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1F0DC5" w:rsidRDefault="006E323C" w:rsidP="00E85868">
      <w:pPr>
        <w:pStyle w:val="Title"/>
        <w:ind w:firstLine="288"/>
        <w:rPr>
          <w:sz w:val="24"/>
          <w:szCs w:val="24"/>
          <w:lang w:val="bg-BG"/>
        </w:rPr>
      </w:pP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00BA2D91" w:rsidRPr="001F0DC5">
        <w:rPr>
          <w:rFonts w:ascii="Cambria" w:hAnsi="Cambria"/>
          <w:sz w:val="24"/>
          <w:szCs w:val="24"/>
          <w:lang w:val="bg-BG"/>
        </w:rPr>
        <w:t xml:space="preserve"> </w:t>
      </w:r>
      <w:r w:rsidR="00BA2D91" w:rsidRPr="001F0DC5">
        <w:rPr>
          <w:rFonts w:ascii="Cambria" w:hAnsi="Cambria"/>
          <w:sz w:val="24"/>
          <w:szCs w:val="24"/>
          <w:lang w:val="bg-BG"/>
        </w:rPr>
        <w:tab/>
      </w:r>
      <w:r w:rsidR="00BA2D91" w:rsidRPr="001F0DC5">
        <w:rPr>
          <w:rFonts w:ascii="Cambria" w:hAnsi="Cambria"/>
          <w:sz w:val="24"/>
          <w:szCs w:val="24"/>
          <w:lang w:val="bg-BG"/>
        </w:rPr>
        <w:tab/>
      </w:r>
      <w:r w:rsidR="00BA2D91" w:rsidRPr="001F0DC5">
        <w:rPr>
          <w:rFonts w:ascii="Cambria" w:hAnsi="Cambria"/>
          <w:sz w:val="24"/>
          <w:szCs w:val="24"/>
          <w:lang w:val="bg-BG"/>
        </w:rPr>
        <w:tab/>
      </w:r>
      <w:r w:rsidR="00BA2D91" w:rsidRPr="001F0DC5">
        <w:rPr>
          <w:rFonts w:ascii="Cambria" w:hAnsi="Cambria"/>
          <w:sz w:val="24"/>
          <w:szCs w:val="24"/>
          <w:lang w:val="bg-BG"/>
        </w:rPr>
        <w:tab/>
      </w:r>
      <w:r w:rsidRPr="001F0DC5">
        <w:rPr>
          <w:sz w:val="24"/>
          <w:szCs w:val="24"/>
          <w:lang w:val="bg-BG"/>
        </w:rPr>
        <w:t>ПРОЕКТ!</w:t>
      </w:r>
    </w:p>
    <w:p w:rsidR="0029585D" w:rsidRDefault="00C02E7B" w:rsidP="006B49BE">
      <w:pPr>
        <w:pStyle w:val="Title"/>
        <w:tabs>
          <w:tab w:val="left" w:pos="708"/>
        </w:tabs>
        <w:rPr>
          <w:sz w:val="24"/>
          <w:szCs w:val="24"/>
          <w:lang w:val="bg-BG"/>
        </w:rPr>
      </w:pPr>
      <w:r>
        <w:rPr>
          <w:sz w:val="24"/>
          <w:szCs w:val="24"/>
          <w:lang w:val="bg-BG"/>
        </w:rPr>
        <w:t>ДОГОВОР</w:t>
      </w:r>
    </w:p>
    <w:p w:rsidR="006C5883" w:rsidRDefault="0029585D" w:rsidP="006B49BE">
      <w:pPr>
        <w:pStyle w:val="Title"/>
        <w:tabs>
          <w:tab w:val="left" w:pos="708"/>
        </w:tabs>
        <w:rPr>
          <w:sz w:val="24"/>
          <w:szCs w:val="24"/>
          <w:lang w:val="bg-BG"/>
        </w:rPr>
      </w:pPr>
      <w:r>
        <w:rPr>
          <w:sz w:val="24"/>
          <w:szCs w:val="24"/>
          <w:lang w:val="bg-BG"/>
        </w:rPr>
        <w:t>.............................................</w:t>
      </w:r>
      <w:r w:rsidR="00C02E7B">
        <w:rPr>
          <w:sz w:val="24"/>
          <w:szCs w:val="24"/>
          <w:lang w:val="bg-BG"/>
        </w:rPr>
        <w:t>………………………..</w:t>
      </w:r>
    </w:p>
    <w:p w:rsidR="00C02E7B" w:rsidRDefault="00C02E7B" w:rsidP="00C02E7B">
      <w:pPr>
        <w:pStyle w:val="Title"/>
        <w:ind w:firstLine="288"/>
        <w:rPr>
          <w:sz w:val="24"/>
          <w:szCs w:val="24"/>
          <w:lang w:val="bg-BG"/>
        </w:rPr>
      </w:pPr>
      <w:r>
        <w:rPr>
          <w:sz w:val="24"/>
          <w:szCs w:val="24"/>
          <w:lang w:val="bg-BG"/>
        </w:rPr>
        <w:t>№ ............ /......................201</w:t>
      </w:r>
      <w:r w:rsidR="0015759B">
        <w:rPr>
          <w:sz w:val="24"/>
          <w:szCs w:val="24"/>
          <w:lang w:val="bg-BG"/>
        </w:rPr>
        <w:t>9</w:t>
      </w:r>
      <w:r>
        <w:rPr>
          <w:sz w:val="24"/>
          <w:szCs w:val="24"/>
          <w:lang w:val="bg-BG"/>
        </w:rPr>
        <w:t xml:space="preserve"> год.</w:t>
      </w:r>
    </w:p>
    <w:p w:rsidR="00C02E7B" w:rsidRDefault="00C02E7B" w:rsidP="00C02E7B">
      <w:pPr>
        <w:ind w:firstLine="720"/>
        <w:jc w:val="both"/>
        <w:rPr>
          <w:b/>
          <w:bCs/>
          <w:szCs w:val="24"/>
          <w:lang w:val="bg-BG"/>
        </w:rPr>
      </w:pPr>
    </w:p>
    <w:p w:rsidR="00C02E7B" w:rsidRDefault="00C02E7B" w:rsidP="00C02E7B">
      <w:pPr>
        <w:ind w:firstLine="720"/>
        <w:jc w:val="both"/>
        <w:rPr>
          <w:bCs/>
          <w:szCs w:val="24"/>
          <w:lang w:val="bg-BG"/>
        </w:rPr>
      </w:pPr>
      <w:r>
        <w:rPr>
          <w:bCs/>
          <w:szCs w:val="24"/>
          <w:lang w:val="bg-BG"/>
        </w:rPr>
        <w:t>Днес, …….......…... г., в гр. Габрово, между:</w:t>
      </w:r>
    </w:p>
    <w:p w:rsidR="00C02E7B" w:rsidRDefault="00C02E7B" w:rsidP="00C02E7B">
      <w:pPr>
        <w:ind w:firstLine="720"/>
        <w:jc w:val="both"/>
        <w:rPr>
          <w:szCs w:val="24"/>
          <w:lang w:val="bg-BG"/>
        </w:rPr>
      </w:pPr>
      <w:r>
        <w:rPr>
          <w:b/>
          <w:szCs w:val="24"/>
          <w:lang w:val="bg-BG"/>
        </w:rPr>
        <w:t xml:space="preserve">ОБЩИНА Габрово </w:t>
      </w:r>
      <w:r>
        <w:rPr>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Pr>
          <w:b/>
          <w:szCs w:val="24"/>
          <w:lang w:val="bg-BG"/>
        </w:rPr>
        <w:t>ВЪЗЛОЖИТЕЛ</w:t>
      </w:r>
      <w:r>
        <w:rPr>
          <w:szCs w:val="24"/>
          <w:lang w:val="bg-BG"/>
        </w:rPr>
        <w:t>, от една страна</w:t>
      </w:r>
    </w:p>
    <w:p w:rsidR="00C02E7B" w:rsidRDefault="00C02E7B" w:rsidP="00C02E7B">
      <w:pPr>
        <w:ind w:firstLine="720"/>
        <w:jc w:val="both"/>
        <w:rPr>
          <w:bCs/>
          <w:szCs w:val="24"/>
          <w:lang w:val="bg-BG"/>
        </w:rPr>
      </w:pPr>
      <w:r>
        <w:rPr>
          <w:bCs/>
          <w:szCs w:val="24"/>
          <w:lang w:val="bg-BG"/>
        </w:rPr>
        <w:t>и</w:t>
      </w:r>
    </w:p>
    <w:p w:rsidR="00C02E7B" w:rsidRDefault="00C02E7B" w:rsidP="00C02E7B">
      <w:pPr>
        <w:ind w:firstLine="720"/>
        <w:jc w:val="both"/>
        <w:rPr>
          <w:bCs/>
          <w:szCs w:val="24"/>
          <w:lang w:val="bg-BG"/>
        </w:rPr>
      </w:pPr>
      <w:r>
        <w:rPr>
          <w:bCs/>
          <w:szCs w:val="24"/>
          <w:lang w:val="bg-BG"/>
        </w:rPr>
        <w:t>“…………..…………….” ………….…, със седалище и адрес на управление: ……………….., Район “………...”, ж.к.”……………………… ”, ул.”………………….” №…., БУЛСТАТ/ЕИК ……………..., представлявано от ……………… - Управител/Изпълнителен директор, от друга страна, наричана по – долу за краткост “ИЗПЪЛНИТЕЛ”</w:t>
      </w:r>
    </w:p>
    <w:p w:rsidR="0004786A" w:rsidRPr="00477170" w:rsidRDefault="0004786A" w:rsidP="00477170">
      <w:pPr>
        <w:ind w:right="138" w:firstLine="708"/>
        <w:jc w:val="both"/>
        <w:rPr>
          <w:b/>
          <w:szCs w:val="24"/>
          <w:lang w:val="bg-BG"/>
        </w:rPr>
      </w:pPr>
      <w:r w:rsidRPr="00650318">
        <w:rPr>
          <w:b/>
          <w:szCs w:val="24"/>
          <w:lang w:val="bg-BG"/>
        </w:rPr>
        <w:t>на основание чл. 1</w:t>
      </w:r>
      <w:r>
        <w:rPr>
          <w:b/>
          <w:szCs w:val="24"/>
          <w:lang w:val="bg-BG"/>
        </w:rPr>
        <w:t>94</w:t>
      </w:r>
      <w:r w:rsidRPr="00650318">
        <w:rPr>
          <w:b/>
          <w:szCs w:val="24"/>
          <w:lang w:val="bg-BG"/>
        </w:rPr>
        <w:t xml:space="preserve"> от Закона за обществените поръчки (ЗОП), във връзка с чл. 69 от ППЗОП, след проведена обществена поръчка</w:t>
      </w:r>
      <w:r>
        <w:rPr>
          <w:b/>
          <w:szCs w:val="24"/>
          <w:lang w:val="bg-BG"/>
        </w:rPr>
        <w:t>, чрез</w:t>
      </w:r>
      <w:r w:rsidRPr="00650318">
        <w:rPr>
          <w:b/>
          <w:szCs w:val="24"/>
          <w:lang w:val="bg-BG"/>
        </w:rPr>
        <w:t xml:space="preserve"> </w:t>
      </w:r>
      <w:r>
        <w:rPr>
          <w:b/>
          <w:szCs w:val="24"/>
          <w:lang w:val="bg-BG"/>
        </w:rPr>
        <w:t>събиране на оферти с обява</w:t>
      </w:r>
      <w:r w:rsidRPr="00650318">
        <w:rPr>
          <w:b/>
          <w:szCs w:val="24"/>
          <w:lang w:val="bg-BG"/>
        </w:rPr>
        <w:t>, приложена при съобразяване на стойн</w:t>
      </w:r>
      <w:r>
        <w:rPr>
          <w:b/>
          <w:szCs w:val="24"/>
          <w:lang w:val="bg-BG"/>
        </w:rPr>
        <w:t>остните прагове по чл. 20, ал. 3, т. 1</w:t>
      </w:r>
      <w:r w:rsidRPr="00650318">
        <w:rPr>
          <w:b/>
          <w:szCs w:val="24"/>
          <w:lang w:val="bg-BG"/>
        </w:rPr>
        <w:t xml:space="preserve"> от ЗОП,</w:t>
      </w:r>
      <w:r w:rsidRPr="00650318">
        <w:rPr>
          <w:szCs w:val="24"/>
          <w:lang w:val="bg-BG"/>
        </w:rPr>
        <w:t xml:space="preserve"> </w:t>
      </w:r>
      <w:r>
        <w:rPr>
          <w:szCs w:val="24"/>
          <w:lang w:val="bg-BG"/>
        </w:rPr>
        <w:t>за</w:t>
      </w:r>
      <w:r w:rsidRPr="00650318">
        <w:rPr>
          <w:szCs w:val="24"/>
          <w:lang w:val="bg-BG"/>
        </w:rPr>
        <w:t xml:space="preserve"> обществена поръчка с предмет: </w:t>
      </w:r>
      <w:r w:rsidRPr="00650318">
        <w:rPr>
          <w:rFonts w:eastAsia="Arial"/>
          <w:b/>
          <w:szCs w:val="24"/>
          <w:lang w:val="ru-RU" w:eastAsia="bg-BG"/>
        </w:rPr>
        <w:t>"Рехабилитация на язовир "Синкевица" и съоръженията към него, находящ се в кв. Славовци, гр. Габрово"</w:t>
      </w:r>
      <w:r w:rsidR="00477170" w:rsidRPr="00FB5152">
        <w:rPr>
          <w:rFonts w:eastAsia="Arial"/>
          <w:b/>
          <w:szCs w:val="24"/>
          <w:lang w:val="ru-RU" w:eastAsia="bg-BG"/>
        </w:rPr>
        <w:t>и утвърден протокол от Кмета на Община Габрово</w:t>
      </w:r>
      <w:r w:rsidR="00477170">
        <w:rPr>
          <w:rFonts w:eastAsia="Arial"/>
          <w:b/>
          <w:szCs w:val="24"/>
          <w:lang w:val="bg-BG" w:eastAsia="bg-BG"/>
        </w:rPr>
        <w:t xml:space="preserve">, </w:t>
      </w:r>
      <w:r w:rsidRPr="00650318">
        <w:rPr>
          <w:szCs w:val="24"/>
          <w:lang w:val="bg-BG"/>
        </w:rPr>
        <w:t>се сключи настоящия договор  за следното:</w:t>
      </w:r>
    </w:p>
    <w:p w:rsidR="00C02E7B" w:rsidRDefault="00C02E7B" w:rsidP="00C02E7B">
      <w:pPr>
        <w:ind w:firstLine="720"/>
        <w:jc w:val="both"/>
        <w:rPr>
          <w:bCs/>
          <w:szCs w:val="24"/>
          <w:lang w:val="bg-BG"/>
        </w:rPr>
      </w:pPr>
    </w:p>
    <w:p w:rsidR="004806D2" w:rsidRDefault="00477170" w:rsidP="006B49BE">
      <w:pPr>
        <w:ind w:firstLine="720"/>
        <w:jc w:val="center"/>
        <w:rPr>
          <w:b/>
          <w:bCs/>
          <w:szCs w:val="24"/>
          <w:lang w:val="bg-BG"/>
        </w:rPr>
      </w:pPr>
      <w:r>
        <w:rPr>
          <w:b/>
          <w:bCs/>
          <w:szCs w:val="24"/>
          <w:lang w:val="en-US"/>
        </w:rPr>
        <w:t xml:space="preserve">I. </w:t>
      </w:r>
      <w:r w:rsidR="00C02E7B">
        <w:rPr>
          <w:b/>
          <w:bCs/>
          <w:szCs w:val="24"/>
          <w:lang w:val="bg-BG"/>
        </w:rPr>
        <w:t>ПРЕДМЕТ НА ДОГОВОРА</w:t>
      </w:r>
    </w:p>
    <w:p w:rsidR="00220F87" w:rsidRPr="001136F9" w:rsidRDefault="00C02E7B" w:rsidP="00220F87">
      <w:pPr>
        <w:ind w:firstLine="567"/>
        <w:jc w:val="both"/>
        <w:rPr>
          <w:b/>
          <w:bCs/>
          <w:i/>
          <w:szCs w:val="24"/>
          <w:lang w:val="en-US"/>
        </w:rPr>
      </w:pPr>
      <w:r>
        <w:rPr>
          <w:b/>
          <w:bCs/>
          <w:szCs w:val="24"/>
          <w:lang w:val="bg-BG"/>
        </w:rPr>
        <w:t>Чл. 1. (1)</w:t>
      </w:r>
      <w:r>
        <w:rPr>
          <w:bCs/>
          <w:szCs w:val="24"/>
          <w:lang w:val="bg-BG"/>
        </w:rPr>
        <w:t xml:space="preserve"> Предметът на този договор е </w:t>
      </w:r>
      <w:proofErr w:type="spellStart"/>
      <w:r w:rsidR="00A03CA9" w:rsidRPr="00A9263F">
        <w:rPr>
          <w:bCs/>
        </w:rPr>
        <w:t>Изпълнение</w:t>
      </w:r>
      <w:proofErr w:type="spellEnd"/>
      <w:r w:rsidR="00A03CA9" w:rsidRPr="00A9263F">
        <w:rPr>
          <w:bCs/>
        </w:rPr>
        <w:t xml:space="preserve"> на </w:t>
      </w:r>
      <w:r w:rsidR="00A03CA9" w:rsidRPr="00A03CA9">
        <w:rPr>
          <w:bCs/>
          <w:szCs w:val="24"/>
          <w:lang w:val="en-US"/>
        </w:rPr>
        <w:t>"</w:t>
      </w:r>
      <w:proofErr w:type="spellStart"/>
      <w:r w:rsidR="00A03CA9" w:rsidRPr="00A03CA9">
        <w:rPr>
          <w:bCs/>
          <w:szCs w:val="24"/>
          <w:lang w:val="en-US"/>
        </w:rPr>
        <w:t>Рехабилитация</w:t>
      </w:r>
      <w:proofErr w:type="spellEnd"/>
      <w:r w:rsidR="00A03CA9" w:rsidRPr="00A03CA9">
        <w:rPr>
          <w:bCs/>
          <w:szCs w:val="24"/>
          <w:lang w:val="en-US"/>
        </w:rPr>
        <w:t xml:space="preserve"> на </w:t>
      </w:r>
      <w:proofErr w:type="spellStart"/>
      <w:r w:rsidR="00A03CA9" w:rsidRPr="00A03CA9">
        <w:rPr>
          <w:bCs/>
          <w:szCs w:val="24"/>
          <w:lang w:val="en-US"/>
        </w:rPr>
        <w:t>язовир</w:t>
      </w:r>
      <w:proofErr w:type="spellEnd"/>
      <w:r w:rsidR="00A03CA9" w:rsidRPr="00A03CA9">
        <w:rPr>
          <w:bCs/>
          <w:szCs w:val="24"/>
          <w:lang w:val="en-US"/>
        </w:rPr>
        <w:t xml:space="preserve"> "</w:t>
      </w:r>
      <w:proofErr w:type="spellStart"/>
      <w:r w:rsidR="00A03CA9" w:rsidRPr="00A03CA9">
        <w:rPr>
          <w:bCs/>
          <w:szCs w:val="24"/>
          <w:lang w:val="en-US"/>
        </w:rPr>
        <w:t>Синкевица</w:t>
      </w:r>
      <w:proofErr w:type="spellEnd"/>
      <w:r w:rsidR="00A03CA9" w:rsidRPr="00A03CA9">
        <w:rPr>
          <w:bCs/>
          <w:szCs w:val="24"/>
          <w:lang w:val="en-US"/>
        </w:rPr>
        <w:t xml:space="preserve">" и </w:t>
      </w:r>
      <w:proofErr w:type="spellStart"/>
      <w:r w:rsidR="00A03CA9" w:rsidRPr="00A03CA9">
        <w:rPr>
          <w:bCs/>
          <w:szCs w:val="24"/>
          <w:lang w:val="en-US"/>
        </w:rPr>
        <w:t>съоръженията</w:t>
      </w:r>
      <w:proofErr w:type="spellEnd"/>
      <w:r w:rsidR="00A03CA9" w:rsidRPr="00A03CA9">
        <w:rPr>
          <w:bCs/>
          <w:szCs w:val="24"/>
          <w:lang w:val="en-US"/>
        </w:rPr>
        <w:t xml:space="preserve"> </w:t>
      </w:r>
      <w:proofErr w:type="spellStart"/>
      <w:r w:rsidR="00A03CA9" w:rsidRPr="00A03CA9">
        <w:rPr>
          <w:bCs/>
          <w:szCs w:val="24"/>
          <w:lang w:val="en-US"/>
        </w:rPr>
        <w:t>към</w:t>
      </w:r>
      <w:proofErr w:type="spellEnd"/>
      <w:r w:rsidR="00A03CA9" w:rsidRPr="00A03CA9">
        <w:rPr>
          <w:bCs/>
          <w:szCs w:val="24"/>
          <w:lang w:val="en-US"/>
        </w:rPr>
        <w:t xml:space="preserve"> </w:t>
      </w:r>
      <w:proofErr w:type="spellStart"/>
      <w:r w:rsidR="00A03CA9" w:rsidRPr="00A03CA9">
        <w:rPr>
          <w:bCs/>
          <w:szCs w:val="24"/>
          <w:lang w:val="en-US"/>
        </w:rPr>
        <w:t>него</w:t>
      </w:r>
      <w:proofErr w:type="spellEnd"/>
      <w:r w:rsidR="00A03CA9" w:rsidRPr="00A03CA9">
        <w:rPr>
          <w:bCs/>
          <w:szCs w:val="24"/>
          <w:lang w:val="en-US"/>
        </w:rPr>
        <w:t xml:space="preserve">, </w:t>
      </w:r>
      <w:proofErr w:type="spellStart"/>
      <w:r w:rsidR="00A03CA9" w:rsidRPr="00A03CA9">
        <w:rPr>
          <w:bCs/>
          <w:szCs w:val="24"/>
          <w:lang w:val="en-US"/>
        </w:rPr>
        <w:t>находящ</w:t>
      </w:r>
      <w:proofErr w:type="spellEnd"/>
      <w:r w:rsidR="00A03CA9" w:rsidRPr="00A03CA9">
        <w:rPr>
          <w:bCs/>
          <w:szCs w:val="24"/>
          <w:lang w:val="en-US"/>
        </w:rPr>
        <w:t xml:space="preserve"> </w:t>
      </w:r>
      <w:proofErr w:type="spellStart"/>
      <w:r w:rsidR="00A03CA9" w:rsidRPr="00A03CA9">
        <w:rPr>
          <w:bCs/>
          <w:szCs w:val="24"/>
          <w:lang w:val="en-US"/>
        </w:rPr>
        <w:t>се</w:t>
      </w:r>
      <w:proofErr w:type="spellEnd"/>
      <w:r w:rsidR="00A03CA9" w:rsidRPr="00A03CA9">
        <w:rPr>
          <w:bCs/>
          <w:szCs w:val="24"/>
          <w:lang w:val="en-US"/>
        </w:rPr>
        <w:t xml:space="preserve"> в </w:t>
      </w:r>
      <w:proofErr w:type="spellStart"/>
      <w:r w:rsidR="00A03CA9" w:rsidRPr="00A03CA9">
        <w:rPr>
          <w:bCs/>
          <w:szCs w:val="24"/>
          <w:lang w:val="en-US"/>
        </w:rPr>
        <w:t>кв</w:t>
      </w:r>
      <w:proofErr w:type="spellEnd"/>
      <w:r w:rsidR="00A03CA9" w:rsidRPr="00A03CA9">
        <w:rPr>
          <w:bCs/>
          <w:szCs w:val="24"/>
          <w:lang w:val="en-US"/>
        </w:rPr>
        <w:t xml:space="preserve">. </w:t>
      </w:r>
      <w:proofErr w:type="spellStart"/>
      <w:proofErr w:type="gramStart"/>
      <w:r w:rsidR="00A03CA9" w:rsidRPr="00A03CA9">
        <w:rPr>
          <w:bCs/>
          <w:szCs w:val="24"/>
          <w:lang w:val="en-US"/>
        </w:rPr>
        <w:t>Славовци</w:t>
      </w:r>
      <w:proofErr w:type="spellEnd"/>
      <w:r w:rsidR="00A03CA9" w:rsidRPr="00A03CA9">
        <w:rPr>
          <w:bCs/>
          <w:szCs w:val="24"/>
          <w:lang w:val="en-US"/>
        </w:rPr>
        <w:t xml:space="preserve">, </w:t>
      </w:r>
      <w:proofErr w:type="spellStart"/>
      <w:r w:rsidR="00A03CA9" w:rsidRPr="00A03CA9">
        <w:rPr>
          <w:bCs/>
          <w:szCs w:val="24"/>
          <w:lang w:val="en-US"/>
        </w:rPr>
        <w:t>гр</w:t>
      </w:r>
      <w:proofErr w:type="spellEnd"/>
      <w:r w:rsidR="00A03CA9" w:rsidRPr="00A03CA9">
        <w:rPr>
          <w:bCs/>
          <w:szCs w:val="24"/>
          <w:lang w:val="en-US"/>
        </w:rPr>
        <w:t>.</w:t>
      </w:r>
      <w:proofErr w:type="gramEnd"/>
      <w:r w:rsidR="00A03CA9" w:rsidRPr="00A03CA9">
        <w:rPr>
          <w:bCs/>
          <w:szCs w:val="24"/>
          <w:lang w:val="en-US"/>
        </w:rPr>
        <w:t xml:space="preserve"> </w:t>
      </w:r>
      <w:proofErr w:type="gramStart"/>
      <w:r w:rsidR="00A03CA9" w:rsidRPr="00A03CA9">
        <w:rPr>
          <w:bCs/>
          <w:szCs w:val="24"/>
          <w:lang w:val="en-US"/>
        </w:rPr>
        <w:t>Габрово"</w:t>
      </w:r>
      <w:r w:rsidR="00220F87" w:rsidRPr="005C4C05">
        <w:rPr>
          <w:b/>
          <w:szCs w:val="24"/>
        </w:rPr>
        <w:t>,</w:t>
      </w:r>
      <w:r w:rsidR="00220F87">
        <w:rPr>
          <w:b/>
          <w:szCs w:val="24"/>
        </w:rPr>
        <w:t xml:space="preserve"> </w:t>
      </w:r>
      <w:proofErr w:type="spellStart"/>
      <w:r w:rsidR="00220F87" w:rsidRPr="001136F9">
        <w:rPr>
          <w:b/>
          <w:szCs w:val="24"/>
        </w:rPr>
        <w:t>съгласно</w:t>
      </w:r>
      <w:proofErr w:type="spellEnd"/>
      <w:r w:rsidR="00220F87" w:rsidRPr="001136F9">
        <w:rPr>
          <w:b/>
          <w:szCs w:val="24"/>
        </w:rPr>
        <w:t xml:space="preserve"> </w:t>
      </w:r>
      <w:proofErr w:type="spellStart"/>
      <w:r w:rsidR="00220F87" w:rsidRPr="001136F9">
        <w:rPr>
          <w:b/>
          <w:szCs w:val="24"/>
        </w:rPr>
        <w:t>Ценово</w:t>
      </w:r>
      <w:proofErr w:type="spellEnd"/>
      <w:r w:rsidR="00220F87" w:rsidRPr="001136F9">
        <w:rPr>
          <w:b/>
          <w:szCs w:val="24"/>
        </w:rPr>
        <w:t xml:space="preserve"> и </w:t>
      </w:r>
      <w:proofErr w:type="spellStart"/>
      <w:r w:rsidR="00220F87" w:rsidRPr="001136F9">
        <w:rPr>
          <w:b/>
          <w:szCs w:val="24"/>
        </w:rPr>
        <w:t>Техническо</w:t>
      </w:r>
      <w:proofErr w:type="spellEnd"/>
      <w:r w:rsidR="00220F87" w:rsidRPr="001136F9">
        <w:rPr>
          <w:b/>
          <w:szCs w:val="24"/>
        </w:rPr>
        <w:t xml:space="preserve"> </w:t>
      </w:r>
      <w:proofErr w:type="spellStart"/>
      <w:r w:rsidR="00220F87" w:rsidRPr="001136F9">
        <w:rPr>
          <w:b/>
          <w:szCs w:val="24"/>
        </w:rPr>
        <w:t>предложение</w:t>
      </w:r>
      <w:proofErr w:type="spellEnd"/>
      <w:r w:rsidR="00220F87">
        <w:rPr>
          <w:b/>
          <w:szCs w:val="24"/>
        </w:rPr>
        <w:t xml:space="preserve"> </w:t>
      </w:r>
      <w:r w:rsidR="00220F87" w:rsidRPr="001136F9">
        <w:rPr>
          <w:b/>
          <w:szCs w:val="24"/>
        </w:rPr>
        <w:t xml:space="preserve">- </w:t>
      </w:r>
      <w:proofErr w:type="spellStart"/>
      <w:r w:rsidR="00220F87" w:rsidRPr="001136F9">
        <w:rPr>
          <w:b/>
          <w:szCs w:val="24"/>
        </w:rPr>
        <w:t>неразделна</w:t>
      </w:r>
      <w:proofErr w:type="spellEnd"/>
      <w:r w:rsidR="00220F87" w:rsidRPr="001136F9">
        <w:rPr>
          <w:b/>
          <w:szCs w:val="24"/>
        </w:rPr>
        <w:t xml:space="preserve"> </w:t>
      </w:r>
      <w:proofErr w:type="spellStart"/>
      <w:r w:rsidR="00220F87" w:rsidRPr="001136F9">
        <w:rPr>
          <w:b/>
          <w:szCs w:val="24"/>
        </w:rPr>
        <w:t>част</w:t>
      </w:r>
      <w:proofErr w:type="spellEnd"/>
      <w:r w:rsidR="00220F87" w:rsidRPr="001136F9">
        <w:rPr>
          <w:b/>
          <w:szCs w:val="24"/>
        </w:rPr>
        <w:t xml:space="preserve"> </w:t>
      </w:r>
      <w:proofErr w:type="spellStart"/>
      <w:r w:rsidR="00220F87" w:rsidRPr="001136F9">
        <w:rPr>
          <w:b/>
          <w:szCs w:val="24"/>
        </w:rPr>
        <w:t>от</w:t>
      </w:r>
      <w:proofErr w:type="spellEnd"/>
      <w:r w:rsidR="00220F87" w:rsidRPr="001136F9">
        <w:rPr>
          <w:b/>
          <w:szCs w:val="24"/>
        </w:rPr>
        <w:t xml:space="preserve"> </w:t>
      </w:r>
      <w:proofErr w:type="spellStart"/>
      <w:r w:rsidR="00220F87" w:rsidRPr="001136F9">
        <w:rPr>
          <w:b/>
          <w:szCs w:val="24"/>
        </w:rPr>
        <w:t>настоящия</w:t>
      </w:r>
      <w:proofErr w:type="spellEnd"/>
      <w:r w:rsidR="00220F87" w:rsidRPr="001136F9">
        <w:rPr>
          <w:b/>
          <w:szCs w:val="24"/>
        </w:rPr>
        <w:t xml:space="preserve"> </w:t>
      </w:r>
      <w:proofErr w:type="spellStart"/>
      <w:r w:rsidR="00220F87" w:rsidRPr="001136F9">
        <w:rPr>
          <w:b/>
          <w:szCs w:val="24"/>
        </w:rPr>
        <w:t>договор</w:t>
      </w:r>
      <w:proofErr w:type="spellEnd"/>
      <w:r w:rsidR="00220F87" w:rsidRPr="001136F9">
        <w:rPr>
          <w:b/>
          <w:szCs w:val="24"/>
        </w:rPr>
        <w:t>.</w:t>
      </w:r>
      <w:proofErr w:type="gramEnd"/>
    </w:p>
    <w:p w:rsidR="00A03CA9" w:rsidRDefault="00C02E7B" w:rsidP="00A03CA9">
      <w:pPr>
        <w:tabs>
          <w:tab w:val="num" w:pos="0"/>
          <w:tab w:val="left" w:pos="993"/>
        </w:tabs>
        <w:jc w:val="both"/>
        <w:rPr>
          <w:bCs/>
        </w:rPr>
      </w:pPr>
      <w:r>
        <w:rPr>
          <w:b/>
          <w:bCs/>
          <w:szCs w:val="24"/>
          <w:lang w:val="bg-BG"/>
        </w:rPr>
        <w:t xml:space="preserve">(2) Предметът на настоящия договор се изпълнява в рамките на проект </w:t>
      </w:r>
      <w:r w:rsidR="00A03CA9" w:rsidRPr="00A03CA9">
        <w:rPr>
          <w:b/>
          <w:color w:val="000000"/>
          <w:lang w:eastAsia="bg-BG"/>
        </w:rPr>
        <w:t>BG16M1OP002-4.004-0001 "</w:t>
      </w:r>
      <w:proofErr w:type="spellStart"/>
      <w:r w:rsidR="00A03CA9" w:rsidRPr="00A03CA9">
        <w:rPr>
          <w:b/>
          <w:color w:val="000000"/>
          <w:lang w:eastAsia="bg-BG"/>
        </w:rPr>
        <w:t>Рехабилитация</w:t>
      </w:r>
      <w:proofErr w:type="spellEnd"/>
      <w:r w:rsidR="00A03CA9" w:rsidRPr="00A03CA9">
        <w:rPr>
          <w:b/>
          <w:color w:val="000000"/>
          <w:lang w:eastAsia="bg-BG"/>
        </w:rPr>
        <w:t xml:space="preserve"> на </w:t>
      </w:r>
      <w:proofErr w:type="spellStart"/>
      <w:r w:rsidR="00A03CA9" w:rsidRPr="00A03CA9">
        <w:rPr>
          <w:b/>
          <w:color w:val="000000"/>
          <w:lang w:eastAsia="bg-BG"/>
        </w:rPr>
        <w:t>язовир</w:t>
      </w:r>
      <w:proofErr w:type="spellEnd"/>
      <w:r w:rsidR="00A03CA9" w:rsidRPr="00A03CA9">
        <w:rPr>
          <w:b/>
          <w:color w:val="000000"/>
          <w:lang w:eastAsia="bg-BG"/>
        </w:rPr>
        <w:t xml:space="preserve"> "</w:t>
      </w:r>
      <w:proofErr w:type="spellStart"/>
      <w:r w:rsidR="00A03CA9" w:rsidRPr="00A03CA9">
        <w:rPr>
          <w:b/>
          <w:color w:val="000000"/>
          <w:lang w:eastAsia="bg-BG"/>
        </w:rPr>
        <w:t>Синкевица</w:t>
      </w:r>
      <w:proofErr w:type="spellEnd"/>
      <w:r w:rsidR="00A03CA9" w:rsidRPr="00A03CA9">
        <w:rPr>
          <w:b/>
          <w:color w:val="000000"/>
          <w:lang w:eastAsia="bg-BG"/>
        </w:rPr>
        <w:t xml:space="preserve">" и </w:t>
      </w:r>
      <w:proofErr w:type="spellStart"/>
      <w:r w:rsidR="00A03CA9" w:rsidRPr="00A03CA9">
        <w:rPr>
          <w:b/>
          <w:color w:val="000000"/>
          <w:lang w:eastAsia="bg-BG"/>
        </w:rPr>
        <w:t>съоръженията</w:t>
      </w:r>
      <w:proofErr w:type="spellEnd"/>
      <w:r w:rsidR="00A03CA9" w:rsidRPr="00A03CA9">
        <w:rPr>
          <w:b/>
          <w:color w:val="000000"/>
          <w:lang w:eastAsia="bg-BG"/>
        </w:rPr>
        <w:t xml:space="preserve"> </w:t>
      </w:r>
      <w:proofErr w:type="spellStart"/>
      <w:r w:rsidR="00A03CA9" w:rsidRPr="00A03CA9">
        <w:rPr>
          <w:b/>
          <w:color w:val="000000"/>
          <w:lang w:eastAsia="bg-BG"/>
        </w:rPr>
        <w:t>към</w:t>
      </w:r>
      <w:proofErr w:type="spellEnd"/>
      <w:r w:rsidR="00A03CA9" w:rsidRPr="00A03CA9">
        <w:rPr>
          <w:b/>
          <w:color w:val="000000"/>
          <w:lang w:eastAsia="bg-BG"/>
        </w:rPr>
        <w:t xml:space="preserve"> </w:t>
      </w:r>
      <w:proofErr w:type="spellStart"/>
      <w:r w:rsidR="00A03CA9" w:rsidRPr="00A03CA9">
        <w:rPr>
          <w:b/>
          <w:color w:val="000000"/>
          <w:lang w:eastAsia="bg-BG"/>
        </w:rPr>
        <w:t>него</w:t>
      </w:r>
      <w:proofErr w:type="spellEnd"/>
      <w:r w:rsidR="00A03CA9" w:rsidRPr="00A03CA9">
        <w:rPr>
          <w:b/>
          <w:color w:val="000000"/>
          <w:lang w:eastAsia="bg-BG"/>
        </w:rPr>
        <w:t xml:space="preserve">, </w:t>
      </w:r>
      <w:proofErr w:type="spellStart"/>
      <w:r w:rsidR="00A03CA9" w:rsidRPr="00A03CA9">
        <w:rPr>
          <w:b/>
          <w:color w:val="000000"/>
          <w:lang w:eastAsia="bg-BG"/>
        </w:rPr>
        <w:t>находящ</w:t>
      </w:r>
      <w:proofErr w:type="spellEnd"/>
      <w:r w:rsidR="00A03CA9" w:rsidRPr="00A03CA9">
        <w:rPr>
          <w:b/>
          <w:color w:val="000000"/>
          <w:lang w:eastAsia="bg-BG"/>
        </w:rPr>
        <w:t xml:space="preserve"> </w:t>
      </w:r>
      <w:proofErr w:type="spellStart"/>
      <w:r w:rsidR="00A03CA9" w:rsidRPr="00A03CA9">
        <w:rPr>
          <w:b/>
          <w:color w:val="000000"/>
          <w:lang w:eastAsia="bg-BG"/>
        </w:rPr>
        <w:t>се</w:t>
      </w:r>
      <w:proofErr w:type="spellEnd"/>
      <w:r w:rsidR="00A03CA9" w:rsidRPr="00A03CA9">
        <w:rPr>
          <w:b/>
          <w:color w:val="000000"/>
          <w:lang w:eastAsia="bg-BG"/>
        </w:rPr>
        <w:t xml:space="preserve"> в </w:t>
      </w:r>
      <w:proofErr w:type="spellStart"/>
      <w:r w:rsidR="00A03CA9" w:rsidRPr="00A03CA9">
        <w:rPr>
          <w:b/>
          <w:color w:val="000000"/>
          <w:lang w:eastAsia="bg-BG"/>
        </w:rPr>
        <w:t>кв</w:t>
      </w:r>
      <w:proofErr w:type="spellEnd"/>
      <w:r w:rsidR="00A03CA9" w:rsidRPr="00A03CA9">
        <w:rPr>
          <w:b/>
          <w:color w:val="000000"/>
          <w:lang w:eastAsia="bg-BG"/>
        </w:rPr>
        <w:t xml:space="preserve">. </w:t>
      </w:r>
      <w:proofErr w:type="spellStart"/>
      <w:proofErr w:type="gramStart"/>
      <w:r w:rsidR="00A03CA9" w:rsidRPr="00A03CA9">
        <w:rPr>
          <w:b/>
          <w:color w:val="000000"/>
          <w:lang w:eastAsia="bg-BG"/>
        </w:rPr>
        <w:t>Славовци</w:t>
      </w:r>
      <w:proofErr w:type="spellEnd"/>
      <w:r w:rsidR="00A03CA9" w:rsidRPr="00A03CA9">
        <w:rPr>
          <w:b/>
          <w:color w:val="000000"/>
          <w:lang w:eastAsia="bg-BG"/>
        </w:rPr>
        <w:t xml:space="preserve">, </w:t>
      </w:r>
      <w:proofErr w:type="spellStart"/>
      <w:r w:rsidR="00A03CA9" w:rsidRPr="00A03CA9">
        <w:rPr>
          <w:b/>
          <w:color w:val="000000"/>
          <w:lang w:eastAsia="bg-BG"/>
        </w:rPr>
        <w:t>гр</w:t>
      </w:r>
      <w:proofErr w:type="spellEnd"/>
      <w:r w:rsidR="00A03CA9" w:rsidRPr="00A03CA9">
        <w:rPr>
          <w:b/>
          <w:color w:val="000000"/>
          <w:lang w:eastAsia="bg-BG"/>
        </w:rPr>
        <w:t>.</w:t>
      </w:r>
      <w:proofErr w:type="gramEnd"/>
      <w:r w:rsidR="00A03CA9" w:rsidRPr="00A03CA9">
        <w:rPr>
          <w:b/>
          <w:color w:val="000000"/>
          <w:lang w:eastAsia="bg-BG"/>
        </w:rPr>
        <w:t xml:space="preserve"> Габрово"</w:t>
      </w:r>
      <w:r w:rsidR="0029585D" w:rsidRPr="009A36CD">
        <w:rPr>
          <w:rFonts w:eastAsia="Batang"/>
          <w:b/>
          <w:bCs/>
          <w:color w:val="000000"/>
        </w:rPr>
        <w:t xml:space="preserve">, </w:t>
      </w:r>
      <w:proofErr w:type="spellStart"/>
      <w:r w:rsidR="0029585D" w:rsidRPr="009A36CD">
        <w:rPr>
          <w:rFonts w:eastAsia="Batang"/>
          <w:color w:val="000000"/>
        </w:rPr>
        <w:t>финансиран</w:t>
      </w:r>
      <w:proofErr w:type="spellEnd"/>
      <w:r w:rsidR="0029585D" w:rsidRPr="009A36CD">
        <w:rPr>
          <w:rFonts w:eastAsia="Batang"/>
          <w:color w:val="000000"/>
        </w:rPr>
        <w:t xml:space="preserve">  </w:t>
      </w:r>
      <w:proofErr w:type="spellStart"/>
      <w:r w:rsidR="0029585D" w:rsidRPr="009A36CD">
        <w:rPr>
          <w:rFonts w:eastAsia="Batang"/>
          <w:color w:val="000000"/>
        </w:rPr>
        <w:t>по</w:t>
      </w:r>
      <w:proofErr w:type="spellEnd"/>
      <w:r w:rsidR="0029585D" w:rsidRPr="009A36CD">
        <w:rPr>
          <w:rFonts w:eastAsia="Batang"/>
          <w:color w:val="000000"/>
        </w:rPr>
        <w:t xml:space="preserve"> </w:t>
      </w:r>
      <w:proofErr w:type="spellStart"/>
      <w:r w:rsidR="0029585D" w:rsidRPr="009A36CD">
        <w:rPr>
          <w:rFonts w:eastAsia="Batang"/>
          <w:color w:val="000000"/>
        </w:rPr>
        <w:t>Оперативна</w:t>
      </w:r>
      <w:proofErr w:type="spellEnd"/>
      <w:r w:rsidR="0029585D" w:rsidRPr="009A36CD">
        <w:rPr>
          <w:rFonts w:eastAsia="Batang"/>
          <w:color w:val="000000"/>
        </w:rPr>
        <w:t xml:space="preserve"> </w:t>
      </w:r>
      <w:proofErr w:type="spellStart"/>
      <w:r w:rsidR="0029585D" w:rsidRPr="009A36CD">
        <w:rPr>
          <w:rFonts w:eastAsia="Batang"/>
          <w:color w:val="000000"/>
        </w:rPr>
        <w:t>програма</w:t>
      </w:r>
      <w:proofErr w:type="spellEnd"/>
      <w:r w:rsidR="0029585D" w:rsidRPr="009A36CD">
        <w:rPr>
          <w:rFonts w:eastAsia="Batang"/>
          <w:color w:val="000000"/>
        </w:rPr>
        <w:t xml:space="preserve"> „</w:t>
      </w:r>
      <w:r w:rsidR="00A03CA9">
        <w:rPr>
          <w:rFonts w:eastAsia="Batang"/>
          <w:color w:val="000000"/>
          <w:lang w:val="bg-BG"/>
        </w:rPr>
        <w:t>Околна среда</w:t>
      </w:r>
      <w:r w:rsidR="0029585D" w:rsidRPr="009A36CD">
        <w:rPr>
          <w:rFonts w:eastAsia="Batang"/>
          <w:color w:val="000000"/>
        </w:rPr>
        <w:t xml:space="preserve">“ 2014 – 2020 г., </w:t>
      </w:r>
      <w:r w:rsidR="00A03CA9" w:rsidRPr="00F14339">
        <w:rPr>
          <w:szCs w:val="24"/>
          <w:lang w:val="bg-BG"/>
        </w:rPr>
        <w:t>по процедура BG16M1OP002-4.004 „Мерки за въвеждане на решения за превенция и управляване на риска от наводнения по приоритетна ос 4 „Превенция и управление на риска от наводнения и свачища“, съгласно договор за безвъзмездна помощ BG16M1OP002-4.004-0001-C01 от 13.02.2019 г.</w:t>
      </w:r>
      <w:r w:rsidR="00A03CA9" w:rsidRPr="00F14339">
        <w:rPr>
          <w:szCs w:val="24"/>
          <w:lang w:val="bg-BG"/>
        </w:rPr>
        <w:tab/>
      </w:r>
    </w:p>
    <w:p w:rsidR="00E1431B" w:rsidRPr="00E1431B" w:rsidRDefault="0029585D" w:rsidP="00E1431B">
      <w:pPr>
        <w:autoSpaceDE w:val="0"/>
        <w:autoSpaceDN w:val="0"/>
        <w:adjustRightInd w:val="0"/>
        <w:jc w:val="both"/>
        <w:rPr>
          <w:szCs w:val="24"/>
          <w:lang w:eastAsia="bg-BG"/>
        </w:rPr>
      </w:pPr>
      <w:r>
        <w:rPr>
          <w:b/>
          <w:bCs/>
          <w:szCs w:val="24"/>
          <w:lang w:val="bg-BG"/>
        </w:rPr>
        <w:t xml:space="preserve"> </w:t>
      </w:r>
      <w:r w:rsidR="00C02E7B" w:rsidRPr="00E1431B">
        <w:rPr>
          <w:b/>
          <w:bCs/>
          <w:szCs w:val="24"/>
          <w:lang w:val="bg-BG"/>
        </w:rPr>
        <w:t>(3)</w:t>
      </w:r>
      <w:r w:rsidR="00C02E7B" w:rsidRPr="00E1431B">
        <w:rPr>
          <w:szCs w:val="24"/>
          <w:lang w:val="bg-BG"/>
        </w:rPr>
        <w:t xml:space="preserve"> </w:t>
      </w:r>
      <w:r w:rsidR="00D96BE7" w:rsidRPr="00E1431B">
        <w:rPr>
          <w:b/>
          <w:szCs w:val="24"/>
        </w:rPr>
        <w:t>ИЗПЪЛНИТЕЛЯТ</w:t>
      </w:r>
      <w:r w:rsidR="00D96BE7" w:rsidRPr="00E1431B">
        <w:rPr>
          <w:szCs w:val="24"/>
        </w:rPr>
        <w:t xml:space="preserve"> </w:t>
      </w:r>
      <w:proofErr w:type="spellStart"/>
      <w:r w:rsidR="00D96BE7" w:rsidRPr="00E1431B">
        <w:rPr>
          <w:szCs w:val="24"/>
        </w:rPr>
        <w:t>се</w:t>
      </w:r>
      <w:proofErr w:type="spellEnd"/>
      <w:r w:rsidR="00D96BE7" w:rsidRPr="00E1431B">
        <w:rPr>
          <w:szCs w:val="24"/>
        </w:rPr>
        <w:t xml:space="preserve"> </w:t>
      </w:r>
      <w:proofErr w:type="spellStart"/>
      <w:r w:rsidR="00D96BE7" w:rsidRPr="00E1431B">
        <w:rPr>
          <w:szCs w:val="24"/>
        </w:rPr>
        <w:t>задължава</w:t>
      </w:r>
      <w:proofErr w:type="spellEnd"/>
      <w:r w:rsidR="00D96BE7" w:rsidRPr="00E1431B">
        <w:rPr>
          <w:szCs w:val="24"/>
        </w:rPr>
        <w:t xml:space="preserve"> на </w:t>
      </w:r>
      <w:proofErr w:type="spellStart"/>
      <w:r w:rsidR="00D96BE7" w:rsidRPr="00E1431B">
        <w:rPr>
          <w:szCs w:val="24"/>
        </w:rPr>
        <w:t>своя</w:t>
      </w:r>
      <w:proofErr w:type="spellEnd"/>
      <w:r w:rsidR="00D96BE7" w:rsidRPr="00E1431B">
        <w:rPr>
          <w:szCs w:val="24"/>
        </w:rPr>
        <w:t xml:space="preserve"> </w:t>
      </w:r>
      <w:proofErr w:type="spellStart"/>
      <w:r w:rsidR="00D96BE7" w:rsidRPr="00E1431B">
        <w:rPr>
          <w:szCs w:val="24"/>
        </w:rPr>
        <w:t>отговорност</w:t>
      </w:r>
      <w:proofErr w:type="spellEnd"/>
      <w:r w:rsidR="00D96BE7" w:rsidRPr="00E1431B">
        <w:rPr>
          <w:szCs w:val="24"/>
        </w:rPr>
        <w:t xml:space="preserve"> </w:t>
      </w:r>
      <w:proofErr w:type="spellStart"/>
      <w:r w:rsidR="00D96BE7" w:rsidRPr="00E1431B">
        <w:rPr>
          <w:szCs w:val="24"/>
        </w:rPr>
        <w:t>да</w:t>
      </w:r>
      <w:proofErr w:type="spellEnd"/>
      <w:r w:rsidR="00D96BE7" w:rsidRPr="00E1431B">
        <w:rPr>
          <w:szCs w:val="24"/>
        </w:rPr>
        <w:t xml:space="preserve"> </w:t>
      </w:r>
      <w:proofErr w:type="spellStart"/>
      <w:r w:rsidR="00D96BE7" w:rsidRPr="00E1431B">
        <w:rPr>
          <w:szCs w:val="24"/>
        </w:rPr>
        <w:t>извърши</w:t>
      </w:r>
      <w:proofErr w:type="spellEnd"/>
      <w:r w:rsidR="00D96BE7" w:rsidRPr="00E1431B">
        <w:rPr>
          <w:szCs w:val="24"/>
        </w:rPr>
        <w:t xml:space="preserve"> </w:t>
      </w:r>
      <w:proofErr w:type="spellStart"/>
      <w:r w:rsidR="00D96BE7" w:rsidRPr="00E1431B">
        <w:rPr>
          <w:szCs w:val="24"/>
        </w:rPr>
        <w:t>строителните</w:t>
      </w:r>
      <w:proofErr w:type="spellEnd"/>
      <w:r w:rsidR="00D96BE7" w:rsidRPr="00E1431B">
        <w:rPr>
          <w:szCs w:val="24"/>
        </w:rPr>
        <w:t xml:space="preserve"> и </w:t>
      </w:r>
      <w:proofErr w:type="spellStart"/>
      <w:r w:rsidR="00D96BE7" w:rsidRPr="00E1431B">
        <w:rPr>
          <w:szCs w:val="24"/>
        </w:rPr>
        <w:t>монтажни</w:t>
      </w:r>
      <w:proofErr w:type="spellEnd"/>
      <w:r w:rsidR="00D96BE7" w:rsidRPr="00E1431B">
        <w:rPr>
          <w:szCs w:val="24"/>
        </w:rPr>
        <w:t xml:space="preserve"> </w:t>
      </w:r>
      <w:proofErr w:type="spellStart"/>
      <w:r w:rsidR="00D96BE7" w:rsidRPr="00E1431B">
        <w:rPr>
          <w:szCs w:val="24"/>
        </w:rPr>
        <w:t>работи</w:t>
      </w:r>
      <w:proofErr w:type="spellEnd"/>
      <w:r w:rsidR="00D96BE7" w:rsidRPr="00E1431B">
        <w:rPr>
          <w:szCs w:val="24"/>
        </w:rPr>
        <w:t xml:space="preserve"> (</w:t>
      </w:r>
      <w:proofErr w:type="spellStart"/>
      <w:r w:rsidR="00D96BE7" w:rsidRPr="00E1431B">
        <w:rPr>
          <w:szCs w:val="24"/>
        </w:rPr>
        <w:t>наричани</w:t>
      </w:r>
      <w:proofErr w:type="spellEnd"/>
      <w:r w:rsidR="00D96BE7" w:rsidRPr="00E1431B">
        <w:rPr>
          <w:szCs w:val="24"/>
        </w:rPr>
        <w:t xml:space="preserve"> </w:t>
      </w:r>
      <w:proofErr w:type="spellStart"/>
      <w:r w:rsidR="00D96BE7" w:rsidRPr="00E1431B">
        <w:rPr>
          <w:szCs w:val="24"/>
        </w:rPr>
        <w:t>по-долу</w:t>
      </w:r>
      <w:proofErr w:type="spellEnd"/>
      <w:r w:rsidR="00D96BE7" w:rsidRPr="00E1431B">
        <w:rPr>
          <w:szCs w:val="24"/>
        </w:rPr>
        <w:t xml:space="preserve"> СМР), </w:t>
      </w:r>
      <w:proofErr w:type="spellStart"/>
      <w:r w:rsidR="00D96BE7" w:rsidRPr="00E1431B">
        <w:rPr>
          <w:szCs w:val="24"/>
        </w:rPr>
        <w:t>свързани</w:t>
      </w:r>
      <w:proofErr w:type="spellEnd"/>
      <w:r w:rsidR="00D96BE7" w:rsidRPr="00E1431B">
        <w:rPr>
          <w:szCs w:val="24"/>
        </w:rPr>
        <w:t xml:space="preserve"> с </w:t>
      </w:r>
      <w:proofErr w:type="spellStart"/>
      <w:r w:rsidR="00D96BE7" w:rsidRPr="00E1431B">
        <w:rPr>
          <w:szCs w:val="24"/>
        </w:rPr>
        <w:t>предмета</w:t>
      </w:r>
      <w:proofErr w:type="spellEnd"/>
      <w:r w:rsidR="00D96BE7" w:rsidRPr="00E1431B">
        <w:rPr>
          <w:szCs w:val="24"/>
        </w:rPr>
        <w:t xml:space="preserve"> на </w:t>
      </w:r>
      <w:proofErr w:type="spellStart"/>
      <w:r w:rsidR="00D96BE7" w:rsidRPr="00E1431B">
        <w:rPr>
          <w:szCs w:val="24"/>
        </w:rPr>
        <w:t>договора</w:t>
      </w:r>
      <w:proofErr w:type="spellEnd"/>
      <w:r w:rsidR="00D96BE7" w:rsidRPr="00E1431B">
        <w:rPr>
          <w:szCs w:val="24"/>
        </w:rPr>
        <w:t xml:space="preserve">, </w:t>
      </w:r>
      <w:proofErr w:type="spellStart"/>
      <w:r w:rsidR="00D96BE7" w:rsidRPr="00E1431B">
        <w:rPr>
          <w:szCs w:val="24"/>
        </w:rPr>
        <w:t>предвидени</w:t>
      </w:r>
      <w:proofErr w:type="spellEnd"/>
      <w:r w:rsidR="00D96BE7" w:rsidRPr="00E1431B">
        <w:rPr>
          <w:szCs w:val="24"/>
        </w:rPr>
        <w:t xml:space="preserve"> в </w:t>
      </w:r>
      <w:proofErr w:type="spellStart"/>
      <w:r w:rsidR="00D96BE7" w:rsidRPr="00E1431B">
        <w:rPr>
          <w:szCs w:val="24"/>
        </w:rPr>
        <w:t>количествено</w:t>
      </w:r>
      <w:proofErr w:type="spellEnd"/>
      <w:r w:rsidR="00D96BE7" w:rsidRPr="00E1431B">
        <w:rPr>
          <w:szCs w:val="24"/>
        </w:rPr>
        <w:t xml:space="preserve"> </w:t>
      </w:r>
      <w:proofErr w:type="spellStart"/>
      <w:r w:rsidR="00D96BE7" w:rsidRPr="00E1431B">
        <w:rPr>
          <w:szCs w:val="24"/>
        </w:rPr>
        <w:t>стойностната</w:t>
      </w:r>
      <w:proofErr w:type="spellEnd"/>
      <w:r w:rsidR="00D96BE7" w:rsidRPr="00E1431B">
        <w:rPr>
          <w:szCs w:val="24"/>
        </w:rPr>
        <w:t xml:space="preserve"> </w:t>
      </w:r>
      <w:proofErr w:type="spellStart"/>
      <w:r w:rsidR="00D96BE7" w:rsidRPr="00E1431B">
        <w:rPr>
          <w:szCs w:val="24"/>
        </w:rPr>
        <w:t>сметка</w:t>
      </w:r>
      <w:proofErr w:type="spellEnd"/>
      <w:r w:rsidR="00D96BE7" w:rsidRPr="00E1431B">
        <w:rPr>
          <w:szCs w:val="24"/>
        </w:rPr>
        <w:t xml:space="preserve">, в </w:t>
      </w:r>
      <w:proofErr w:type="spellStart"/>
      <w:r w:rsidR="00D96BE7" w:rsidRPr="00E1431B">
        <w:rPr>
          <w:szCs w:val="24"/>
        </w:rPr>
        <w:t>съответствие</w:t>
      </w:r>
      <w:proofErr w:type="spellEnd"/>
      <w:r w:rsidR="00D96BE7" w:rsidRPr="00E1431B">
        <w:rPr>
          <w:szCs w:val="24"/>
        </w:rPr>
        <w:t xml:space="preserve"> с </w:t>
      </w:r>
      <w:proofErr w:type="spellStart"/>
      <w:r w:rsidR="00D96BE7" w:rsidRPr="00E1431B">
        <w:rPr>
          <w:szCs w:val="24"/>
        </w:rPr>
        <w:t>изискванията</w:t>
      </w:r>
      <w:proofErr w:type="spellEnd"/>
      <w:r w:rsidR="00D96BE7" w:rsidRPr="00E1431B">
        <w:rPr>
          <w:szCs w:val="24"/>
        </w:rPr>
        <w:t xml:space="preserve"> на </w:t>
      </w:r>
      <w:proofErr w:type="spellStart"/>
      <w:r w:rsidR="00D96BE7" w:rsidRPr="00E1431B">
        <w:rPr>
          <w:szCs w:val="24"/>
        </w:rPr>
        <w:t>всички</w:t>
      </w:r>
      <w:proofErr w:type="spellEnd"/>
      <w:r w:rsidR="00D96BE7" w:rsidRPr="00E1431B">
        <w:rPr>
          <w:szCs w:val="24"/>
        </w:rPr>
        <w:t xml:space="preserve"> </w:t>
      </w:r>
      <w:proofErr w:type="spellStart"/>
      <w:r w:rsidR="00D96BE7" w:rsidRPr="00E1431B">
        <w:rPr>
          <w:szCs w:val="24"/>
        </w:rPr>
        <w:t>нормативни</w:t>
      </w:r>
      <w:proofErr w:type="spellEnd"/>
      <w:r w:rsidR="00D96BE7" w:rsidRPr="00E1431B">
        <w:rPr>
          <w:szCs w:val="24"/>
        </w:rPr>
        <w:t xml:space="preserve"> </w:t>
      </w:r>
      <w:proofErr w:type="spellStart"/>
      <w:r w:rsidR="00D96BE7" w:rsidRPr="00E1431B">
        <w:rPr>
          <w:szCs w:val="24"/>
        </w:rPr>
        <w:t>актове</w:t>
      </w:r>
      <w:proofErr w:type="spellEnd"/>
      <w:r w:rsidR="00D96BE7" w:rsidRPr="00E1431B">
        <w:rPr>
          <w:szCs w:val="24"/>
        </w:rPr>
        <w:t xml:space="preserve">, </w:t>
      </w:r>
      <w:proofErr w:type="spellStart"/>
      <w:r w:rsidR="00D96BE7" w:rsidRPr="00E1431B">
        <w:rPr>
          <w:szCs w:val="24"/>
        </w:rPr>
        <w:t>регулиращи</w:t>
      </w:r>
      <w:proofErr w:type="spellEnd"/>
      <w:r w:rsidR="00D96BE7" w:rsidRPr="00E1431B">
        <w:rPr>
          <w:szCs w:val="24"/>
        </w:rPr>
        <w:t xml:space="preserve"> </w:t>
      </w:r>
      <w:proofErr w:type="spellStart"/>
      <w:r w:rsidR="00D96BE7" w:rsidRPr="00E1431B">
        <w:rPr>
          <w:szCs w:val="24"/>
        </w:rPr>
        <w:t>изпълнението</w:t>
      </w:r>
      <w:proofErr w:type="spellEnd"/>
      <w:r w:rsidR="00D96BE7" w:rsidRPr="00E1431B">
        <w:rPr>
          <w:szCs w:val="24"/>
        </w:rPr>
        <w:t xml:space="preserve"> на </w:t>
      </w:r>
      <w:proofErr w:type="spellStart"/>
      <w:r w:rsidR="00D96BE7" w:rsidRPr="00E1431B">
        <w:rPr>
          <w:szCs w:val="24"/>
        </w:rPr>
        <w:t>предмета</w:t>
      </w:r>
      <w:proofErr w:type="spellEnd"/>
      <w:r w:rsidR="00D96BE7" w:rsidRPr="00E1431B">
        <w:rPr>
          <w:szCs w:val="24"/>
        </w:rPr>
        <w:t xml:space="preserve"> на </w:t>
      </w:r>
      <w:proofErr w:type="spellStart"/>
      <w:r w:rsidR="00D96BE7" w:rsidRPr="00E1431B">
        <w:rPr>
          <w:szCs w:val="24"/>
        </w:rPr>
        <w:t>договора</w:t>
      </w:r>
      <w:proofErr w:type="spellEnd"/>
      <w:r w:rsidR="00D96BE7" w:rsidRPr="00E1431B">
        <w:rPr>
          <w:szCs w:val="24"/>
        </w:rPr>
        <w:t xml:space="preserve">, </w:t>
      </w:r>
      <w:proofErr w:type="spellStart"/>
      <w:r w:rsidR="00D96BE7" w:rsidRPr="00E1431B">
        <w:rPr>
          <w:szCs w:val="24"/>
        </w:rPr>
        <w:t>както</w:t>
      </w:r>
      <w:proofErr w:type="spellEnd"/>
      <w:r w:rsidR="00D96BE7" w:rsidRPr="00E1431B">
        <w:rPr>
          <w:szCs w:val="24"/>
        </w:rPr>
        <w:t xml:space="preserve"> и в </w:t>
      </w:r>
      <w:proofErr w:type="spellStart"/>
      <w:r w:rsidR="00D96BE7" w:rsidRPr="00E1431B">
        <w:rPr>
          <w:szCs w:val="24"/>
        </w:rPr>
        <w:t>съответствие</w:t>
      </w:r>
      <w:proofErr w:type="spellEnd"/>
      <w:r w:rsidR="00D96BE7" w:rsidRPr="00E1431B">
        <w:rPr>
          <w:szCs w:val="24"/>
        </w:rPr>
        <w:t xml:space="preserve"> с </w:t>
      </w:r>
      <w:proofErr w:type="spellStart"/>
      <w:r w:rsidR="00E1431B" w:rsidRPr="00E1431B">
        <w:rPr>
          <w:szCs w:val="24"/>
          <w:lang w:eastAsia="bg-BG"/>
        </w:rPr>
        <w:t>Количествено</w:t>
      </w:r>
      <w:proofErr w:type="spellEnd"/>
      <w:r w:rsidR="00E1431B" w:rsidRPr="00E1431B">
        <w:rPr>
          <w:szCs w:val="24"/>
          <w:lang w:eastAsia="bg-BG"/>
        </w:rPr>
        <w:t xml:space="preserve"> – </w:t>
      </w:r>
      <w:proofErr w:type="spellStart"/>
      <w:r w:rsidR="00E1431B" w:rsidRPr="00E1431B">
        <w:rPr>
          <w:szCs w:val="24"/>
          <w:lang w:eastAsia="bg-BG"/>
        </w:rPr>
        <w:t>стойностната</w:t>
      </w:r>
      <w:proofErr w:type="spellEnd"/>
      <w:r w:rsidR="00E1431B" w:rsidRPr="00E1431B">
        <w:rPr>
          <w:szCs w:val="24"/>
          <w:lang w:eastAsia="bg-BG"/>
        </w:rPr>
        <w:t xml:space="preserve"> </w:t>
      </w:r>
      <w:proofErr w:type="spellStart"/>
      <w:r w:rsidR="00E1431B" w:rsidRPr="00E1431B">
        <w:rPr>
          <w:szCs w:val="24"/>
          <w:lang w:eastAsia="bg-BG"/>
        </w:rPr>
        <w:t>сметка</w:t>
      </w:r>
      <w:proofErr w:type="spellEnd"/>
      <w:r w:rsidR="00E1431B" w:rsidRPr="00E1431B">
        <w:rPr>
          <w:szCs w:val="24"/>
          <w:lang w:eastAsia="bg-BG"/>
        </w:rPr>
        <w:t xml:space="preserve">, </w:t>
      </w:r>
      <w:proofErr w:type="spellStart"/>
      <w:r w:rsidR="00E1431B" w:rsidRPr="00E1431B">
        <w:rPr>
          <w:szCs w:val="24"/>
          <w:lang w:eastAsia="bg-BG"/>
        </w:rPr>
        <w:t>Техническите</w:t>
      </w:r>
      <w:proofErr w:type="spellEnd"/>
      <w:r w:rsidR="00E1431B" w:rsidRPr="00E1431B">
        <w:rPr>
          <w:szCs w:val="24"/>
          <w:lang w:eastAsia="bg-BG"/>
        </w:rPr>
        <w:t xml:space="preserve"> </w:t>
      </w:r>
      <w:proofErr w:type="spellStart"/>
      <w:r w:rsidR="00E1431B" w:rsidRPr="00E1431B">
        <w:rPr>
          <w:szCs w:val="24"/>
          <w:lang w:eastAsia="bg-BG"/>
        </w:rPr>
        <w:t>спецификации</w:t>
      </w:r>
      <w:proofErr w:type="spellEnd"/>
      <w:r w:rsidR="00E1431B" w:rsidRPr="00E1431B">
        <w:rPr>
          <w:szCs w:val="24"/>
          <w:lang w:eastAsia="bg-BG"/>
        </w:rPr>
        <w:t xml:space="preserve">, </w:t>
      </w:r>
      <w:r w:rsidR="00E1431B" w:rsidRPr="00E1431B">
        <w:rPr>
          <w:szCs w:val="24"/>
          <w:lang w:val="bg-BG" w:eastAsia="bg-BG"/>
        </w:rPr>
        <w:t xml:space="preserve">Работният проект, </w:t>
      </w:r>
      <w:r w:rsidR="0015759B">
        <w:rPr>
          <w:szCs w:val="24"/>
          <w:lang w:val="bg-BG" w:eastAsia="bg-BG"/>
        </w:rPr>
        <w:t>Предложението за изпълнение</w:t>
      </w:r>
      <w:r w:rsidR="00E1431B" w:rsidRPr="00E1431B">
        <w:rPr>
          <w:szCs w:val="24"/>
          <w:lang w:eastAsia="bg-BG"/>
        </w:rPr>
        <w:t xml:space="preserve"> и </w:t>
      </w:r>
      <w:proofErr w:type="spellStart"/>
      <w:r w:rsidR="00E1431B" w:rsidRPr="00E1431B">
        <w:rPr>
          <w:szCs w:val="24"/>
          <w:lang w:eastAsia="bg-BG"/>
        </w:rPr>
        <w:t>Ценовото</w:t>
      </w:r>
      <w:proofErr w:type="spellEnd"/>
      <w:r w:rsidR="00E1431B" w:rsidRPr="00E1431B">
        <w:rPr>
          <w:szCs w:val="24"/>
          <w:lang w:eastAsia="bg-BG"/>
        </w:rPr>
        <w:t xml:space="preserve"> </w:t>
      </w:r>
      <w:proofErr w:type="spellStart"/>
      <w:r w:rsidR="00E1431B" w:rsidRPr="00E1431B">
        <w:rPr>
          <w:szCs w:val="24"/>
          <w:lang w:eastAsia="bg-BG"/>
        </w:rPr>
        <w:t>предложение</w:t>
      </w:r>
      <w:proofErr w:type="spellEnd"/>
      <w:r w:rsidR="00E1431B" w:rsidRPr="00E1431B">
        <w:rPr>
          <w:szCs w:val="24"/>
          <w:lang w:eastAsia="bg-BG"/>
        </w:rPr>
        <w:t xml:space="preserve"> и </w:t>
      </w:r>
      <w:proofErr w:type="spellStart"/>
      <w:r w:rsidR="00E1431B" w:rsidRPr="00E1431B">
        <w:rPr>
          <w:szCs w:val="24"/>
          <w:lang w:eastAsia="bg-BG"/>
        </w:rPr>
        <w:t>приложенията</w:t>
      </w:r>
      <w:proofErr w:type="spellEnd"/>
      <w:r w:rsidR="00E1431B" w:rsidRPr="00E1431B">
        <w:rPr>
          <w:szCs w:val="24"/>
          <w:lang w:eastAsia="bg-BG"/>
        </w:rPr>
        <w:t xml:space="preserve"> </w:t>
      </w:r>
      <w:proofErr w:type="spellStart"/>
      <w:r w:rsidR="00E1431B" w:rsidRPr="00E1431B">
        <w:rPr>
          <w:szCs w:val="24"/>
          <w:lang w:eastAsia="bg-BG"/>
        </w:rPr>
        <w:t>към</w:t>
      </w:r>
      <w:proofErr w:type="spellEnd"/>
      <w:r w:rsidR="00E1431B" w:rsidRPr="00E1431B">
        <w:rPr>
          <w:szCs w:val="24"/>
          <w:lang w:eastAsia="bg-BG"/>
        </w:rPr>
        <w:t xml:space="preserve"> </w:t>
      </w:r>
      <w:proofErr w:type="spellStart"/>
      <w:r w:rsidR="00E1431B" w:rsidRPr="00E1431B">
        <w:rPr>
          <w:szCs w:val="24"/>
          <w:lang w:eastAsia="bg-BG"/>
        </w:rPr>
        <w:t>тях</w:t>
      </w:r>
      <w:proofErr w:type="spellEnd"/>
      <w:r w:rsidR="00E1431B" w:rsidRPr="00E1431B">
        <w:rPr>
          <w:szCs w:val="24"/>
          <w:lang w:eastAsia="bg-BG"/>
        </w:rPr>
        <w:t xml:space="preserve">, </w:t>
      </w:r>
      <w:proofErr w:type="spellStart"/>
      <w:r w:rsidR="00E1431B" w:rsidRPr="00E1431B">
        <w:rPr>
          <w:szCs w:val="24"/>
          <w:lang w:eastAsia="bg-BG"/>
        </w:rPr>
        <w:t>подадени</w:t>
      </w:r>
      <w:proofErr w:type="spellEnd"/>
      <w:r w:rsidR="00E1431B" w:rsidRPr="00E1431B">
        <w:rPr>
          <w:szCs w:val="24"/>
          <w:lang w:eastAsia="bg-BG"/>
        </w:rPr>
        <w:t xml:space="preserve"> </w:t>
      </w:r>
      <w:proofErr w:type="spellStart"/>
      <w:r w:rsidR="00E1431B" w:rsidRPr="00E1431B">
        <w:rPr>
          <w:szCs w:val="24"/>
          <w:lang w:eastAsia="bg-BG"/>
        </w:rPr>
        <w:t>от</w:t>
      </w:r>
      <w:proofErr w:type="spellEnd"/>
      <w:r w:rsidR="00E1431B" w:rsidRPr="00E1431B">
        <w:rPr>
          <w:szCs w:val="24"/>
          <w:lang w:eastAsia="bg-BG"/>
        </w:rPr>
        <w:t xml:space="preserve"> </w:t>
      </w:r>
      <w:r w:rsidR="00E1431B" w:rsidRPr="00E1431B">
        <w:rPr>
          <w:b/>
          <w:szCs w:val="24"/>
          <w:lang w:eastAsia="bg-BG"/>
        </w:rPr>
        <w:t>ИЗПЪЛНИТЕЛЯ</w:t>
      </w:r>
      <w:r w:rsidR="00E1431B" w:rsidRPr="00E1431B">
        <w:rPr>
          <w:szCs w:val="24"/>
          <w:lang w:eastAsia="bg-BG"/>
        </w:rPr>
        <w:t xml:space="preserve"> в </w:t>
      </w:r>
      <w:proofErr w:type="spellStart"/>
      <w:r w:rsidR="00E1431B" w:rsidRPr="00E1431B">
        <w:rPr>
          <w:szCs w:val="24"/>
          <w:lang w:eastAsia="bg-BG"/>
        </w:rPr>
        <w:t>процедурата</w:t>
      </w:r>
      <w:proofErr w:type="spellEnd"/>
      <w:r w:rsidR="00E1431B" w:rsidRPr="00E1431B">
        <w:rPr>
          <w:szCs w:val="24"/>
          <w:lang w:eastAsia="bg-BG"/>
        </w:rPr>
        <w:t xml:space="preserve"> </w:t>
      </w:r>
      <w:proofErr w:type="spellStart"/>
      <w:r w:rsidR="00E1431B" w:rsidRPr="00E1431B">
        <w:rPr>
          <w:szCs w:val="24"/>
          <w:lang w:eastAsia="bg-BG"/>
        </w:rPr>
        <w:t>за</w:t>
      </w:r>
      <w:proofErr w:type="spellEnd"/>
      <w:r w:rsidR="00E1431B" w:rsidRPr="00E1431B">
        <w:rPr>
          <w:szCs w:val="24"/>
          <w:lang w:eastAsia="bg-BG"/>
        </w:rPr>
        <w:t xml:space="preserve"> </w:t>
      </w:r>
      <w:proofErr w:type="spellStart"/>
      <w:r w:rsidR="00E1431B" w:rsidRPr="00E1431B">
        <w:rPr>
          <w:szCs w:val="24"/>
          <w:lang w:eastAsia="bg-BG"/>
        </w:rPr>
        <w:t>възлагане</w:t>
      </w:r>
      <w:proofErr w:type="spellEnd"/>
      <w:r w:rsidR="00E1431B" w:rsidRPr="00E1431B">
        <w:rPr>
          <w:szCs w:val="24"/>
          <w:lang w:eastAsia="bg-BG"/>
        </w:rPr>
        <w:t xml:space="preserve"> на </w:t>
      </w:r>
      <w:proofErr w:type="spellStart"/>
      <w:r w:rsidR="00E1431B" w:rsidRPr="00E1431B">
        <w:rPr>
          <w:szCs w:val="24"/>
          <w:lang w:eastAsia="bg-BG"/>
        </w:rPr>
        <w:t>обществената</w:t>
      </w:r>
      <w:proofErr w:type="spellEnd"/>
      <w:r w:rsidR="00E1431B" w:rsidRPr="00E1431B">
        <w:rPr>
          <w:szCs w:val="24"/>
          <w:lang w:eastAsia="bg-BG"/>
        </w:rPr>
        <w:t xml:space="preserve"> </w:t>
      </w:r>
      <w:proofErr w:type="spellStart"/>
      <w:r w:rsidR="00E1431B" w:rsidRPr="00E1431B">
        <w:rPr>
          <w:szCs w:val="24"/>
          <w:lang w:eastAsia="bg-BG"/>
        </w:rPr>
        <w:t>поръчка</w:t>
      </w:r>
      <w:proofErr w:type="spellEnd"/>
      <w:r w:rsidR="00E1431B" w:rsidRPr="00E1431B">
        <w:rPr>
          <w:szCs w:val="24"/>
          <w:lang w:eastAsia="bg-BG"/>
        </w:rPr>
        <w:t>.</w:t>
      </w:r>
    </w:p>
    <w:p w:rsidR="005650F8" w:rsidRDefault="005650F8" w:rsidP="00C02E7B">
      <w:pPr>
        <w:autoSpaceDE w:val="0"/>
        <w:autoSpaceDN w:val="0"/>
        <w:adjustRightInd w:val="0"/>
        <w:jc w:val="center"/>
        <w:rPr>
          <w:b/>
          <w:szCs w:val="24"/>
          <w:lang w:val="bg-BG" w:eastAsia="bg-BG"/>
        </w:rPr>
      </w:pPr>
    </w:p>
    <w:p w:rsidR="00C02E7B" w:rsidRDefault="00477170" w:rsidP="00C02E7B">
      <w:pPr>
        <w:autoSpaceDE w:val="0"/>
        <w:autoSpaceDN w:val="0"/>
        <w:adjustRightInd w:val="0"/>
        <w:jc w:val="center"/>
        <w:rPr>
          <w:b/>
          <w:szCs w:val="24"/>
          <w:lang w:val="bg-BG" w:eastAsia="bg-BG"/>
        </w:rPr>
      </w:pPr>
      <w:r>
        <w:rPr>
          <w:b/>
          <w:szCs w:val="24"/>
          <w:lang w:val="en-US" w:eastAsia="bg-BG"/>
        </w:rPr>
        <w:t xml:space="preserve">II. </w:t>
      </w:r>
      <w:r w:rsidR="00C02E7B">
        <w:rPr>
          <w:b/>
          <w:szCs w:val="24"/>
          <w:lang w:val="bg-BG" w:eastAsia="bg-BG"/>
        </w:rPr>
        <w:t>ЦЕНА ПО ДОГОВОРА И ПЛАЩАНИЯ</w:t>
      </w:r>
    </w:p>
    <w:p w:rsidR="00441C9D" w:rsidRPr="006C5883" w:rsidRDefault="00C02E7B" w:rsidP="00441C9D">
      <w:pPr>
        <w:tabs>
          <w:tab w:val="left" w:pos="993"/>
        </w:tabs>
        <w:spacing w:before="60" w:after="60"/>
        <w:jc w:val="both"/>
        <w:rPr>
          <w:szCs w:val="24"/>
          <w:lang w:val="bg-BG"/>
        </w:rPr>
      </w:pPr>
      <w:r>
        <w:rPr>
          <w:b/>
          <w:szCs w:val="24"/>
          <w:lang w:val="bg-BG" w:eastAsia="bg-BG"/>
        </w:rPr>
        <w:t xml:space="preserve">Чл. 2. (1) </w:t>
      </w:r>
      <w:r>
        <w:rPr>
          <w:szCs w:val="24"/>
          <w:lang w:val="bg-BG" w:eastAsia="bg-BG"/>
        </w:rPr>
        <w:t xml:space="preserve">Общата цена по настоящия договор е в размер </w:t>
      </w:r>
      <w:r w:rsidR="00441C9D" w:rsidRPr="00441C9D">
        <w:rPr>
          <w:szCs w:val="24"/>
        </w:rPr>
        <w:t xml:space="preserve">на ..................... </w:t>
      </w:r>
      <w:proofErr w:type="spellStart"/>
      <w:proofErr w:type="gramStart"/>
      <w:r w:rsidR="00441C9D" w:rsidRPr="00441C9D">
        <w:rPr>
          <w:szCs w:val="24"/>
        </w:rPr>
        <w:t>лв</w:t>
      </w:r>
      <w:proofErr w:type="spellEnd"/>
      <w:proofErr w:type="gramEnd"/>
      <w:r w:rsidR="00441C9D" w:rsidRPr="00441C9D">
        <w:rPr>
          <w:szCs w:val="24"/>
        </w:rPr>
        <w:t>. (</w:t>
      </w:r>
      <w:proofErr w:type="spellStart"/>
      <w:proofErr w:type="gramStart"/>
      <w:r w:rsidR="00441C9D" w:rsidRPr="00441C9D">
        <w:rPr>
          <w:szCs w:val="24"/>
        </w:rPr>
        <w:t>словом</w:t>
      </w:r>
      <w:proofErr w:type="spellEnd"/>
      <w:proofErr w:type="gramEnd"/>
      <w:r w:rsidR="00441C9D" w:rsidRPr="00441C9D">
        <w:rPr>
          <w:szCs w:val="24"/>
        </w:rPr>
        <w:t xml:space="preserve">: …………….........……………) </w:t>
      </w:r>
      <w:proofErr w:type="spellStart"/>
      <w:r w:rsidR="00441C9D" w:rsidRPr="00441C9D">
        <w:rPr>
          <w:szCs w:val="24"/>
        </w:rPr>
        <w:t>без</w:t>
      </w:r>
      <w:proofErr w:type="spellEnd"/>
      <w:r w:rsidR="00441C9D" w:rsidRPr="00441C9D">
        <w:rPr>
          <w:szCs w:val="24"/>
        </w:rPr>
        <w:t xml:space="preserve"> ДДС </w:t>
      </w:r>
      <w:proofErr w:type="spellStart"/>
      <w:r w:rsidR="00441C9D" w:rsidRPr="00441C9D">
        <w:rPr>
          <w:szCs w:val="24"/>
        </w:rPr>
        <w:t>или</w:t>
      </w:r>
      <w:proofErr w:type="spellEnd"/>
      <w:r w:rsidR="00441C9D" w:rsidRPr="00441C9D">
        <w:rPr>
          <w:szCs w:val="24"/>
        </w:rPr>
        <w:t xml:space="preserve"> ..................... </w:t>
      </w:r>
      <w:proofErr w:type="spellStart"/>
      <w:r w:rsidR="00441C9D" w:rsidRPr="00441C9D">
        <w:rPr>
          <w:szCs w:val="24"/>
        </w:rPr>
        <w:t>лв</w:t>
      </w:r>
      <w:proofErr w:type="spellEnd"/>
      <w:r w:rsidR="00441C9D" w:rsidRPr="00441C9D">
        <w:rPr>
          <w:szCs w:val="24"/>
        </w:rPr>
        <w:t>. (</w:t>
      </w:r>
      <w:proofErr w:type="spellStart"/>
      <w:proofErr w:type="gramStart"/>
      <w:r w:rsidR="00441C9D" w:rsidRPr="00441C9D">
        <w:rPr>
          <w:szCs w:val="24"/>
        </w:rPr>
        <w:t>словом</w:t>
      </w:r>
      <w:proofErr w:type="spellEnd"/>
      <w:proofErr w:type="gramEnd"/>
      <w:r w:rsidR="00441C9D" w:rsidRPr="00441C9D">
        <w:rPr>
          <w:szCs w:val="24"/>
        </w:rPr>
        <w:t xml:space="preserve">: …………….........……………) с ДДС, </w:t>
      </w:r>
      <w:proofErr w:type="spellStart"/>
      <w:r w:rsidR="00441C9D" w:rsidRPr="00441C9D">
        <w:rPr>
          <w:szCs w:val="24"/>
        </w:rPr>
        <w:t>която</w:t>
      </w:r>
      <w:proofErr w:type="spellEnd"/>
      <w:r w:rsidR="00441C9D" w:rsidRPr="00441C9D">
        <w:rPr>
          <w:szCs w:val="24"/>
          <w:lang w:val="en-US"/>
        </w:rPr>
        <w:t xml:space="preserve"> e </w:t>
      </w:r>
      <w:proofErr w:type="spellStart"/>
      <w:r w:rsidR="00441C9D" w:rsidRPr="00441C9D">
        <w:rPr>
          <w:szCs w:val="24"/>
        </w:rPr>
        <w:t>формирана</w:t>
      </w:r>
      <w:proofErr w:type="spellEnd"/>
      <w:r w:rsidR="00441C9D" w:rsidRPr="00441C9D">
        <w:rPr>
          <w:szCs w:val="24"/>
        </w:rPr>
        <w:t xml:space="preserve"> </w:t>
      </w:r>
      <w:proofErr w:type="spellStart"/>
      <w:r w:rsidR="00441C9D" w:rsidRPr="00441C9D">
        <w:rPr>
          <w:szCs w:val="24"/>
        </w:rPr>
        <w:t>като</w:t>
      </w:r>
      <w:proofErr w:type="spellEnd"/>
      <w:r w:rsidR="00441C9D" w:rsidRPr="00441C9D">
        <w:rPr>
          <w:szCs w:val="24"/>
        </w:rPr>
        <w:t xml:space="preserve"> </w:t>
      </w:r>
      <w:proofErr w:type="spellStart"/>
      <w:r w:rsidR="00441C9D" w:rsidRPr="00441C9D">
        <w:rPr>
          <w:szCs w:val="24"/>
        </w:rPr>
        <w:t>сбор</w:t>
      </w:r>
      <w:proofErr w:type="spellEnd"/>
      <w:r w:rsidR="00441C9D" w:rsidRPr="00441C9D">
        <w:rPr>
          <w:szCs w:val="24"/>
        </w:rPr>
        <w:t xml:space="preserve"> </w:t>
      </w:r>
      <w:proofErr w:type="spellStart"/>
      <w:r w:rsidR="00441C9D" w:rsidRPr="00441C9D">
        <w:rPr>
          <w:szCs w:val="24"/>
        </w:rPr>
        <w:t>от</w:t>
      </w:r>
      <w:proofErr w:type="spellEnd"/>
      <w:r w:rsidR="00441C9D" w:rsidRPr="00441C9D">
        <w:rPr>
          <w:szCs w:val="24"/>
        </w:rPr>
        <w:t xml:space="preserve">: </w:t>
      </w:r>
    </w:p>
    <w:p w:rsidR="00441C9D" w:rsidRPr="00441C9D" w:rsidRDefault="00441C9D" w:rsidP="00441C9D">
      <w:pPr>
        <w:tabs>
          <w:tab w:val="left" w:pos="993"/>
        </w:tabs>
        <w:spacing w:before="60" w:after="60"/>
        <w:jc w:val="both"/>
        <w:rPr>
          <w:szCs w:val="24"/>
        </w:rPr>
      </w:pPr>
      <w:r w:rsidRPr="00441C9D">
        <w:rPr>
          <w:szCs w:val="24"/>
        </w:rPr>
        <w:lastRenderedPageBreak/>
        <w:t xml:space="preserve">1. </w:t>
      </w:r>
      <w:proofErr w:type="spellStart"/>
      <w:r w:rsidRPr="00441C9D">
        <w:rPr>
          <w:szCs w:val="24"/>
        </w:rPr>
        <w:t>Цена</w:t>
      </w:r>
      <w:proofErr w:type="spellEnd"/>
      <w:r w:rsidRPr="00441C9D">
        <w:rPr>
          <w:szCs w:val="24"/>
        </w:rPr>
        <w:t xml:space="preserve"> </w:t>
      </w:r>
      <w:proofErr w:type="spellStart"/>
      <w:r w:rsidRPr="00441C9D">
        <w:rPr>
          <w:szCs w:val="24"/>
        </w:rPr>
        <w:t>за</w:t>
      </w:r>
      <w:proofErr w:type="spellEnd"/>
      <w:r w:rsidRPr="00441C9D">
        <w:rPr>
          <w:szCs w:val="24"/>
        </w:rPr>
        <w:t xml:space="preserve"> </w:t>
      </w:r>
      <w:proofErr w:type="spellStart"/>
      <w:r w:rsidRPr="00441C9D">
        <w:rPr>
          <w:szCs w:val="24"/>
        </w:rPr>
        <w:t>изпълнение</w:t>
      </w:r>
      <w:proofErr w:type="spellEnd"/>
      <w:r w:rsidRPr="00441C9D">
        <w:rPr>
          <w:szCs w:val="24"/>
        </w:rPr>
        <w:t xml:space="preserve"> на СМР ..................... </w:t>
      </w:r>
      <w:proofErr w:type="spellStart"/>
      <w:r w:rsidRPr="00441C9D">
        <w:rPr>
          <w:szCs w:val="24"/>
        </w:rPr>
        <w:t>лв</w:t>
      </w:r>
      <w:proofErr w:type="spellEnd"/>
      <w:r w:rsidRPr="00441C9D">
        <w:rPr>
          <w:szCs w:val="24"/>
        </w:rPr>
        <w:t>. (</w:t>
      </w:r>
      <w:proofErr w:type="spellStart"/>
      <w:proofErr w:type="gramStart"/>
      <w:r w:rsidRPr="00441C9D">
        <w:rPr>
          <w:szCs w:val="24"/>
        </w:rPr>
        <w:t>словом</w:t>
      </w:r>
      <w:proofErr w:type="spellEnd"/>
      <w:proofErr w:type="gramEnd"/>
      <w:r w:rsidRPr="00441C9D">
        <w:rPr>
          <w:szCs w:val="24"/>
        </w:rPr>
        <w:t xml:space="preserve">: …………….........……………) </w:t>
      </w:r>
      <w:proofErr w:type="spellStart"/>
      <w:r w:rsidRPr="00441C9D">
        <w:rPr>
          <w:szCs w:val="24"/>
        </w:rPr>
        <w:t>без</w:t>
      </w:r>
      <w:proofErr w:type="spellEnd"/>
      <w:r w:rsidRPr="00441C9D">
        <w:rPr>
          <w:szCs w:val="24"/>
        </w:rPr>
        <w:t xml:space="preserve"> ДДС, </w:t>
      </w:r>
      <w:proofErr w:type="spellStart"/>
      <w:r w:rsidRPr="00441C9D">
        <w:rPr>
          <w:szCs w:val="24"/>
          <w:u w:val="single"/>
        </w:rPr>
        <w:t>съгласно</w:t>
      </w:r>
      <w:proofErr w:type="spellEnd"/>
      <w:r w:rsidRPr="00441C9D">
        <w:rPr>
          <w:szCs w:val="24"/>
          <w:u w:val="single"/>
        </w:rPr>
        <w:t xml:space="preserve"> </w:t>
      </w:r>
      <w:proofErr w:type="spellStart"/>
      <w:r w:rsidRPr="00441C9D">
        <w:rPr>
          <w:szCs w:val="24"/>
          <w:u w:val="single"/>
        </w:rPr>
        <w:t>приложената</w:t>
      </w:r>
      <w:proofErr w:type="spellEnd"/>
      <w:r w:rsidRPr="00441C9D">
        <w:rPr>
          <w:szCs w:val="24"/>
          <w:u w:val="single"/>
        </w:rPr>
        <w:t xml:space="preserve"> </w:t>
      </w:r>
      <w:proofErr w:type="spellStart"/>
      <w:r w:rsidRPr="00441C9D">
        <w:rPr>
          <w:szCs w:val="24"/>
          <w:u w:val="single"/>
        </w:rPr>
        <w:t>от</w:t>
      </w:r>
      <w:proofErr w:type="spellEnd"/>
      <w:r w:rsidRPr="00441C9D">
        <w:rPr>
          <w:szCs w:val="24"/>
          <w:u w:val="single"/>
        </w:rPr>
        <w:t xml:space="preserve"> </w:t>
      </w:r>
      <w:proofErr w:type="spellStart"/>
      <w:r w:rsidRPr="00441C9D">
        <w:rPr>
          <w:szCs w:val="24"/>
          <w:u w:val="single"/>
        </w:rPr>
        <w:t>участника</w:t>
      </w:r>
      <w:proofErr w:type="spellEnd"/>
      <w:r w:rsidRPr="00441C9D">
        <w:rPr>
          <w:szCs w:val="24"/>
          <w:u w:val="single"/>
        </w:rPr>
        <w:t xml:space="preserve"> КСС.</w:t>
      </w:r>
    </w:p>
    <w:p w:rsidR="00441C9D" w:rsidRPr="00441C9D" w:rsidRDefault="00441C9D" w:rsidP="00441C9D">
      <w:pPr>
        <w:tabs>
          <w:tab w:val="left" w:pos="993"/>
        </w:tabs>
        <w:spacing w:before="60" w:after="60"/>
        <w:jc w:val="both"/>
        <w:rPr>
          <w:szCs w:val="24"/>
        </w:rPr>
      </w:pPr>
      <w:r w:rsidRPr="00441C9D">
        <w:rPr>
          <w:szCs w:val="24"/>
        </w:rPr>
        <w:t xml:space="preserve">2. </w:t>
      </w:r>
      <w:r w:rsidR="00A03CA9" w:rsidRPr="00A03CA9">
        <w:rPr>
          <w:b/>
          <w:szCs w:val="24"/>
          <w:lang w:val="bg-BG"/>
        </w:rPr>
        <w:t>10</w:t>
      </w:r>
      <w:r w:rsidR="00006FF2" w:rsidRPr="00AF68B4">
        <w:rPr>
          <w:b/>
          <w:szCs w:val="24"/>
          <w:lang w:val="bg-BG"/>
        </w:rPr>
        <w:t xml:space="preserve"> </w:t>
      </w:r>
      <w:proofErr w:type="gramStart"/>
      <w:r w:rsidRPr="00AF68B4">
        <w:rPr>
          <w:b/>
          <w:szCs w:val="24"/>
        </w:rPr>
        <w:t>%</w:t>
      </w:r>
      <w:r w:rsidRPr="00441C9D">
        <w:rPr>
          <w:szCs w:val="24"/>
        </w:rPr>
        <w:t xml:space="preserve"> </w:t>
      </w:r>
      <w:r w:rsidR="00006FF2">
        <w:rPr>
          <w:szCs w:val="24"/>
          <w:lang w:val="bg-BG"/>
        </w:rPr>
        <w:t>,</w:t>
      </w:r>
      <w:proofErr w:type="gramEnd"/>
      <w:r w:rsidRPr="00441C9D">
        <w:rPr>
          <w:szCs w:val="24"/>
        </w:rPr>
        <w:t xml:space="preserve"> </w:t>
      </w:r>
      <w:proofErr w:type="spellStart"/>
      <w:r w:rsidRPr="00441C9D">
        <w:rPr>
          <w:szCs w:val="24"/>
        </w:rPr>
        <w:t>представляващ</w:t>
      </w:r>
      <w:proofErr w:type="spellEnd"/>
      <w:r w:rsidRPr="00441C9D">
        <w:rPr>
          <w:szCs w:val="24"/>
        </w:rPr>
        <w:t xml:space="preserve"> ...............</w:t>
      </w:r>
      <w:proofErr w:type="spellStart"/>
      <w:r w:rsidRPr="00441C9D">
        <w:rPr>
          <w:szCs w:val="24"/>
        </w:rPr>
        <w:t>лв</w:t>
      </w:r>
      <w:proofErr w:type="spellEnd"/>
      <w:r w:rsidRPr="00441C9D">
        <w:rPr>
          <w:szCs w:val="24"/>
        </w:rPr>
        <w:t xml:space="preserve">. </w:t>
      </w:r>
      <w:proofErr w:type="spellStart"/>
      <w:proofErr w:type="gramStart"/>
      <w:r w:rsidRPr="00441C9D">
        <w:rPr>
          <w:szCs w:val="24"/>
        </w:rPr>
        <w:t>без</w:t>
      </w:r>
      <w:proofErr w:type="spellEnd"/>
      <w:proofErr w:type="gramEnd"/>
      <w:r w:rsidRPr="00441C9D">
        <w:rPr>
          <w:szCs w:val="24"/>
        </w:rPr>
        <w:t xml:space="preserve"> ДДС </w:t>
      </w:r>
      <w:proofErr w:type="spellStart"/>
      <w:r w:rsidRPr="00441C9D">
        <w:rPr>
          <w:szCs w:val="24"/>
        </w:rPr>
        <w:t>непредвидени</w:t>
      </w:r>
      <w:proofErr w:type="spellEnd"/>
      <w:r w:rsidRPr="00441C9D">
        <w:rPr>
          <w:szCs w:val="24"/>
        </w:rPr>
        <w:t xml:space="preserve"> </w:t>
      </w:r>
      <w:proofErr w:type="spellStart"/>
      <w:r w:rsidRPr="00441C9D">
        <w:rPr>
          <w:szCs w:val="24"/>
        </w:rPr>
        <w:t>разходи</w:t>
      </w:r>
      <w:proofErr w:type="spellEnd"/>
      <w:r w:rsidRPr="00441C9D">
        <w:rPr>
          <w:szCs w:val="24"/>
        </w:rPr>
        <w:t xml:space="preserve"> </w:t>
      </w:r>
      <w:proofErr w:type="spellStart"/>
      <w:r w:rsidRPr="00441C9D">
        <w:rPr>
          <w:szCs w:val="24"/>
        </w:rPr>
        <w:t>по</w:t>
      </w:r>
      <w:proofErr w:type="spellEnd"/>
      <w:r w:rsidRPr="00441C9D">
        <w:rPr>
          <w:szCs w:val="24"/>
        </w:rPr>
        <w:t xml:space="preserve"> </w:t>
      </w:r>
      <w:proofErr w:type="spellStart"/>
      <w:r w:rsidRPr="00441C9D">
        <w:rPr>
          <w:szCs w:val="24"/>
        </w:rPr>
        <w:t>време</w:t>
      </w:r>
      <w:proofErr w:type="spellEnd"/>
      <w:r w:rsidRPr="00441C9D">
        <w:rPr>
          <w:szCs w:val="24"/>
        </w:rPr>
        <w:t xml:space="preserve"> на </w:t>
      </w:r>
      <w:proofErr w:type="spellStart"/>
      <w:r w:rsidRPr="00441C9D">
        <w:rPr>
          <w:szCs w:val="24"/>
        </w:rPr>
        <w:t>изпълнение</w:t>
      </w:r>
      <w:proofErr w:type="spellEnd"/>
      <w:r w:rsidRPr="00441C9D">
        <w:rPr>
          <w:szCs w:val="24"/>
        </w:rPr>
        <w:t xml:space="preserve"> на СМР </w:t>
      </w:r>
      <w:proofErr w:type="spellStart"/>
      <w:r w:rsidRPr="00441C9D">
        <w:rPr>
          <w:szCs w:val="24"/>
        </w:rPr>
        <w:t>върху</w:t>
      </w:r>
      <w:proofErr w:type="spellEnd"/>
      <w:r w:rsidRPr="00441C9D">
        <w:rPr>
          <w:szCs w:val="24"/>
        </w:rPr>
        <w:t xml:space="preserve"> </w:t>
      </w:r>
      <w:proofErr w:type="spellStart"/>
      <w:r w:rsidRPr="00441C9D">
        <w:rPr>
          <w:szCs w:val="24"/>
        </w:rPr>
        <w:t>цената</w:t>
      </w:r>
      <w:proofErr w:type="spellEnd"/>
      <w:r w:rsidRPr="00441C9D">
        <w:rPr>
          <w:szCs w:val="24"/>
        </w:rPr>
        <w:t xml:space="preserve"> </w:t>
      </w:r>
      <w:proofErr w:type="spellStart"/>
      <w:r w:rsidRPr="00441C9D">
        <w:rPr>
          <w:szCs w:val="24"/>
        </w:rPr>
        <w:t>по</w:t>
      </w:r>
      <w:proofErr w:type="spellEnd"/>
      <w:r w:rsidRPr="00441C9D">
        <w:rPr>
          <w:szCs w:val="24"/>
        </w:rPr>
        <w:t xml:space="preserve"> </w:t>
      </w:r>
      <w:proofErr w:type="spellStart"/>
      <w:r w:rsidRPr="00441C9D">
        <w:rPr>
          <w:szCs w:val="24"/>
        </w:rPr>
        <w:t>точка</w:t>
      </w:r>
      <w:proofErr w:type="spellEnd"/>
      <w:r w:rsidRPr="00441C9D">
        <w:rPr>
          <w:szCs w:val="24"/>
        </w:rPr>
        <w:t xml:space="preserve"> 1. </w:t>
      </w:r>
    </w:p>
    <w:p w:rsidR="00C02E7B" w:rsidRDefault="00441C9D" w:rsidP="00441C9D">
      <w:pPr>
        <w:autoSpaceDE w:val="0"/>
        <w:autoSpaceDN w:val="0"/>
        <w:adjustRightInd w:val="0"/>
        <w:jc w:val="both"/>
        <w:rPr>
          <w:bCs/>
          <w:szCs w:val="24"/>
          <w:lang w:val="bg-BG"/>
        </w:rPr>
      </w:pPr>
      <w:r>
        <w:rPr>
          <w:b/>
          <w:szCs w:val="24"/>
          <w:lang w:val="bg-BG"/>
        </w:rPr>
        <w:t xml:space="preserve"> </w:t>
      </w:r>
      <w:r w:rsidR="00C02E7B">
        <w:rPr>
          <w:b/>
          <w:szCs w:val="24"/>
          <w:lang w:val="bg-BG"/>
        </w:rPr>
        <w:t>(3)</w:t>
      </w:r>
      <w:r w:rsidR="00C02E7B">
        <w:rPr>
          <w:szCs w:val="24"/>
          <w:lang w:val="bg-BG"/>
        </w:rPr>
        <w:t xml:space="preserve"> </w:t>
      </w:r>
      <w:r w:rsidR="00C02E7B">
        <w:rPr>
          <w:szCs w:val="24"/>
          <w:lang w:val="bg-BG" w:eastAsia="bg-BG"/>
        </w:rPr>
        <w:t xml:space="preserve">Цената по настоящия договор е дължима до размера на реално извършените от </w:t>
      </w:r>
      <w:r w:rsidR="00C02E7B">
        <w:rPr>
          <w:b/>
          <w:szCs w:val="24"/>
          <w:lang w:val="bg-BG" w:eastAsia="bg-BG"/>
        </w:rPr>
        <w:t>ИЗПЪЛНИТЕЛЯ</w:t>
      </w:r>
      <w:r w:rsidR="00C02E7B">
        <w:rPr>
          <w:szCs w:val="24"/>
          <w:lang w:val="bg-BG" w:eastAsia="bg-BG"/>
        </w:rPr>
        <w:t xml:space="preserve"> и безусловно приети по реда на настоящия договор от </w:t>
      </w:r>
      <w:r w:rsidR="00C02E7B">
        <w:rPr>
          <w:b/>
          <w:szCs w:val="24"/>
          <w:lang w:val="bg-BG" w:eastAsia="bg-BG"/>
        </w:rPr>
        <w:t>ВЪЗЛОЖИТЕЛЯ</w:t>
      </w:r>
      <w:r w:rsidR="00C02E7B">
        <w:rPr>
          <w:szCs w:val="24"/>
          <w:lang w:val="bg-BG" w:eastAsia="bg-BG"/>
        </w:rPr>
        <w:t xml:space="preserve"> работи.</w:t>
      </w:r>
    </w:p>
    <w:p w:rsidR="00C02E7B" w:rsidRDefault="00C02E7B" w:rsidP="00C02E7B">
      <w:pPr>
        <w:spacing w:before="120"/>
        <w:jc w:val="both"/>
        <w:rPr>
          <w:szCs w:val="24"/>
          <w:lang w:val="bg-BG"/>
        </w:rPr>
      </w:pPr>
      <w:r>
        <w:rPr>
          <w:rFonts w:eastAsia="Verdana-Bold"/>
          <w:b/>
          <w:szCs w:val="24"/>
          <w:lang w:val="bg-BG"/>
        </w:rPr>
        <w:t>Чл.3.</w:t>
      </w:r>
      <w:r>
        <w:rPr>
          <w:rFonts w:eastAsia="Verdana-Bold"/>
          <w:szCs w:val="24"/>
          <w:lang w:val="bg-BG"/>
        </w:rPr>
        <w:t xml:space="preserve"> </w:t>
      </w:r>
      <w:r>
        <w:rPr>
          <w:rFonts w:eastAsia="Verdana-Bold"/>
          <w:szCs w:val="24"/>
          <w:lang w:val="bg-BG"/>
        </w:rPr>
        <w:tab/>
      </w:r>
      <w:r>
        <w:rPr>
          <w:rFonts w:eastAsia="Verdana-Bold"/>
          <w:b/>
          <w:szCs w:val="24"/>
          <w:lang w:val="bg-BG"/>
        </w:rPr>
        <w:t>(1)</w:t>
      </w:r>
      <w:r>
        <w:rPr>
          <w:rFonts w:eastAsia="Verdana-Bold"/>
          <w:szCs w:val="24"/>
          <w:lang w:val="bg-BG"/>
        </w:rPr>
        <w:t xml:space="preserve"> </w:t>
      </w:r>
      <w:r>
        <w:rPr>
          <w:szCs w:val="24"/>
          <w:lang w:val="bg-BG"/>
        </w:rPr>
        <w:t xml:space="preserve">За доказване на видове СМР, за които няма фиксирани цени, ще се прилагат ценообразуващите показатели, разходните норми по </w:t>
      </w:r>
      <w:r w:rsidRPr="00FB5152">
        <w:rPr>
          <w:szCs w:val="24"/>
          <w:lang w:val="bg-BG"/>
        </w:rPr>
        <w:t>УСН</w:t>
      </w:r>
      <w:r>
        <w:rPr>
          <w:szCs w:val="24"/>
          <w:lang w:val="bg-BG"/>
        </w:rPr>
        <w:t xml:space="preserve"> и стойността на материалите, доказани с фактура.</w:t>
      </w:r>
    </w:p>
    <w:p w:rsidR="00C02E7B" w:rsidRDefault="00C02E7B" w:rsidP="00E1431B">
      <w:pPr>
        <w:spacing w:before="120"/>
        <w:jc w:val="both"/>
        <w:rPr>
          <w:szCs w:val="24"/>
          <w:lang w:val="bg-BG"/>
        </w:rPr>
      </w:pPr>
      <w:r>
        <w:rPr>
          <w:b/>
          <w:szCs w:val="24"/>
          <w:lang w:val="bg-BG"/>
        </w:rPr>
        <w:t>(2)</w:t>
      </w:r>
      <w:r>
        <w:rPr>
          <w:szCs w:val="24"/>
          <w:lang w:val="bg-BG"/>
        </w:rPr>
        <w:t xml:space="preserve"> Ценообразуващите показатели, съгласно финансовото предложение на </w:t>
      </w:r>
      <w:r>
        <w:rPr>
          <w:b/>
          <w:szCs w:val="24"/>
          <w:lang w:val="bg-BG"/>
        </w:rPr>
        <w:t>ИЗПЪЛНИТЕЛЯ</w:t>
      </w:r>
      <w:r>
        <w:rPr>
          <w:szCs w:val="24"/>
          <w:lang w:val="bg-BG"/>
        </w:rPr>
        <w:t xml:space="preserve"> са следните:</w:t>
      </w:r>
    </w:p>
    <w:p w:rsidR="00C02E7B" w:rsidRDefault="00C02E7B" w:rsidP="00C02E7B">
      <w:pPr>
        <w:spacing w:before="120"/>
        <w:ind w:firstLine="720"/>
        <w:jc w:val="both"/>
        <w:rPr>
          <w:szCs w:val="24"/>
          <w:lang w:val="bg-BG"/>
        </w:rPr>
      </w:pPr>
      <w:r>
        <w:rPr>
          <w:szCs w:val="24"/>
          <w:lang w:val="bg-BG"/>
        </w:rPr>
        <w:t>1. Средна часова ставка    ……. лв./час (до 3,80 лв/ чч)</w:t>
      </w:r>
    </w:p>
    <w:p w:rsidR="00C02E7B" w:rsidRDefault="00C02E7B" w:rsidP="00C02E7B">
      <w:pPr>
        <w:spacing w:before="120"/>
        <w:ind w:firstLine="720"/>
        <w:jc w:val="both"/>
        <w:rPr>
          <w:szCs w:val="24"/>
          <w:lang w:val="bg-BG"/>
        </w:rPr>
      </w:pPr>
      <w:r>
        <w:rPr>
          <w:szCs w:val="24"/>
          <w:lang w:val="bg-BG"/>
        </w:rPr>
        <w:t>2. Допълнителни разходи  върху труд</w:t>
      </w:r>
      <w:r>
        <w:rPr>
          <w:szCs w:val="24"/>
          <w:lang w:val="bg-BG"/>
        </w:rPr>
        <w:tab/>
        <w:t xml:space="preserve"> ……. % (до 100 %)  </w:t>
      </w:r>
    </w:p>
    <w:p w:rsidR="00C02E7B" w:rsidRDefault="00C02E7B" w:rsidP="00C02E7B">
      <w:pPr>
        <w:spacing w:before="120"/>
        <w:ind w:firstLine="720"/>
        <w:jc w:val="both"/>
        <w:rPr>
          <w:szCs w:val="24"/>
          <w:lang w:val="bg-BG"/>
        </w:rPr>
      </w:pPr>
      <w:r>
        <w:rPr>
          <w:szCs w:val="24"/>
          <w:lang w:val="bg-BG"/>
        </w:rPr>
        <w:t xml:space="preserve">3. Допълнителни  разходи върху механизация    ……. % (до 40 %) </w:t>
      </w:r>
    </w:p>
    <w:p w:rsidR="00C02E7B" w:rsidRDefault="00C02E7B" w:rsidP="00C02E7B">
      <w:pPr>
        <w:spacing w:before="120"/>
        <w:ind w:firstLine="720"/>
        <w:jc w:val="both"/>
        <w:rPr>
          <w:szCs w:val="24"/>
          <w:lang w:val="bg-BG"/>
        </w:rPr>
      </w:pPr>
      <w:r>
        <w:rPr>
          <w:szCs w:val="24"/>
          <w:lang w:val="bg-BG"/>
        </w:rPr>
        <w:t xml:space="preserve">4. Доставно - складови разходи    </w:t>
      </w:r>
      <w:r>
        <w:rPr>
          <w:szCs w:val="24"/>
          <w:lang w:val="bg-BG"/>
        </w:rPr>
        <w:tab/>
        <w:t>……. % (до 10 %)</w:t>
      </w:r>
    </w:p>
    <w:p w:rsidR="00C02E7B" w:rsidRDefault="00C02E7B" w:rsidP="00C02E7B">
      <w:pPr>
        <w:spacing w:before="120"/>
        <w:ind w:firstLine="720"/>
        <w:jc w:val="both"/>
        <w:rPr>
          <w:szCs w:val="24"/>
          <w:lang w:val="bg-BG"/>
        </w:rPr>
      </w:pPr>
      <w:r>
        <w:rPr>
          <w:szCs w:val="24"/>
          <w:lang w:val="bg-BG"/>
        </w:rPr>
        <w:t xml:space="preserve">5. Печалба      </w:t>
      </w:r>
      <w:r>
        <w:rPr>
          <w:szCs w:val="24"/>
          <w:lang w:val="bg-BG"/>
        </w:rPr>
        <w:tab/>
        <w:t>……. % (до 10 %)</w:t>
      </w:r>
    </w:p>
    <w:p w:rsidR="00C02E7B" w:rsidRDefault="00C02E7B" w:rsidP="006B49BE">
      <w:pPr>
        <w:jc w:val="both"/>
        <w:rPr>
          <w:rFonts w:eastAsia="Verdana-Bold"/>
          <w:szCs w:val="24"/>
          <w:lang w:val="bg-BG"/>
        </w:rPr>
      </w:pPr>
      <w:r>
        <w:rPr>
          <w:rFonts w:eastAsia="Verdana-Bold"/>
          <w:b/>
          <w:szCs w:val="24"/>
          <w:lang w:val="bg-BG"/>
        </w:rPr>
        <w:t>(3)</w:t>
      </w:r>
      <w:r>
        <w:rPr>
          <w:rFonts w:eastAsia="Verdana-Bold"/>
          <w:szCs w:val="24"/>
          <w:lang w:val="bg-BG"/>
        </w:rPr>
        <w:t xml:space="preserve"> Всички разноски на</w:t>
      </w:r>
      <w:r>
        <w:rPr>
          <w:rFonts w:eastAsia="Verdana-Bold"/>
          <w:b/>
          <w:szCs w:val="24"/>
          <w:lang w:val="bg-BG"/>
        </w:rPr>
        <w:t xml:space="preserve"> ИЗПЪЛНИТЕЛЯ</w:t>
      </w:r>
      <w:r>
        <w:rPr>
          <w:rFonts w:eastAsia="Verdana-Bold"/>
          <w:szCs w:val="24"/>
          <w:lang w:val="bg-BG"/>
        </w:rPr>
        <w:t xml:space="preserve"> по изпълнение на настоящия договор са за негова сметка и се считат включени в определената по-горе цена.</w:t>
      </w:r>
    </w:p>
    <w:p w:rsidR="00C02E7B" w:rsidRDefault="00C02E7B" w:rsidP="006B49BE">
      <w:pPr>
        <w:jc w:val="both"/>
        <w:rPr>
          <w:rFonts w:eastAsia="Verdana-Bold"/>
          <w:szCs w:val="24"/>
          <w:lang w:val="bg-BG"/>
        </w:rPr>
      </w:pPr>
      <w:r>
        <w:rPr>
          <w:rFonts w:eastAsia="Verdana-Bold"/>
          <w:b/>
          <w:szCs w:val="24"/>
          <w:lang w:val="bg-BG"/>
        </w:rPr>
        <w:t>(4)</w:t>
      </w:r>
      <w:r>
        <w:rPr>
          <w:rFonts w:eastAsia="Verdana-Bold"/>
          <w:szCs w:val="24"/>
          <w:lang w:val="bg-BG"/>
        </w:rPr>
        <w:t xml:space="preserve"> Цените на отделните СМР, съгласно количествено-стойностната сметка, са крайни, без ДДС, и включват стойността на всички влагани материали, доставно-складови, разходи за механизация, трудови разходи, осигуровки и всякакви други преки и непреки разходи и печалбата на </w:t>
      </w:r>
      <w:r>
        <w:rPr>
          <w:rFonts w:eastAsia="Verdana-Bold"/>
          <w:b/>
          <w:szCs w:val="24"/>
          <w:lang w:val="bg-BG"/>
        </w:rPr>
        <w:t>ИЗПЪЛНИТЕЛЯ</w:t>
      </w:r>
      <w:r>
        <w:rPr>
          <w:rFonts w:eastAsia="Verdana-Bold"/>
          <w:szCs w:val="24"/>
          <w:lang w:val="bg-BG"/>
        </w:rPr>
        <w:t xml:space="preserve">. Договорените цени на видовете работи по количествено-стойностните сметки няма да бъдат променяни за целия период на изпълнение на СМР. </w:t>
      </w:r>
    </w:p>
    <w:p w:rsidR="00C02E7B" w:rsidRDefault="00C02E7B" w:rsidP="00C02E7B">
      <w:pPr>
        <w:widowControl w:val="0"/>
        <w:tabs>
          <w:tab w:val="left" w:pos="288"/>
        </w:tabs>
        <w:autoSpaceDE w:val="0"/>
        <w:autoSpaceDN w:val="0"/>
        <w:adjustRightInd w:val="0"/>
        <w:jc w:val="both"/>
        <w:rPr>
          <w:szCs w:val="24"/>
          <w:lang w:val="bg-BG" w:eastAsia="bg-BG"/>
        </w:rPr>
      </w:pPr>
      <w:r>
        <w:rPr>
          <w:rFonts w:eastAsia="Verdana-Bold"/>
          <w:b/>
          <w:szCs w:val="24"/>
          <w:lang w:val="bg-BG"/>
        </w:rPr>
        <w:t>(5)</w:t>
      </w:r>
      <w:r>
        <w:rPr>
          <w:rFonts w:eastAsia="Verdana-Bold"/>
          <w:szCs w:val="24"/>
          <w:lang w:val="bg-BG"/>
        </w:rPr>
        <w:t xml:space="preserve"> </w:t>
      </w:r>
      <w:r>
        <w:rPr>
          <w:szCs w:val="24"/>
          <w:lang w:val="bg-BG" w:eastAsia="bg-BG"/>
        </w:rPr>
        <w:t xml:space="preserve">Изменения в количеството на отделните видове строително–монтажни работи се допускат само в рамките на общата цена и при доказване на необходимост за това изменение.  </w:t>
      </w:r>
    </w:p>
    <w:p w:rsidR="00C02E7B" w:rsidRDefault="00C02E7B" w:rsidP="00C02E7B">
      <w:pPr>
        <w:widowControl w:val="0"/>
        <w:tabs>
          <w:tab w:val="left" w:pos="288"/>
        </w:tabs>
        <w:autoSpaceDE w:val="0"/>
        <w:autoSpaceDN w:val="0"/>
        <w:adjustRightInd w:val="0"/>
        <w:jc w:val="both"/>
        <w:rPr>
          <w:szCs w:val="24"/>
          <w:lang w:val="bg-BG" w:eastAsia="bg-BG"/>
        </w:rPr>
      </w:pPr>
      <w:r>
        <w:rPr>
          <w:b/>
          <w:szCs w:val="24"/>
          <w:lang w:val="bg-BG" w:eastAsia="bg-BG"/>
        </w:rPr>
        <w:t>(6)</w:t>
      </w:r>
      <w:r>
        <w:rPr>
          <w:szCs w:val="24"/>
          <w:lang w:val="bg-BG" w:eastAsia="bg-BG"/>
        </w:rPr>
        <w:t xml:space="preserve"> </w:t>
      </w:r>
      <w:r>
        <w:rPr>
          <w:b/>
          <w:szCs w:val="24"/>
          <w:lang w:val="bg-BG" w:eastAsia="bg-BG"/>
        </w:rPr>
        <w:t>ВЪЗЛОЖИТЕЛЯТ</w:t>
      </w:r>
      <w:r>
        <w:rPr>
          <w:szCs w:val="24"/>
          <w:lang w:val="bg-BG" w:eastAsia="bg-BG"/>
        </w:rPr>
        <w:t xml:space="preserve"> може да възлага в рамките на договорената стойност и срока на договора, и </w:t>
      </w:r>
      <w:r>
        <w:rPr>
          <w:b/>
          <w:bCs/>
          <w:szCs w:val="24"/>
          <w:lang w:val="bg-BG" w:eastAsia="bg-BG"/>
        </w:rPr>
        <w:t>ИЗПЪЛНИТЕЛЯТ</w:t>
      </w:r>
      <w:r>
        <w:rPr>
          <w:b/>
          <w:szCs w:val="24"/>
          <w:lang w:val="bg-BG" w:eastAsia="bg-BG"/>
        </w:rPr>
        <w:t xml:space="preserve"> </w:t>
      </w:r>
      <w:r>
        <w:rPr>
          <w:szCs w:val="24"/>
          <w:lang w:val="bg-BG" w:eastAsia="bg-BG"/>
        </w:rPr>
        <w:t xml:space="preserve">приема да изпълни допълнителни видове работи, чието извършване е резултат от технологични промени или в резултат на причини, които не са могли да бъдат известни на </w:t>
      </w:r>
      <w:r>
        <w:rPr>
          <w:b/>
          <w:szCs w:val="24"/>
          <w:lang w:val="bg-BG" w:eastAsia="bg-BG"/>
        </w:rPr>
        <w:t>ВЪЗЛОЖИТЕЛЯ</w:t>
      </w:r>
      <w:r>
        <w:rPr>
          <w:szCs w:val="24"/>
          <w:lang w:val="bg-BG" w:eastAsia="bg-BG"/>
        </w:rPr>
        <w:t xml:space="preserve"> при подписване на този договор. Допълнително възложените работи се заплащат по цени формирани на база анализни цени по реда на настоящия член.</w:t>
      </w:r>
    </w:p>
    <w:p w:rsidR="00C02E7B" w:rsidRDefault="00C02E7B" w:rsidP="00717CA4">
      <w:pPr>
        <w:widowControl w:val="0"/>
        <w:tabs>
          <w:tab w:val="left" w:pos="288"/>
        </w:tabs>
        <w:autoSpaceDE w:val="0"/>
        <w:autoSpaceDN w:val="0"/>
        <w:adjustRightInd w:val="0"/>
        <w:jc w:val="both"/>
        <w:rPr>
          <w:bCs/>
          <w:szCs w:val="24"/>
          <w:lang w:val="bg-BG"/>
        </w:rPr>
      </w:pPr>
      <w:r>
        <w:rPr>
          <w:szCs w:val="24"/>
          <w:lang w:val="bg-BG" w:eastAsia="bg-BG"/>
        </w:rPr>
        <w:tab/>
      </w:r>
      <w:r>
        <w:rPr>
          <w:b/>
          <w:szCs w:val="24"/>
          <w:lang w:val="bg-BG" w:eastAsia="bg-BG"/>
        </w:rPr>
        <w:t xml:space="preserve">Чл. 4 </w:t>
      </w:r>
      <w:r>
        <w:rPr>
          <w:b/>
          <w:bCs/>
          <w:szCs w:val="24"/>
          <w:lang w:val="bg-BG"/>
        </w:rPr>
        <w:t xml:space="preserve">(1) </w:t>
      </w:r>
      <w:r>
        <w:rPr>
          <w:bCs/>
          <w:szCs w:val="24"/>
          <w:lang w:val="bg-BG"/>
        </w:rPr>
        <w:t>Възложителят заплаща цената по настоящия договор, както следва:</w:t>
      </w:r>
    </w:p>
    <w:p w:rsidR="00C02E7B" w:rsidRPr="00032ACA" w:rsidRDefault="00C02E7B" w:rsidP="00C02E7B">
      <w:pPr>
        <w:numPr>
          <w:ilvl w:val="0"/>
          <w:numId w:val="28"/>
        </w:numPr>
        <w:ind w:left="0" w:firstLine="720"/>
        <w:jc w:val="both"/>
        <w:rPr>
          <w:bCs/>
          <w:szCs w:val="24"/>
          <w:lang w:val="bg-BG"/>
        </w:rPr>
      </w:pPr>
      <w:r w:rsidRPr="00032ACA">
        <w:rPr>
          <w:b/>
          <w:bCs/>
          <w:szCs w:val="24"/>
          <w:lang w:val="bg-BG"/>
        </w:rPr>
        <w:t>Авансово плащане</w:t>
      </w:r>
      <w:r w:rsidRPr="00032ACA">
        <w:rPr>
          <w:bCs/>
          <w:szCs w:val="24"/>
          <w:lang w:val="bg-BG"/>
        </w:rPr>
        <w:t xml:space="preserve"> в размер на </w:t>
      </w:r>
      <w:r w:rsidR="00B71CD0">
        <w:rPr>
          <w:bCs/>
          <w:szCs w:val="24"/>
          <w:lang w:val="bg-BG"/>
        </w:rPr>
        <w:t>1</w:t>
      </w:r>
      <w:r w:rsidRPr="00032ACA">
        <w:rPr>
          <w:bCs/>
          <w:szCs w:val="24"/>
          <w:lang w:val="bg-BG"/>
        </w:rPr>
        <w:t xml:space="preserve">0 % от </w:t>
      </w:r>
      <w:r w:rsidRPr="001E1A31">
        <w:rPr>
          <w:bCs/>
          <w:szCs w:val="24"/>
          <w:lang w:val="bg-BG"/>
        </w:rPr>
        <w:t xml:space="preserve">стойността </w:t>
      </w:r>
      <w:r w:rsidR="0015759B" w:rsidRPr="001E1A31">
        <w:rPr>
          <w:bCs/>
          <w:szCs w:val="24"/>
          <w:lang w:val="bg-BG"/>
        </w:rPr>
        <w:t>с ДДС</w:t>
      </w:r>
      <w:r w:rsidR="0015759B">
        <w:rPr>
          <w:bCs/>
          <w:szCs w:val="24"/>
          <w:lang w:val="bg-BG"/>
        </w:rPr>
        <w:t xml:space="preserve"> </w:t>
      </w:r>
      <w:r w:rsidRPr="00032ACA">
        <w:rPr>
          <w:bCs/>
          <w:szCs w:val="24"/>
          <w:lang w:val="bg-BG"/>
        </w:rPr>
        <w:t>по чл. 2, ал. 1</w:t>
      </w:r>
      <w:r w:rsidR="007535B4">
        <w:rPr>
          <w:bCs/>
          <w:szCs w:val="24"/>
          <w:lang w:val="bg-BG"/>
        </w:rPr>
        <w:t>, т. 1</w:t>
      </w:r>
      <w:r w:rsidRPr="00032ACA">
        <w:rPr>
          <w:bCs/>
          <w:szCs w:val="24"/>
          <w:lang w:val="bg-BG"/>
        </w:rPr>
        <w:t xml:space="preserve">, от договора, платимо </w:t>
      </w:r>
      <w:r w:rsidR="00A005C1" w:rsidRPr="00032ACA">
        <w:rPr>
          <w:bCs/>
          <w:szCs w:val="24"/>
          <w:lang w:val="bg-BG"/>
        </w:rPr>
        <w:t xml:space="preserve">след подписване на настоящия договор, </w:t>
      </w:r>
      <w:r w:rsidRPr="00032ACA">
        <w:rPr>
          <w:bCs/>
          <w:szCs w:val="24"/>
          <w:lang w:val="bg-BG"/>
        </w:rPr>
        <w:t>в срок от 30 кал. дни, след представяне на фактура – оригинал</w:t>
      </w:r>
      <w:r w:rsidR="009C67F5" w:rsidRPr="00032ACA">
        <w:rPr>
          <w:bCs/>
          <w:szCs w:val="24"/>
          <w:lang w:val="bg-BG"/>
        </w:rPr>
        <w:t xml:space="preserve"> и </w:t>
      </w:r>
      <w:r w:rsidR="009C67F5" w:rsidRPr="00032ACA">
        <w:rPr>
          <w:rFonts w:eastAsia="Batang"/>
          <w:bCs/>
          <w:szCs w:val="24"/>
          <w:lang w:val="bg-BG"/>
        </w:rPr>
        <w:t xml:space="preserve">неотменима и безусловна гаранция, покриваща пълния размер на аванса, предварително одобрена от </w:t>
      </w:r>
      <w:r w:rsidR="009C67F5" w:rsidRPr="00032ACA">
        <w:rPr>
          <w:rFonts w:eastAsia="Batang"/>
          <w:b/>
          <w:bCs/>
          <w:szCs w:val="24"/>
          <w:lang w:val="bg-BG"/>
        </w:rPr>
        <w:t>ВЪЗЛОЖИТЕЛЯ</w:t>
      </w:r>
      <w:r w:rsidR="009C67F5" w:rsidRPr="00032ACA">
        <w:rPr>
          <w:rFonts w:eastAsia="Batang"/>
          <w:bCs/>
          <w:szCs w:val="24"/>
          <w:lang w:val="bg-BG"/>
        </w:rPr>
        <w:t xml:space="preserve">. </w:t>
      </w:r>
      <w:r w:rsidR="00DC6F57" w:rsidRPr="00032ACA">
        <w:rPr>
          <w:szCs w:val="24"/>
          <w:lang w:val="bg-BG" w:eastAsia="bg-BG"/>
        </w:rPr>
        <w:t xml:space="preserve"> </w:t>
      </w:r>
      <w:r w:rsidR="009C67F5" w:rsidRPr="00032ACA">
        <w:rPr>
          <w:rFonts w:eastAsia="Batang"/>
          <w:bCs/>
          <w:szCs w:val="24"/>
          <w:lang w:val="bg-BG"/>
        </w:rPr>
        <w:t>Валидността на гаранцията за обезпечаване на авансовото плащане следва да бъде с минимален срок, срока за изпълнение на настоящия договор</w:t>
      </w:r>
      <w:r w:rsidR="009C67F5" w:rsidRPr="00032ACA">
        <w:rPr>
          <w:lang w:val="bg-BG" w:eastAsia="bg-BG"/>
        </w:rPr>
        <w:t xml:space="preserve">, и се освобождава до три дни след връщане или усвояване на аванса. </w:t>
      </w:r>
      <w:r w:rsidR="00DC6F57" w:rsidRPr="00032ACA">
        <w:rPr>
          <w:szCs w:val="24"/>
          <w:lang w:val="bg-BG" w:eastAsia="bg-BG"/>
        </w:rPr>
        <w:t xml:space="preserve">Авансовото плащане </w:t>
      </w:r>
      <w:r w:rsidRPr="00032ACA">
        <w:rPr>
          <w:bCs/>
          <w:szCs w:val="24"/>
          <w:lang w:val="bg-BG"/>
        </w:rPr>
        <w:t>се приспада пропорционално от всяко плащане за СМР.</w:t>
      </w:r>
    </w:p>
    <w:p w:rsidR="00C02E7B" w:rsidRDefault="00C02E7B" w:rsidP="00C02E7B">
      <w:pPr>
        <w:numPr>
          <w:ilvl w:val="0"/>
          <w:numId w:val="28"/>
        </w:numPr>
        <w:ind w:left="0" w:firstLine="720"/>
        <w:jc w:val="both"/>
        <w:rPr>
          <w:bCs/>
          <w:szCs w:val="24"/>
          <w:lang w:val="bg-BG"/>
        </w:rPr>
      </w:pPr>
      <w:r>
        <w:rPr>
          <w:b/>
          <w:bCs/>
          <w:szCs w:val="24"/>
          <w:lang w:val="bg-BG"/>
        </w:rPr>
        <w:lastRenderedPageBreak/>
        <w:t>Междинни плащания</w:t>
      </w:r>
      <w:r w:rsidRPr="0015759B">
        <w:rPr>
          <w:bCs/>
          <w:szCs w:val="24"/>
          <w:lang w:val="bg-BG"/>
        </w:rPr>
        <w:t>,</w:t>
      </w:r>
      <w:r>
        <w:rPr>
          <w:b/>
          <w:bCs/>
          <w:szCs w:val="24"/>
          <w:lang w:val="bg-BG"/>
        </w:rPr>
        <w:t xml:space="preserve"> </w:t>
      </w:r>
      <w:r>
        <w:rPr>
          <w:bCs/>
          <w:szCs w:val="24"/>
          <w:lang w:val="bg-BG"/>
        </w:rPr>
        <w:t xml:space="preserve">платими в срок до 30 кал. дни при наличие на: подписан от </w:t>
      </w:r>
      <w:r>
        <w:rPr>
          <w:b/>
          <w:bCs/>
          <w:szCs w:val="24"/>
          <w:lang w:val="bg-BG"/>
        </w:rPr>
        <w:t xml:space="preserve">ИЗПЪЛНИТЕЛ, ВЪЗЛОЖИТЕЛ и КОНСУЛТАНТ  </w:t>
      </w:r>
      <w:r>
        <w:rPr>
          <w:bCs/>
          <w:szCs w:val="24"/>
          <w:lang w:val="bg-BG"/>
        </w:rPr>
        <w:t xml:space="preserve">протокол за приемане на извършените СМР (Акт Обр.19) и фактура – оригинал от страна на </w:t>
      </w:r>
      <w:r>
        <w:rPr>
          <w:b/>
          <w:bCs/>
          <w:szCs w:val="24"/>
          <w:lang w:val="bg-BG"/>
        </w:rPr>
        <w:t xml:space="preserve">ИЗПЪЛНИТЕЛЯ </w:t>
      </w:r>
      <w:r>
        <w:rPr>
          <w:bCs/>
          <w:szCs w:val="24"/>
          <w:lang w:val="bg-BG"/>
        </w:rPr>
        <w:t>по действителни количества СМР.</w:t>
      </w:r>
    </w:p>
    <w:p w:rsidR="00965530" w:rsidRPr="00965530" w:rsidRDefault="00C02E7B" w:rsidP="00965530">
      <w:pPr>
        <w:numPr>
          <w:ilvl w:val="0"/>
          <w:numId w:val="28"/>
        </w:numPr>
        <w:ind w:left="0" w:firstLine="720"/>
        <w:jc w:val="both"/>
        <w:rPr>
          <w:szCs w:val="24"/>
          <w:lang w:val="bg-BG" w:eastAsia="bg-BG"/>
        </w:rPr>
      </w:pPr>
      <w:r>
        <w:rPr>
          <w:b/>
          <w:bCs/>
          <w:szCs w:val="24"/>
          <w:lang w:val="bg-BG"/>
        </w:rPr>
        <w:t>Окончателно плащане по СМР</w:t>
      </w:r>
      <w:r w:rsidR="008608A8">
        <w:rPr>
          <w:b/>
          <w:bCs/>
          <w:szCs w:val="24"/>
          <w:lang w:val="bg-BG"/>
        </w:rPr>
        <w:t xml:space="preserve"> (не по-малко от 10% от стойността на СМР</w:t>
      </w:r>
      <w:r w:rsidR="007535B4" w:rsidRPr="007535B4">
        <w:rPr>
          <w:bCs/>
          <w:szCs w:val="24"/>
          <w:lang w:val="bg-BG"/>
        </w:rPr>
        <w:t xml:space="preserve"> </w:t>
      </w:r>
      <w:r w:rsidR="007535B4" w:rsidRPr="00032ACA">
        <w:rPr>
          <w:bCs/>
          <w:szCs w:val="24"/>
          <w:lang w:val="bg-BG"/>
        </w:rPr>
        <w:t>по чл. 2, ал. 1</w:t>
      </w:r>
      <w:r w:rsidR="007535B4">
        <w:rPr>
          <w:bCs/>
          <w:szCs w:val="24"/>
          <w:lang w:val="bg-BG"/>
        </w:rPr>
        <w:t>, т. 1</w:t>
      </w:r>
      <w:r w:rsidR="008608A8">
        <w:rPr>
          <w:b/>
          <w:bCs/>
          <w:szCs w:val="24"/>
          <w:lang w:val="bg-BG"/>
        </w:rPr>
        <w:t>)</w:t>
      </w:r>
      <w:r>
        <w:rPr>
          <w:bCs/>
          <w:szCs w:val="24"/>
          <w:lang w:val="bg-BG"/>
        </w:rPr>
        <w:t xml:space="preserve"> – последното по хронология плащане на изпълнени СМР </w:t>
      </w:r>
      <w:r>
        <w:rPr>
          <w:szCs w:val="24"/>
          <w:lang w:val="bg-BG"/>
        </w:rPr>
        <w:t xml:space="preserve">се извършва в срок до 30 кал. дни при наличие на: подписан от </w:t>
      </w:r>
      <w:r>
        <w:rPr>
          <w:b/>
          <w:szCs w:val="24"/>
          <w:lang w:val="bg-BG"/>
        </w:rPr>
        <w:t>ИЗПЪЛНИТЕЛ, ВЪЗЛОЖИТЕЛ</w:t>
      </w:r>
      <w:r>
        <w:rPr>
          <w:szCs w:val="24"/>
          <w:lang w:val="bg-BG"/>
        </w:rPr>
        <w:t xml:space="preserve"> </w:t>
      </w:r>
      <w:r>
        <w:rPr>
          <w:b/>
          <w:szCs w:val="24"/>
          <w:lang w:val="bg-BG"/>
        </w:rPr>
        <w:t>и</w:t>
      </w:r>
      <w:r>
        <w:rPr>
          <w:szCs w:val="24"/>
          <w:lang w:val="bg-BG"/>
        </w:rPr>
        <w:t xml:space="preserve"> </w:t>
      </w:r>
      <w:r>
        <w:rPr>
          <w:b/>
          <w:szCs w:val="24"/>
          <w:lang w:val="bg-BG"/>
        </w:rPr>
        <w:t>КОНСУЛТАНТ</w:t>
      </w:r>
      <w:r>
        <w:rPr>
          <w:szCs w:val="24"/>
          <w:lang w:val="bg-BG"/>
        </w:rPr>
        <w:t xml:space="preserve"> </w:t>
      </w:r>
      <w:r>
        <w:rPr>
          <w:bCs/>
          <w:szCs w:val="24"/>
          <w:lang w:val="bg-BG"/>
        </w:rPr>
        <w:t>протокол за приемане на извършените СМР (</w:t>
      </w:r>
      <w:r>
        <w:rPr>
          <w:szCs w:val="24"/>
          <w:lang w:val="bg-BG"/>
        </w:rPr>
        <w:t xml:space="preserve">Акт Обр.19), подписан от всички страни Констативен акт </w:t>
      </w:r>
      <w:r>
        <w:rPr>
          <w:szCs w:val="24"/>
          <w:lang w:val="en-US"/>
        </w:rPr>
        <w:t>(</w:t>
      </w:r>
      <w:r>
        <w:rPr>
          <w:szCs w:val="24"/>
          <w:lang w:val="bg-BG"/>
        </w:rPr>
        <w:t>Образец 15</w:t>
      </w:r>
      <w:r>
        <w:rPr>
          <w:szCs w:val="24"/>
          <w:lang w:val="en-US"/>
        </w:rPr>
        <w:t>)</w:t>
      </w:r>
      <w:r>
        <w:rPr>
          <w:szCs w:val="24"/>
          <w:lang w:val="bg-BG"/>
        </w:rPr>
        <w:t xml:space="preserve"> и фактура – оригинал от страна на </w:t>
      </w:r>
      <w:r>
        <w:rPr>
          <w:b/>
          <w:szCs w:val="24"/>
          <w:lang w:val="bg-BG"/>
        </w:rPr>
        <w:t>ИЗПЪЛНИТЕЛЯ</w:t>
      </w:r>
      <w:r>
        <w:rPr>
          <w:szCs w:val="24"/>
          <w:lang w:val="bg-BG"/>
        </w:rPr>
        <w:t>.</w:t>
      </w:r>
      <w:r w:rsidR="00965530" w:rsidRPr="00965530">
        <w:rPr>
          <w:szCs w:val="24"/>
          <w:lang w:val="bg-BG" w:eastAsia="bg-BG"/>
        </w:rPr>
        <w:t xml:space="preserve"> </w:t>
      </w:r>
    </w:p>
    <w:p w:rsidR="00965530" w:rsidRPr="00AA1C34" w:rsidRDefault="00965530" w:rsidP="00965530">
      <w:pPr>
        <w:numPr>
          <w:ilvl w:val="0"/>
          <w:numId w:val="28"/>
        </w:numPr>
        <w:tabs>
          <w:tab w:val="num" w:pos="1080"/>
        </w:tabs>
        <w:ind w:left="0" w:firstLine="720"/>
        <w:jc w:val="both"/>
        <w:rPr>
          <w:szCs w:val="24"/>
          <w:lang w:val="bg-BG" w:eastAsia="bg-BG"/>
        </w:rPr>
      </w:pPr>
      <w:r w:rsidRPr="00AA1C34">
        <w:rPr>
          <w:szCs w:val="24"/>
          <w:lang w:val="bg-BG" w:eastAsia="bg-BG"/>
        </w:rPr>
        <w:t xml:space="preserve">Всички плащания по този договор се извършват в лева чрез банков превод по </w:t>
      </w:r>
    </w:p>
    <w:p w:rsidR="00965530" w:rsidRPr="00AA1C34" w:rsidRDefault="00965530" w:rsidP="00965530">
      <w:pPr>
        <w:jc w:val="both"/>
        <w:rPr>
          <w:b/>
          <w:szCs w:val="24"/>
          <w:lang w:val="bg-BG" w:eastAsia="bg-BG"/>
        </w:rPr>
      </w:pPr>
      <w:r w:rsidRPr="00AA1C34">
        <w:rPr>
          <w:szCs w:val="24"/>
          <w:lang w:val="bg-BG" w:eastAsia="bg-BG"/>
        </w:rPr>
        <w:t xml:space="preserve">посочената банкова сметка на </w:t>
      </w:r>
      <w:r w:rsidRPr="00AA1C34">
        <w:rPr>
          <w:b/>
          <w:szCs w:val="24"/>
          <w:lang w:val="bg-BG" w:eastAsia="bg-BG"/>
        </w:rPr>
        <w:t>ИЗПЪЛНИТЕЛЯ:</w:t>
      </w:r>
    </w:p>
    <w:p w:rsidR="00965530" w:rsidRPr="00AA1C34" w:rsidRDefault="00965530" w:rsidP="00965530">
      <w:pPr>
        <w:rPr>
          <w:sz w:val="26"/>
          <w:lang w:val="en-US"/>
        </w:rPr>
      </w:pPr>
      <w:proofErr w:type="spellStart"/>
      <w:r w:rsidRPr="00AA1C34">
        <w:rPr>
          <w:bCs/>
          <w:sz w:val="26"/>
          <w:lang w:val="en-US"/>
        </w:rPr>
        <w:t>Банка</w:t>
      </w:r>
      <w:proofErr w:type="spellEnd"/>
      <w:r w:rsidRPr="00AA1C34">
        <w:rPr>
          <w:bCs/>
          <w:sz w:val="26"/>
          <w:lang w:val="en-US"/>
        </w:rPr>
        <w:t>:</w:t>
      </w:r>
      <w:r w:rsidRPr="00AA1C34">
        <w:rPr>
          <w:b/>
          <w:bCs/>
          <w:sz w:val="26"/>
          <w:lang w:val="en-US"/>
        </w:rPr>
        <w:t xml:space="preserve"> ………………</w:t>
      </w:r>
    </w:p>
    <w:p w:rsidR="00965530" w:rsidRPr="00AA1C34" w:rsidRDefault="00965530" w:rsidP="00965530">
      <w:pPr>
        <w:rPr>
          <w:sz w:val="26"/>
          <w:lang w:val="en-US"/>
        </w:rPr>
      </w:pPr>
      <w:r w:rsidRPr="00AA1C34">
        <w:rPr>
          <w:bCs/>
          <w:sz w:val="26"/>
          <w:lang w:val="en-US"/>
        </w:rPr>
        <w:t xml:space="preserve">BIC: </w:t>
      </w:r>
      <w:r w:rsidRPr="00AA1C34">
        <w:rPr>
          <w:b/>
          <w:bCs/>
          <w:sz w:val="26"/>
          <w:lang w:val="en-US"/>
        </w:rPr>
        <w:t>……………….</w:t>
      </w:r>
    </w:p>
    <w:p w:rsidR="00965530" w:rsidRPr="006B49BE" w:rsidRDefault="00965530" w:rsidP="006B49BE">
      <w:pPr>
        <w:autoSpaceDE w:val="0"/>
        <w:autoSpaceDN w:val="0"/>
        <w:adjustRightInd w:val="0"/>
        <w:jc w:val="both"/>
        <w:rPr>
          <w:b/>
          <w:bCs/>
          <w:sz w:val="26"/>
          <w:lang w:val="bg-BG"/>
        </w:rPr>
      </w:pPr>
      <w:r w:rsidRPr="00AA1C34">
        <w:rPr>
          <w:bCs/>
          <w:sz w:val="26"/>
          <w:lang w:val="en-US"/>
        </w:rPr>
        <w:t>IBAN:</w:t>
      </w:r>
      <w:r w:rsidRPr="00AA1C34">
        <w:rPr>
          <w:b/>
          <w:bCs/>
          <w:sz w:val="26"/>
          <w:lang w:val="en-US"/>
        </w:rPr>
        <w:t xml:space="preserve"> ………………..</w:t>
      </w:r>
    </w:p>
    <w:p w:rsidR="00C02E7B" w:rsidRDefault="00C02E7B" w:rsidP="00C02E7B">
      <w:pPr>
        <w:autoSpaceDE w:val="0"/>
        <w:autoSpaceDN w:val="0"/>
        <w:adjustRightInd w:val="0"/>
        <w:jc w:val="both"/>
        <w:rPr>
          <w:szCs w:val="24"/>
          <w:lang w:val="bg-BG" w:eastAsia="bg-BG"/>
        </w:rPr>
      </w:pPr>
      <w:r>
        <w:rPr>
          <w:b/>
          <w:szCs w:val="24"/>
          <w:lang w:val="bg-BG" w:eastAsia="bg-BG"/>
        </w:rPr>
        <w:t>Чл. 5 (1)</w:t>
      </w:r>
      <w:r>
        <w:rPr>
          <w:szCs w:val="24"/>
          <w:lang w:val="bg-BG" w:eastAsia="bg-BG"/>
        </w:rPr>
        <w:t xml:space="preserve"> Преди извършване на плащане към </w:t>
      </w:r>
      <w:r>
        <w:rPr>
          <w:b/>
          <w:szCs w:val="24"/>
          <w:lang w:val="bg-BG" w:eastAsia="bg-BG"/>
        </w:rPr>
        <w:t>ИЗПЪЛНИТЕЛЯ,</w:t>
      </w:r>
      <w:r>
        <w:rPr>
          <w:szCs w:val="24"/>
          <w:lang w:val="bg-BG" w:eastAsia="bg-BG"/>
        </w:rPr>
        <w:t xml:space="preserve"> </w:t>
      </w:r>
      <w:r>
        <w:rPr>
          <w:b/>
          <w:szCs w:val="24"/>
          <w:lang w:val="bg-BG" w:eastAsia="bg-BG"/>
        </w:rPr>
        <w:t>ВЪЗЛОЖИТЕЛЯТ</w:t>
      </w:r>
      <w:r>
        <w:rPr>
          <w:szCs w:val="24"/>
          <w:lang w:val="bg-BG" w:eastAsia="bg-BG"/>
        </w:rPr>
        <w:t xml:space="preserve"> извършва документална проверка и проверка на мястото на изпълнение за удостоверяване извършването на заявените за плащане работи.</w:t>
      </w:r>
    </w:p>
    <w:p w:rsidR="00C02E7B" w:rsidRDefault="00C02E7B" w:rsidP="00C02E7B">
      <w:pPr>
        <w:widowControl w:val="0"/>
        <w:numPr>
          <w:ilvl w:val="0"/>
          <w:numId w:val="29"/>
        </w:numPr>
        <w:tabs>
          <w:tab w:val="left" w:pos="302"/>
          <w:tab w:val="left" w:pos="567"/>
        </w:tabs>
        <w:autoSpaceDE w:val="0"/>
        <w:autoSpaceDN w:val="0"/>
        <w:adjustRightInd w:val="0"/>
        <w:ind w:firstLine="851"/>
        <w:jc w:val="both"/>
        <w:rPr>
          <w:szCs w:val="24"/>
          <w:lang w:val="bg-BG" w:eastAsia="bg-BG"/>
        </w:rPr>
      </w:pPr>
      <w:r>
        <w:rPr>
          <w:szCs w:val="24"/>
          <w:lang w:val="bg-BG" w:eastAsia="bg-BG"/>
        </w:rPr>
        <w:t xml:space="preserve">Когато </w:t>
      </w:r>
      <w:r>
        <w:rPr>
          <w:b/>
          <w:szCs w:val="24"/>
          <w:lang w:val="bg-BG" w:eastAsia="bg-BG"/>
        </w:rPr>
        <w:t>ИЗПЪЛНИТЕЛЯТ</w:t>
      </w:r>
      <w:r>
        <w:rPr>
          <w:szCs w:val="24"/>
          <w:lang w:val="bg-BG" w:eastAsia="bg-BG"/>
        </w:rPr>
        <w:t xml:space="preserve"> е сключил договор/и за подизпълнение, </w:t>
      </w:r>
      <w:r>
        <w:rPr>
          <w:b/>
          <w:szCs w:val="24"/>
          <w:lang w:val="bg-BG" w:eastAsia="bg-BG"/>
        </w:rPr>
        <w:t>ВЪЗЛОЖИТЕЛЯТ</w:t>
      </w:r>
      <w:r>
        <w:rPr>
          <w:szCs w:val="24"/>
          <w:lang w:val="bg-BG" w:eastAsia="bg-BG"/>
        </w:rPr>
        <w:t xml:space="preserve"> извършва окончателно плащане към него, след като бъдат представени доказателства, че </w:t>
      </w:r>
      <w:r>
        <w:rPr>
          <w:b/>
          <w:szCs w:val="24"/>
          <w:lang w:val="bg-BG" w:eastAsia="bg-BG"/>
        </w:rPr>
        <w:t>ИЗПЪЛНИТЕЛЯТ</w:t>
      </w:r>
      <w:r>
        <w:rPr>
          <w:szCs w:val="24"/>
          <w:lang w:val="bg-BG" w:eastAsia="bg-BG"/>
        </w:rPr>
        <w:t xml:space="preserve"> е заплатил на подизпълнителя/ите за изпълнените от тях работи, които са приети по реда и при условията на настоящия договор.</w:t>
      </w:r>
      <w:r>
        <w:rPr>
          <w:szCs w:val="24"/>
          <w:lang w:val="bg-BG" w:eastAsia="bg-BG"/>
        </w:rPr>
        <w:tab/>
      </w:r>
    </w:p>
    <w:p w:rsidR="00C02E7B" w:rsidRDefault="00C02E7B" w:rsidP="00C02E7B">
      <w:pPr>
        <w:tabs>
          <w:tab w:val="left" w:leader="dot" w:pos="1325"/>
        </w:tabs>
        <w:autoSpaceDE w:val="0"/>
        <w:autoSpaceDN w:val="0"/>
        <w:adjustRightInd w:val="0"/>
        <w:jc w:val="both"/>
        <w:rPr>
          <w:i/>
          <w:szCs w:val="24"/>
          <w:lang w:val="bg-BG" w:eastAsia="bg-BG"/>
        </w:rPr>
      </w:pPr>
      <w:r>
        <w:rPr>
          <w:b/>
          <w:szCs w:val="24"/>
          <w:lang w:val="bg-BG" w:eastAsia="bg-BG"/>
        </w:rPr>
        <w:t>Чл. 6 ИЗПЪЛНИТЕЛЯТ</w:t>
      </w:r>
      <w:r>
        <w:rPr>
          <w:szCs w:val="24"/>
          <w:lang w:val="bg-BG" w:eastAsia="bg-BG"/>
        </w:rPr>
        <w:t xml:space="preserve"> се задължава при съставянето и издаването на разходооправдателни документи по настоящия договор да включват текст </w:t>
      </w:r>
      <w:r>
        <w:rPr>
          <w:i/>
          <w:szCs w:val="24"/>
          <w:lang w:val="bg-BG" w:eastAsia="bg-BG"/>
        </w:rPr>
        <w:t xml:space="preserve">„Разходът е по договор за безвъзмездна помощ </w:t>
      </w:r>
      <w:r w:rsidR="00A03CA9" w:rsidRPr="00A03CA9">
        <w:rPr>
          <w:i/>
          <w:szCs w:val="24"/>
          <w:lang w:val="bg-BG"/>
        </w:rPr>
        <w:t>BG16M1OP002-4.004-0001-C01</w:t>
      </w:r>
      <w:r w:rsidR="00A03CA9">
        <w:rPr>
          <w:szCs w:val="24"/>
          <w:lang w:val="bg-BG"/>
        </w:rPr>
        <w:t xml:space="preserve"> </w:t>
      </w:r>
      <w:r w:rsidR="00A03CA9" w:rsidRPr="00A03CA9">
        <w:rPr>
          <w:i/>
          <w:szCs w:val="24"/>
          <w:lang w:val="bg-BG"/>
        </w:rPr>
        <w:t>"Рехабилитация на язовир "Синкевица" и съоръженията към него, находящ се в кв. Славовци, гр. Габрово"</w:t>
      </w:r>
      <w:r w:rsidR="00260F66" w:rsidRPr="00260F66">
        <w:rPr>
          <w:rFonts w:eastAsia="Batang"/>
          <w:bCs/>
          <w:i/>
          <w:color w:val="000000"/>
        </w:rPr>
        <w:t>,</w:t>
      </w:r>
      <w:r>
        <w:rPr>
          <w:i/>
          <w:szCs w:val="24"/>
          <w:lang w:val="bg-BG" w:eastAsia="bg-BG"/>
        </w:rPr>
        <w:t>по ОП</w:t>
      </w:r>
      <w:r w:rsidR="00A03CA9">
        <w:rPr>
          <w:i/>
          <w:szCs w:val="24"/>
          <w:lang w:val="bg-BG" w:eastAsia="bg-BG"/>
        </w:rPr>
        <w:t>ОС</w:t>
      </w:r>
      <w:r>
        <w:rPr>
          <w:i/>
          <w:szCs w:val="24"/>
          <w:lang w:val="bg-BG" w:eastAsia="bg-BG"/>
        </w:rPr>
        <w:t xml:space="preserve"> 2014-2020 г.”.</w:t>
      </w:r>
    </w:p>
    <w:p w:rsidR="00C02E7B" w:rsidRDefault="00C02E7B" w:rsidP="00C02E7B">
      <w:pPr>
        <w:autoSpaceDE w:val="0"/>
        <w:autoSpaceDN w:val="0"/>
        <w:adjustRightInd w:val="0"/>
        <w:jc w:val="both"/>
        <w:rPr>
          <w:szCs w:val="24"/>
          <w:lang w:val="bg-BG" w:eastAsia="bg-BG"/>
        </w:rPr>
      </w:pPr>
      <w:r>
        <w:rPr>
          <w:b/>
          <w:szCs w:val="24"/>
          <w:lang w:val="bg-BG" w:eastAsia="bg-BG"/>
        </w:rPr>
        <w:t>Чл. 7</w:t>
      </w:r>
      <w:r>
        <w:rPr>
          <w:szCs w:val="24"/>
          <w:lang w:val="bg-BG" w:eastAsia="bg-BG"/>
        </w:rPr>
        <w:t xml:space="preserve"> </w:t>
      </w:r>
      <w:r>
        <w:rPr>
          <w:b/>
          <w:szCs w:val="24"/>
          <w:lang w:val="bg-BG" w:eastAsia="bg-BG"/>
        </w:rPr>
        <w:t xml:space="preserve">(1) </w:t>
      </w:r>
      <w:r>
        <w:rPr>
          <w:szCs w:val="24"/>
          <w:lang w:val="bg-BG" w:eastAsia="bg-BG"/>
        </w:rPr>
        <w:t>Сметка на Община Габрово, по която се превеждат съгласно изискванията на т. 41 и т. 41.1 от ДДС № 07/04.04.2008 г. на Министерството на финансите подлежащите на възстановяване неусвоени средства от Изпълнителя, както и натрупаните лихви, неустойки и глоби, както и суми по нередности, в изпълнение на настоящия договор е:</w:t>
      </w:r>
    </w:p>
    <w:p w:rsidR="00C02E7B" w:rsidRDefault="00C02E7B" w:rsidP="00C02E7B">
      <w:pPr>
        <w:tabs>
          <w:tab w:val="left" w:leader="dot" w:pos="1766"/>
        </w:tabs>
        <w:autoSpaceDE w:val="0"/>
        <w:autoSpaceDN w:val="0"/>
        <w:adjustRightInd w:val="0"/>
        <w:rPr>
          <w:szCs w:val="24"/>
          <w:lang w:val="bg-BG"/>
        </w:rPr>
      </w:pPr>
      <w:r>
        <w:rPr>
          <w:szCs w:val="24"/>
          <w:lang w:val="bg-BG"/>
        </w:rPr>
        <w:t>IBAN BG87STSA93003210003810</w:t>
      </w:r>
    </w:p>
    <w:p w:rsidR="00C02E7B" w:rsidRDefault="00C02E7B" w:rsidP="00C02E7B">
      <w:pPr>
        <w:tabs>
          <w:tab w:val="left" w:leader="dot" w:pos="1766"/>
        </w:tabs>
        <w:autoSpaceDE w:val="0"/>
        <w:autoSpaceDN w:val="0"/>
        <w:adjustRightInd w:val="0"/>
        <w:rPr>
          <w:szCs w:val="24"/>
          <w:lang w:val="bg-BG"/>
        </w:rPr>
      </w:pPr>
      <w:r>
        <w:rPr>
          <w:szCs w:val="24"/>
          <w:lang w:val="bg-BG"/>
        </w:rPr>
        <w:t>BIC  STSABGSF</w:t>
      </w:r>
    </w:p>
    <w:p w:rsidR="00E1431B" w:rsidRDefault="00C02E7B" w:rsidP="00E1431B">
      <w:pPr>
        <w:tabs>
          <w:tab w:val="left" w:leader="dot" w:pos="1766"/>
        </w:tabs>
        <w:autoSpaceDE w:val="0"/>
        <w:autoSpaceDN w:val="0"/>
        <w:adjustRightInd w:val="0"/>
        <w:rPr>
          <w:szCs w:val="24"/>
          <w:lang w:val="bg-BG"/>
        </w:rPr>
      </w:pPr>
      <w:r>
        <w:rPr>
          <w:szCs w:val="24"/>
          <w:lang w:val="bg-BG"/>
        </w:rPr>
        <w:t>Банка ДСК АД  Финансов център Габрово</w:t>
      </w:r>
    </w:p>
    <w:p w:rsidR="00C02E7B" w:rsidRDefault="00C02E7B" w:rsidP="00E1431B">
      <w:pPr>
        <w:tabs>
          <w:tab w:val="left" w:leader="dot" w:pos="1766"/>
        </w:tabs>
        <w:autoSpaceDE w:val="0"/>
        <w:autoSpaceDN w:val="0"/>
        <w:adjustRightInd w:val="0"/>
        <w:rPr>
          <w:szCs w:val="24"/>
          <w:lang w:val="bg-BG"/>
        </w:rPr>
      </w:pPr>
      <w:r>
        <w:rPr>
          <w:b/>
          <w:szCs w:val="24"/>
          <w:lang w:val="bg-BG"/>
        </w:rPr>
        <w:t xml:space="preserve"> (2)</w:t>
      </w:r>
      <w:r>
        <w:rPr>
          <w:szCs w:val="24"/>
          <w:lang w:val="bg-BG"/>
        </w:rPr>
        <w:t xml:space="preserve"> </w:t>
      </w:r>
      <w:r>
        <w:rPr>
          <w:b/>
          <w:szCs w:val="24"/>
          <w:lang w:val="bg-BG"/>
        </w:rPr>
        <w:t>ИЗПЪЛНИТЕЛЯТ</w:t>
      </w:r>
      <w:r>
        <w:rPr>
          <w:szCs w:val="24"/>
          <w:lang w:val="bg-BG"/>
        </w:rPr>
        <w:t xml:space="preserve"> се задължава да води счетоводна отчетност, позволяваща проследяване на финансовите и счетоводни операции по договора.</w:t>
      </w:r>
    </w:p>
    <w:p w:rsidR="005650F8" w:rsidRDefault="005650F8" w:rsidP="00C02E7B">
      <w:pPr>
        <w:jc w:val="center"/>
        <w:rPr>
          <w:b/>
          <w:szCs w:val="24"/>
          <w:lang w:val="bg-BG"/>
        </w:rPr>
      </w:pPr>
    </w:p>
    <w:p w:rsidR="004806D2" w:rsidRDefault="002B784F" w:rsidP="006B49BE">
      <w:pPr>
        <w:jc w:val="center"/>
        <w:rPr>
          <w:b/>
          <w:szCs w:val="24"/>
          <w:lang w:val="bg-BG"/>
        </w:rPr>
      </w:pPr>
      <w:r>
        <w:rPr>
          <w:b/>
          <w:szCs w:val="24"/>
          <w:lang w:val="en-US"/>
        </w:rPr>
        <w:t xml:space="preserve">III. </w:t>
      </w:r>
      <w:r w:rsidR="00C02E7B">
        <w:rPr>
          <w:b/>
          <w:szCs w:val="24"/>
          <w:lang w:val="bg-BG"/>
        </w:rPr>
        <w:t>НАЧАЛО И СРОК ЗА ИЗПЪЛНЕНИЕ НА ДОГОВОРА.</w:t>
      </w:r>
    </w:p>
    <w:p w:rsidR="00B71CD0" w:rsidRDefault="00C02E7B" w:rsidP="00717CA4">
      <w:pPr>
        <w:jc w:val="both"/>
        <w:rPr>
          <w:szCs w:val="24"/>
          <w:lang w:val="bg-BG"/>
        </w:rPr>
      </w:pPr>
      <w:r>
        <w:rPr>
          <w:b/>
          <w:szCs w:val="24"/>
          <w:lang w:val="bg-BG" w:eastAsia="bg-BG"/>
        </w:rPr>
        <w:t>Чл.</w:t>
      </w:r>
      <w:r w:rsidR="006C5883">
        <w:rPr>
          <w:b/>
          <w:szCs w:val="24"/>
          <w:lang w:val="bg-BG" w:eastAsia="bg-BG"/>
        </w:rPr>
        <w:t xml:space="preserve"> </w:t>
      </w:r>
      <w:r>
        <w:rPr>
          <w:b/>
          <w:szCs w:val="24"/>
          <w:lang w:val="bg-BG" w:eastAsia="bg-BG"/>
        </w:rPr>
        <w:t>8</w:t>
      </w:r>
      <w:r>
        <w:rPr>
          <w:szCs w:val="24"/>
          <w:lang w:val="bg-BG" w:eastAsia="bg-BG"/>
        </w:rPr>
        <w:t xml:space="preserve"> </w:t>
      </w:r>
      <w:r>
        <w:rPr>
          <w:b/>
          <w:szCs w:val="24"/>
          <w:lang w:val="bg-BG" w:eastAsia="bg-BG"/>
        </w:rPr>
        <w:t xml:space="preserve">(1) </w:t>
      </w:r>
      <w:r>
        <w:rPr>
          <w:szCs w:val="24"/>
          <w:lang w:val="bg-BG" w:eastAsia="bg-BG"/>
        </w:rPr>
        <w:t xml:space="preserve">Срокът за изпълнението на настоящия договор е  </w:t>
      </w:r>
      <w:r>
        <w:rPr>
          <w:szCs w:val="24"/>
          <w:lang w:val="bg-BG"/>
        </w:rPr>
        <w:t>……………</w:t>
      </w:r>
      <w:r>
        <w:rPr>
          <w:b/>
          <w:szCs w:val="24"/>
          <w:lang w:val="bg-BG"/>
        </w:rPr>
        <w:t xml:space="preserve"> /………../ календарни дни</w:t>
      </w:r>
      <w:r>
        <w:rPr>
          <w:szCs w:val="24"/>
          <w:lang w:val="bg-BG" w:eastAsia="bg-BG"/>
        </w:rPr>
        <w:t xml:space="preserve"> </w:t>
      </w:r>
      <w:r w:rsidR="00B71CD0" w:rsidRPr="001E1A31">
        <w:rPr>
          <w:szCs w:val="24"/>
          <w:lang w:val="bg-BG"/>
        </w:rPr>
        <w:t xml:space="preserve">(но не по-късно от </w:t>
      </w:r>
      <w:r w:rsidR="00B71CD0" w:rsidRPr="00717CA4">
        <w:rPr>
          <w:szCs w:val="24"/>
          <w:lang w:val="bg-BG"/>
        </w:rPr>
        <w:t>30.0</w:t>
      </w:r>
      <w:r w:rsidR="006D6775">
        <w:rPr>
          <w:szCs w:val="24"/>
          <w:lang w:val="bg-BG"/>
        </w:rPr>
        <w:t>8</w:t>
      </w:r>
      <w:r w:rsidR="00B71CD0" w:rsidRPr="00717CA4">
        <w:rPr>
          <w:szCs w:val="24"/>
          <w:lang w:val="bg-BG"/>
        </w:rPr>
        <w:t>.2020</w:t>
      </w:r>
      <w:r w:rsidR="00B71CD0" w:rsidRPr="001E1A31">
        <w:rPr>
          <w:szCs w:val="24"/>
          <w:lang w:val="bg-BG"/>
        </w:rPr>
        <w:t xml:space="preserve"> г.).</w:t>
      </w:r>
    </w:p>
    <w:p w:rsidR="00C02E7B" w:rsidRDefault="00C02E7B" w:rsidP="006C5883">
      <w:pPr>
        <w:autoSpaceDE w:val="0"/>
        <w:autoSpaceDN w:val="0"/>
        <w:adjustRightInd w:val="0"/>
        <w:jc w:val="both"/>
        <w:rPr>
          <w:szCs w:val="24"/>
          <w:lang w:val="bg-BG"/>
        </w:rPr>
      </w:pPr>
      <w:r>
        <w:rPr>
          <w:szCs w:val="24"/>
          <w:lang w:val="bg-BG"/>
        </w:rPr>
        <w:t>1. Срокът за изпълнение на СМР започва да тече от</w:t>
      </w:r>
      <w:r>
        <w:rPr>
          <w:rFonts w:eastAsia="Calibri"/>
          <w:szCs w:val="24"/>
          <w:lang w:val="bg-BG"/>
        </w:rPr>
        <w:t xml:space="preserve"> датата на подписване на Протокола за откриване на строителната площадка и определяне на строителната линия и ниво на строежа – обр.2</w:t>
      </w:r>
      <w:r w:rsidR="006C4403">
        <w:rPr>
          <w:rFonts w:eastAsia="Calibri"/>
          <w:szCs w:val="24"/>
          <w:lang w:val="bg-BG"/>
        </w:rPr>
        <w:t>/2а</w:t>
      </w:r>
      <w:r>
        <w:rPr>
          <w:rFonts w:eastAsia="Calibri"/>
          <w:szCs w:val="24"/>
          <w:lang w:val="bg-BG"/>
        </w:rPr>
        <w:t xml:space="preserve"> и </w:t>
      </w:r>
      <w:r>
        <w:rPr>
          <w:szCs w:val="24"/>
          <w:lang w:val="bg-BG"/>
        </w:rPr>
        <w:t>приключва с подписване на акт обр.15 по Наредба №3/31.07.2013г. за съставяне на актове и протоколи по време на строителството</w:t>
      </w:r>
      <w:r w:rsidR="00B71CD0">
        <w:rPr>
          <w:szCs w:val="24"/>
          <w:lang w:val="bg-BG"/>
        </w:rPr>
        <w:t>.</w:t>
      </w:r>
      <w:r w:rsidR="0043561B">
        <w:rPr>
          <w:szCs w:val="24"/>
          <w:lang w:val="bg-BG"/>
        </w:rPr>
        <w:t xml:space="preserve"> </w:t>
      </w:r>
    </w:p>
    <w:p w:rsidR="00C02E7B" w:rsidRDefault="00C02E7B" w:rsidP="00C02E7B">
      <w:pPr>
        <w:widowControl w:val="0"/>
        <w:tabs>
          <w:tab w:val="left" w:pos="293"/>
        </w:tabs>
        <w:autoSpaceDE w:val="0"/>
        <w:autoSpaceDN w:val="0"/>
        <w:adjustRightInd w:val="0"/>
        <w:jc w:val="both"/>
        <w:rPr>
          <w:szCs w:val="24"/>
          <w:lang w:val="bg-BG" w:eastAsia="bg-BG"/>
        </w:rPr>
      </w:pPr>
      <w:r>
        <w:rPr>
          <w:szCs w:val="24"/>
          <w:lang w:val="bg-BG" w:eastAsia="bg-BG"/>
        </w:rPr>
        <w:t xml:space="preserve">2.  При спиране на строителството по нареждане на общински или държавен орган, както и </w:t>
      </w:r>
      <w:r>
        <w:rPr>
          <w:szCs w:val="24"/>
          <w:lang w:val="bg-BG" w:eastAsia="bg-BG"/>
        </w:rPr>
        <w:lastRenderedPageBreak/>
        <w:t xml:space="preserve">по обективни причини, за които </w:t>
      </w:r>
      <w:r>
        <w:rPr>
          <w:b/>
          <w:szCs w:val="24"/>
          <w:lang w:val="bg-BG" w:eastAsia="bg-BG"/>
        </w:rPr>
        <w:t>ИЗПЪЛНИТЕЛЯТ</w:t>
      </w:r>
      <w:r>
        <w:rPr>
          <w:szCs w:val="24"/>
          <w:lang w:val="bg-BG" w:eastAsia="bg-BG"/>
        </w:rPr>
        <w:t xml:space="preserve"> няма вина, срокът се удължава съответно с периода на спирането (от Акт образец 10 за установяване състоянието на строежа при спиране на строителството до Акт обр 11 за установяване състоянието на строежа при продължаване на строителството), съгласно Наредба № 3 от 31 юли 2003 г. за съставяне на актове и протоколи по време на строителството.</w:t>
      </w:r>
    </w:p>
    <w:p w:rsidR="00C02E7B" w:rsidRDefault="00C02E7B" w:rsidP="006C5883">
      <w:pPr>
        <w:jc w:val="both"/>
        <w:rPr>
          <w:szCs w:val="24"/>
          <w:lang w:val="bg-BG"/>
        </w:rPr>
      </w:pPr>
      <w:r>
        <w:rPr>
          <w:szCs w:val="24"/>
          <w:lang w:val="bg-BG" w:eastAsia="bg-BG"/>
        </w:rPr>
        <w:t>3.</w:t>
      </w:r>
      <w:r>
        <w:rPr>
          <w:szCs w:val="24"/>
          <w:lang w:val="bg-BG"/>
        </w:rPr>
        <w:t xml:space="preserve"> Изпълнението на СМР, се спира за времето, за което по законоустновия ред е съставен акт за установяване състоянието на строежа при спиране на строителството (Приложение №10) по Наредба №3/31.07.2013г. за съставяне на актове и протоколи по време на строителството. Изпълнението на СМР продължава след съставяне на акт за установяваене състоянието на строежа при продължаване ан стороителстово Приложение 11 по Наредба №3/31.07.2013г.</w:t>
      </w:r>
    </w:p>
    <w:p w:rsidR="00C02E7B" w:rsidRDefault="00C02E7B" w:rsidP="00C02E7B">
      <w:pPr>
        <w:widowControl w:val="0"/>
        <w:tabs>
          <w:tab w:val="left" w:pos="293"/>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Забавянето на плащанията от страна на </w:t>
      </w:r>
      <w:r>
        <w:rPr>
          <w:b/>
          <w:szCs w:val="24"/>
          <w:lang w:val="bg-BG" w:eastAsia="bg-BG"/>
        </w:rPr>
        <w:t>ВЪЗЛОЖИТЕЛЯ</w:t>
      </w:r>
      <w:r>
        <w:rPr>
          <w:szCs w:val="24"/>
          <w:lang w:val="bg-BG" w:eastAsia="bg-BG"/>
        </w:rPr>
        <w:t xml:space="preserve"> не е основание за спиране или забавяне на строително-монтажните работи от страна на </w:t>
      </w:r>
      <w:r>
        <w:rPr>
          <w:b/>
          <w:szCs w:val="24"/>
          <w:lang w:val="bg-BG" w:eastAsia="bg-BG"/>
        </w:rPr>
        <w:t>ИЗПЪЛНИТЕЛЯ</w:t>
      </w:r>
      <w:r>
        <w:rPr>
          <w:szCs w:val="24"/>
          <w:lang w:val="bg-BG" w:eastAsia="bg-BG"/>
        </w:rPr>
        <w:t>.</w:t>
      </w:r>
    </w:p>
    <w:p w:rsidR="00C02E7B" w:rsidRDefault="00C02E7B" w:rsidP="006C5883">
      <w:pPr>
        <w:jc w:val="both"/>
        <w:rPr>
          <w:szCs w:val="24"/>
          <w:lang w:val="bg-BG" w:eastAsia="bg-BG"/>
        </w:rPr>
      </w:pPr>
      <w:r>
        <w:rPr>
          <w:b/>
          <w:szCs w:val="24"/>
          <w:lang w:val="bg-BG" w:eastAsia="bg-BG"/>
        </w:rPr>
        <w:t>(3)</w:t>
      </w:r>
      <w:r>
        <w:rPr>
          <w:szCs w:val="24"/>
          <w:lang w:val="bg-BG" w:eastAsia="bg-BG"/>
        </w:rPr>
        <w:t xml:space="preserve"> Предметът на договора се счита за изпълнен на датата, на която е съставен и подписан </w:t>
      </w:r>
      <w:proofErr w:type="spellStart"/>
      <w:r>
        <w:rPr>
          <w:lang w:eastAsia="bg-BG"/>
        </w:rPr>
        <w:t>Констативен</w:t>
      </w:r>
      <w:proofErr w:type="spellEnd"/>
      <w:r>
        <w:rPr>
          <w:lang w:eastAsia="bg-BG"/>
        </w:rPr>
        <w:t xml:space="preserve"> </w:t>
      </w:r>
      <w:proofErr w:type="spellStart"/>
      <w:r>
        <w:rPr>
          <w:lang w:eastAsia="bg-BG"/>
        </w:rPr>
        <w:t>акт</w:t>
      </w:r>
      <w:proofErr w:type="spellEnd"/>
      <w:r>
        <w:rPr>
          <w:lang w:eastAsia="bg-BG"/>
        </w:rPr>
        <w:t xml:space="preserve"> </w:t>
      </w:r>
      <w:r>
        <w:rPr>
          <w:lang w:val="en-US" w:eastAsia="bg-BG"/>
        </w:rPr>
        <w:t>(</w:t>
      </w:r>
      <w:proofErr w:type="spellStart"/>
      <w:r>
        <w:rPr>
          <w:lang w:eastAsia="bg-BG"/>
        </w:rPr>
        <w:t>Образец</w:t>
      </w:r>
      <w:proofErr w:type="spellEnd"/>
      <w:r>
        <w:rPr>
          <w:lang w:val="en-US" w:eastAsia="bg-BG"/>
        </w:rPr>
        <w:t xml:space="preserve"> </w:t>
      </w:r>
      <w:r>
        <w:rPr>
          <w:lang w:eastAsia="bg-BG"/>
        </w:rPr>
        <w:t>15</w:t>
      </w:r>
      <w:r>
        <w:rPr>
          <w:lang w:val="en-US" w:eastAsia="bg-BG"/>
        </w:rPr>
        <w:t>)</w:t>
      </w:r>
      <w:r>
        <w:rPr>
          <w:lang w:val="bg-BG" w:eastAsia="bg-BG"/>
        </w:rPr>
        <w:t xml:space="preserve"> </w:t>
      </w:r>
      <w:r>
        <w:rPr>
          <w:szCs w:val="24"/>
          <w:lang w:val="bg-BG" w:eastAsia="bg-BG"/>
        </w:rPr>
        <w:t>за обекта, включително предадена екзекутивна документация.</w:t>
      </w:r>
    </w:p>
    <w:p w:rsidR="00C02E7B" w:rsidRDefault="00C02E7B" w:rsidP="00C02E7B">
      <w:pPr>
        <w:autoSpaceDE w:val="0"/>
        <w:autoSpaceDN w:val="0"/>
        <w:adjustRightInd w:val="0"/>
        <w:rPr>
          <w:b/>
          <w:szCs w:val="24"/>
          <w:lang w:val="bg-BG"/>
        </w:rPr>
      </w:pPr>
      <w:r>
        <w:rPr>
          <w:b/>
          <w:szCs w:val="24"/>
          <w:lang w:val="bg-BG"/>
        </w:rPr>
        <w:t xml:space="preserve"> </w:t>
      </w:r>
    </w:p>
    <w:p w:rsidR="004806D2" w:rsidRDefault="002B784F" w:rsidP="006B49BE">
      <w:pPr>
        <w:autoSpaceDE w:val="0"/>
        <w:autoSpaceDN w:val="0"/>
        <w:adjustRightInd w:val="0"/>
        <w:jc w:val="center"/>
        <w:rPr>
          <w:b/>
          <w:szCs w:val="24"/>
          <w:lang w:val="bg-BG"/>
        </w:rPr>
      </w:pPr>
      <w:r>
        <w:rPr>
          <w:b/>
          <w:szCs w:val="24"/>
          <w:lang w:val="en-US"/>
        </w:rPr>
        <w:t xml:space="preserve">IV. </w:t>
      </w:r>
      <w:r w:rsidR="00C02E7B">
        <w:rPr>
          <w:b/>
          <w:szCs w:val="24"/>
          <w:lang w:val="bg-BG"/>
        </w:rPr>
        <w:t>ПРАВА И ЗАДЪЛЖЕНИЯ НА СТРАНИТЕ</w:t>
      </w:r>
    </w:p>
    <w:p w:rsidR="00C02E7B" w:rsidRDefault="00C02E7B" w:rsidP="00C02E7B">
      <w:pPr>
        <w:tabs>
          <w:tab w:val="left" w:leader="dot" w:pos="1325"/>
        </w:tabs>
        <w:autoSpaceDE w:val="0"/>
        <w:autoSpaceDN w:val="0"/>
        <w:adjustRightInd w:val="0"/>
        <w:jc w:val="both"/>
        <w:rPr>
          <w:szCs w:val="24"/>
          <w:lang w:val="bg-BG"/>
        </w:rPr>
      </w:pPr>
      <w:r>
        <w:rPr>
          <w:b/>
          <w:szCs w:val="24"/>
          <w:lang w:val="bg-BG" w:eastAsia="bg-BG"/>
        </w:rPr>
        <w:t>Чл. 9</w:t>
      </w:r>
      <w:r>
        <w:rPr>
          <w:szCs w:val="24"/>
          <w:lang w:val="bg-BG" w:eastAsia="bg-BG"/>
        </w:rPr>
        <w:t xml:space="preserve"> </w:t>
      </w:r>
      <w:r>
        <w:rPr>
          <w:b/>
          <w:szCs w:val="24"/>
          <w:lang w:val="bg-BG"/>
        </w:rPr>
        <w:t>(1) ИЗПЪЛНИТЕЛЯТ</w:t>
      </w:r>
      <w:r>
        <w:rPr>
          <w:szCs w:val="24"/>
          <w:lang w:val="bg-BG"/>
        </w:rPr>
        <w:t xml:space="preserve"> се задължава на своя отговорност да извърши строителните и монтажни работи (наричани по-долу СМР), свързани с предмета на договора, касаещи определената категория строителство, и изискванията на всички други нормативни актове, регулиращи изпълнението на предмета на договора, както и в съответствие с о</w:t>
      </w:r>
      <w:r>
        <w:rPr>
          <w:szCs w:val="24"/>
          <w:lang w:val="bg-BG" w:eastAsia="bg-BG"/>
        </w:rPr>
        <w:t xml:space="preserve">добреният работен проект ведно с количествените сметки, Техническите спецификации, както и Техническото предложение и Ценовата оферта и приложенията към тях, подадени от </w:t>
      </w:r>
      <w:r>
        <w:rPr>
          <w:b/>
          <w:szCs w:val="24"/>
          <w:lang w:val="bg-BG" w:eastAsia="bg-BG"/>
        </w:rPr>
        <w:t>ИЗПЪЛНИТЕЛЯ</w:t>
      </w:r>
      <w:r>
        <w:rPr>
          <w:szCs w:val="24"/>
          <w:lang w:val="bg-BG" w:eastAsia="bg-BG"/>
        </w:rPr>
        <w:t xml:space="preserve"> в процедурата за възлагане на обществената поръчка, представляващи неразделна част от този договор.</w:t>
      </w:r>
    </w:p>
    <w:p w:rsidR="00C02E7B" w:rsidRDefault="00C02E7B" w:rsidP="00C02E7B">
      <w:pPr>
        <w:tabs>
          <w:tab w:val="left" w:pos="459"/>
        </w:tabs>
        <w:jc w:val="both"/>
        <w:rPr>
          <w:szCs w:val="24"/>
          <w:lang w:val="bg-BG"/>
        </w:rPr>
      </w:pPr>
      <w:r>
        <w:rPr>
          <w:b/>
          <w:szCs w:val="24"/>
          <w:lang w:val="bg-BG"/>
        </w:rPr>
        <w:t>(2) ИЗПЪЛНИТЕЛЯТ</w:t>
      </w:r>
      <w:r>
        <w:rPr>
          <w:bCs/>
          <w:szCs w:val="24"/>
          <w:lang w:val="bg-BG"/>
        </w:rPr>
        <w:t xml:space="preserve"> се задължава да спазва разпоредбите на действащото законодателство, отнасящо се до предмета на договора, включително законодателството в областта на държавните помощи, обществените поръчки, осигуряването на равни възможности, докладване на нередности и опазването на околната среда.</w:t>
      </w:r>
    </w:p>
    <w:p w:rsidR="002B784F" w:rsidRPr="006C5883" w:rsidRDefault="00C02E7B" w:rsidP="006C5883">
      <w:pPr>
        <w:shd w:val="clear" w:color="auto" w:fill="FFFFFF"/>
        <w:tabs>
          <w:tab w:val="left" w:pos="426"/>
          <w:tab w:val="left" w:pos="459"/>
        </w:tabs>
        <w:jc w:val="both"/>
        <w:rPr>
          <w:bCs/>
          <w:szCs w:val="24"/>
          <w:lang w:val="bg-BG"/>
        </w:rPr>
      </w:pPr>
      <w:r>
        <w:rPr>
          <w:b/>
          <w:szCs w:val="24"/>
          <w:lang w:val="bg-BG"/>
        </w:rPr>
        <w:t>(3) ИЗПЪЛНИТЕЛЯТ</w:t>
      </w:r>
      <w:r>
        <w:rPr>
          <w:bCs/>
          <w:szCs w:val="24"/>
          <w:lang w:val="bg-BG"/>
        </w:rPr>
        <w:t xml:space="preserve"> се задължава да изпълни предмета на договора с присъщата грижа, ефективност, прозрачност и добросъвестност, в съответствие с най-добрите практики в строителството и в съответствие с условията на настоящия договор, като мобилизира всички финансови, човешки и материални ресурси, необходими за цялостното му изпълнение, съгласно приложимото законодателство. </w:t>
      </w:r>
    </w:p>
    <w:p w:rsidR="00C02E7B" w:rsidRDefault="00C02E7B" w:rsidP="00C02E7B">
      <w:pPr>
        <w:shd w:val="clear" w:color="auto" w:fill="FFFFFF"/>
        <w:tabs>
          <w:tab w:val="left" w:pos="459"/>
          <w:tab w:val="num" w:pos="900"/>
        </w:tabs>
        <w:jc w:val="both"/>
        <w:rPr>
          <w:bCs/>
          <w:szCs w:val="24"/>
          <w:lang w:val="bg-BG"/>
        </w:rPr>
      </w:pPr>
      <w:r>
        <w:rPr>
          <w:b/>
          <w:szCs w:val="24"/>
          <w:lang w:val="bg-BG"/>
        </w:rPr>
        <w:t>(4) ИЗПЪЛНИТЕЛЯТ</w:t>
      </w:r>
      <w:r>
        <w:rPr>
          <w:bCs/>
          <w:szCs w:val="24"/>
          <w:lang w:val="bg-BG"/>
        </w:rPr>
        <w:t xml:space="preserve"> се задължава да изпълнява задълженията си самостоятелно без подизпълнители/съвместно със следните подизпълнители, посочени в офертата му:</w:t>
      </w:r>
    </w:p>
    <w:p w:rsidR="002B784F" w:rsidRPr="006C5883" w:rsidRDefault="00C02E7B" w:rsidP="00C02E7B">
      <w:pPr>
        <w:shd w:val="clear" w:color="auto" w:fill="FFFFFF"/>
        <w:tabs>
          <w:tab w:val="left" w:pos="459"/>
          <w:tab w:val="num" w:pos="900"/>
        </w:tabs>
        <w:jc w:val="both"/>
        <w:rPr>
          <w:bCs/>
          <w:szCs w:val="24"/>
          <w:lang w:val="bg-BG"/>
        </w:rPr>
      </w:pPr>
      <w:r>
        <w:rPr>
          <w:bCs/>
          <w:szCs w:val="24"/>
          <w:lang w:val="bg-BG"/>
        </w:rPr>
        <w:t>…………………………………………………………………………………………………………………………………………................................................................................................................</w:t>
      </w:r>
      <w:r>
        <w:rPr>
          <w:szCs w:val="24"/>
          <w:lang w:val="bg-BG"/>
        </w:rPr>
        <w:t xml:space="preserve"> </w:t>
      </w:r>
    </w:p>
    <w:p w:rsidR="00C02E7B" w:rsidRDefault="00C02E7B" w:rsidP="00C02E7B">
      <w:pPr>
        <w:shd w:val="clear" w:color="auto" w:fill="FFFFFF"/>
        <w:tabs>
          <w:tab w:val="left" w:pos="459"/>
          <w:tab w:val="num" w:pos="900"/>
        </w:tabs>
        <w:jc w:val="both"/>
        <w:rPr>
          <w:bCs/>
          <w:szCs w:val="24"/>
          <w:lang w:val="bg-BG"/>
        </w:rPr>
      </w:pPr>
      <w:r>
        <w:rPr>
          <w:b/>
          <w:szCs w:val="24"/>
          <w:lang w:val="bg-BG"/>
        </w:rPr>
        <w:t>(</w:t>
      </w:r>
      <w:r w:rsidR="002B784F">
        <w:rPr>
          <w:b/>
          <w:szCs w:val="24"/>
          <w:lang w:val="en-US"/>
        </w:rPr>
        <w:t>5</w:t>
      </w:r>
      <w:r>
        <w:rPr>
          <w:b/>
          <w:szCs w:val="24"/>
          <w:lang w:val="bg-BG"/>
        </w:rPr>
        <w:t xml:space="preserve">) </w:t>
      </w:r>
      <w:r>
        <w:rPr>
          <w:szCs w:val="24"/>
          <w:lang w:val="bg-BG"/>
        </w:rPr>
        <w:t>Единствено</w:t>
      </w:r>
      <w:r>
        <w:rPr>
          <w:b/>
          <w:szCs w:val="24"/>
          <w:lang w:val="bg-BG"/>
        </w:rPr>
        <w:t xml:space="preserve"> ИЗПЪЛНИТЕЛЯТ</w:t>
      </w:r>
      <w:r>
        <w:rPr>
          <w:bCs/>
          <w:szCs w:val="24"/>
          <w:lang w:val="bg-BG"/>
        </w:rPr>
        <w:t xml:space="preserve"> е отговорен пред </w:t>
      </w:r>
      <w:r>
        <w:rPr>
          <w:b/>
          <w:bCs/>
          <w:szCs w:val="24"/>
          <w:lang w:val="bg-BG"/>
        </w:rPr>
        <w:t>ВЪЗЛОЖИТЕЛЯТ</w:t>
      </w:r>
      <w:r>
        <w:rPr>
          <w:bCs/>
          <w:szCs w:val="24"/>
          <w:lang w:val="bg-BG"/>
        </w:rPr>
        <w:t xml:space="preserve"> за изпълнение предмета на договора, включително и при наличието на подизпълнители.</w:t>
      </w:r>
    </w:p>
    <w:p w:rsidR="00C02E7B" w:rsidRPr="006C5883" w:rsidRDefault="00C02E7B" w:rsidP="006C5883">
      <w:pPr>
        <w:shd w:val="clear" w:color="auto" w:fill="FFFFFF"/>
        <w:tabs>
          <w:tab w:val="num" w:pos="426"/>
          <w:tab w:val="left" w:pos="459"/>
        </w:tabs>
        <w:jc w:val="both"/>
        <w:rPr>
          <w:bCs/>
          <w:szCs w:val="24"/>
          <w:lang w:val="bg-BG"/>
        </w:rPr>
      </w:pPr>
      <w:r>
        <w:rPr>
          <w:b/>
          <w:szCs w:val="24"/>
          <w:lang w:val="bg-BG"/>
        </w:rPr>
        <w:t>(</w:t>
      </w:r>
      <w:r w:rsidR="002B784F">
        <w:rPr>
          <w:b/>
          <w:szCs w:val="24"/>
          <w:lang w:val="en-US"/>
        </w:rPr>
        <w:t>6</w:t>
      </w:r>
      <w:r>
        <w:rPr>
          <w:b/>
          <w:szCs w:val="24"/>
          <w:lang w:val="bg-BG"/>
        </w:rPr>
        <w:t>) ИЗПЪЛНИТЕЛЯТ</w:t>
      </w:r>
      <w:r>
        <w:rPr>
          <w:bCs/>
          <w:szCs w:val="24"/>
          <w:lang w:val="bg-BG"/>
        </w:rPr>
        <w:t xml:space="preserve"> се задължава да подпомага </w:t>
      </w:r>
      <w:r>
        <w:rPr>
          <w:b/>
          <w:bCs/>
          <w:szCs w:val="24"/>
          <w:lang w:val="bg-BG"/>
        </w:rPr>
        <w:t>ВЪЗЛОЖИТЕЛЯ</w:t>
      </w:r>
      <w:r>
        <w:rPr>
          <w:bCs/>
          <w:szCs w:val="24"/>
          <w:lang w:val="bg-BG"/>
        </w:rPr>
        <w:t xml:space="preserve"> при получаване от последния на разрешения, одобрения, съгласувания и други процедури, свързани със задълженията му по закон като възложител на настоящия договор, в частност при и до въвеждането на обекта в експлоатация. </w:t>
      </w:r>
      <w:r>
        <w:rPr>
          <w:b/>
          <w:bCs/>
          <w:szCs w:val="24"/>
          <w:lang w:val="bg-BG"/>
        </w:rPr>
        <w:t>ИЗПЪЛНИТЕЛЯТ</w:t>
      </w:r>
      <w:r>
        <w:rPr>
          <w:bCs/>
          <w:szCs w:val="24"/>
          <w:lang w:val="bg-BG"/>
        </w:rPr>
        <w:t xml:space="preserve"> носи отговорност пред </w:t>
      </w:r>
      <w:r>
        <w:rPr>
          <w:b/>
          <w:bCs/>
          <w:szCs w:val="24"/>
          <w:lang w:val="bg-BG"/>
        </w:rPr>
        <w:t>ВЪЗЛОЖИТЕЛЯ</w:t>
      </w:r>
      <w:r>
        <w:rPr>
          <w:bCs/>
          <w:szCs w:val="24"/>
          <w:lang w:val="bg-BG"/>
        </w:rPr>
        <w:t xml:space="preserve"> и се задължава да предприеме всички необходими коригиращи действия, когато такива разрешения или съгласувания не се получават поради грешки и непълноти в представени от него документи или извършени от него работи.</w:t>
      </w:r>
    </w:p>
    <w:p w:rsidR="00C02E7B" w:rsidRDefault="00C02E7B" w:rsidP="00C02E7B">
      <w:pPr>
        <w:autoSpaceDE w:val="0"/>
        <w:autoSpaceDN w:val="0"/>
        <w:adjustRightInd w:val="0"/>
        <w:jc w:val="both"/>
        <w:rPr>
          <w:szCs w:val="24"/>
          <w:lang w:val="bg-BG" w:eastAsia="bg-BG"/>
        </w:rPr>
      </w:pPr>
      <w:r>
        <w:rPr>
          <w:b/>
          <w:bCs/>
          <w:szCs w:val="24"/>
          <w:lang w:val="bg-BG" w:eastAsia="bg-BG"/>
        </w:rPr>
        <w:lastRenderedPageBreak/>
        <w:t xml:space="preserve">Чл. </w:t>
      </w:r>
      <w:r>
        <w:rPr>
          <w:b/>
          <w:szCs w:val="24"/>
          <w:lang w:val="bg-BG" w:eastAsia="bg-BG"/>
        </w:rPr>
        <w:t>1</w:t>
      </w:r>
      <w:r w:rsidR="006C4403">
        <w:rPr>
          <w:b/>
          <w:szCs w:val="24"/>
          <w:lang w:val="bg-BG" w:eastAsia="bg-BG"/>
        </w:rPr>
        <w:t>0</w:t>
      </w:r>
      <w:r>
        <w:rPr>
          <w:b/>
          <w:szCs w:val="24"/>
          <w:lang w:val="bg-BG" w:eastAsia="bg-BG"/>
        </w:rPr>
        <w:t>. (1)</w:t>
      </w:r>
      <w:r>
        <w:rPr>
          <w:szCs w:val="24"/>
          <w:lang w:val="bg-BG" w:eastAsia="bg-BG"/>
        </w:rPr>
        <w:t xml:space="preserve"> </w:t>
      </w:r>
      <w:r>
        <w:rPr>
          <w:b/>
          <w:szCs w:val="24"/>
          <w:lang w:val="bg-BG" w:eastAsia="bg-BG"/>
        </w:rPr>
        <w:t>ИЗПЪЛНИТЕЛЯТ</w:t>
      </w:r>
      <w:r>
        <w:rPr>
          <w:szCs w:val="24"/>
          <w:lang w:val="bg-BG" w:eastAsia="bg-BG"/>
        </w:rPr>
        <w:t xml:space="preserve"> се задължава да осигури всички необходими материали, детайли, конструкции, както и всичко друго, необходимо за строителството.</w:t>
      </w:r>
    </w:p>
    <w:p w:rsidR="00C02E7B" w:rsidRDefault="00C02E7B" w:rsidP="00C02E7B">
      <w:pPr>
        <w:tabs>
          <w:tab w:val="left" w:pos="426"/>
        </w:tabs>
        <w:autoSpaceDE w:val="0"/>
        <w:autoSpaceDN w:val="0"/>
        <w:adjustRightInd w:val="0"/>
        <w:jc w:val="both"/>
        <w:rPr>
          <w:szCs w:val="24"/>
          <w:lang w:val="bg-BG" w:eastAsia="bg-BG"/>
        </w:rPr>
      </w:pPr>
      <w:r>
        <w:rPr>
          <w:b/>
          <w:szCs w:val="24"/>
          <w:lang w:val="bg-BG" w:eastAsia="bg-BG"/>
        </w:rPr>
        <w:t>(2)</w:t>
      </w:r>
      <w:r>
        <w:rPr>
          <w:szCs w:val="24"/>
          <w:lang w:val="bg-BG" w:eastAsia="bg-BG"/>
        </w:rPr>
        <w:t xml:space="preserve"> </w:t>
      </w:r>
      <w:r>
        <w:rPr>
          <w:b/>
          <w:szCs w:val="24"/>
          <w:lang w:val="bg-BG" w:eastAsia="bg-BG"/>
        </w:rPr>
        <w:t>ИЗПЪЛНИТЕЛЯТ</w:t>
      </w:r>
      <w:r>
        <w:rPr>
          <w:szCs w:val="24"/>
          <w:lang w:val="bg-BG" w:eastAsia="bg-BG"/>
        </w:rPr>
        <w:t xml:space="preserve"> се задължава да осигури необходимата за строителството механизация.</w:t>
      </w:r>
    </w:p>
    <w:p w:rsidR="00C02E7B" w:rsidRDefault="00C02E7B" w:rsidP="00C02E7B">
      <w:pPr>
        <w:tabs>
          <w:tab w:val="left" w:pos="426"/>
        </w:tabs>
        <w:autoSpaceDE w:val="0"/>
        <w:autoSpaceDN w:val="0"/>
        <w:adjustRightInd w:val="0"/>
        <w:jc w:val="both"/>
        <w:rPr>
          <w:szCs w:val="24"/>
          <w:lang w:val="bg-BG" w:eastAsia="bg-BG"/>
        </w:rPr>
      </w:pPr>
      <w:r>
        <w:rPr>
          <w:b/>
          <w:szCs w:val="24"/>
          <w:lang w:val="bg-BG" w:eastAsia="bg-BG"/>
        </w:rPr>
        <w:t>(3)</w:t>
      </w:r>
      <w:r>
        <w:rPr>
          <w:szCs w:val="24"/>
          <w:lang w:val="bg-BG" w:eastAsia="bg-BG"/>
        </w:rPr>
        <w:t xml:space="preserve"> </w:t>
      </w:r>
      <w:r>
        <w:rPr>
          <w:b/>
          <w:szCs w:val="24"/>
          <w:lang w:val="bg-BG" w:eastAsia="bg-BG"/>
        </w:rPr>
        <w:t xml:space="preserve">ИЗПЪЛНИТЕЛЯ се задължава да осигури необходимите за изпълнението на договора </w:t>
      </w:r>
      <w:r>
        <w:rPr>
          <w:szCs w:val="24"/>
          <w:lang w:val="bg-BG" w:eastAsia="bg-BG"/>
        </w:rPr>
        <w:t xml:space="preserve">електро- и водозахранване, като разходите за осигуряването им и за консумация са за негова сметка. </w:t>
      </w:r>
    </w:p>
    <w:p w:rsidR="00C02E7B" w:rsidRDefault="00C02E7B" w:rsidP="00C02E7B">
      <w:pPr>
        <w:autoSpaceDE w:val="0"/>
        <w:autoSpaceDN w:val="0"/>
        <w:adjustRightInd w:val="0"/>
        <w:jc w:val="both"/>
        <w:rPr>
          <w:szCs w:val="24"/>
          <w:lang w:val="bg-BG"/>
        </w:rPr>
      </w:pPr>
      <w:r>
        <w:rPr>
          <w:b/>
          <w:szCs w:val="24"/>
          <w:lang w:val="bg-BG"/>
        </w:rPr>
        <w:t>Чл.</w:t>
      </w:r>
      <w:r w:rsidR="006C5883">
        <w:rPr>
          <w:b/>
          <w:szCs w:val="24"/>
          <w:lang w:val="bg-BG"/>
        </w:rPr>
        <w:t xml:space="preserve"> </w:t>
      </w:r>
      <w:r>
        <w:rPr>
          <w:b/>
          <w:szCs w:val="24"/>
          <w:lang w:val="bg-BG"/>
        </w:rPr>
        <w:t>1</w:t>
      </w:r>
      <w:r w:rsidR="006C4403">
        <w:rPr>
          <w:b/>
          <w:szCs w:val="24"/>
          <w:lang w:val="bg-BG"/>
        </w:rPr>
        <w:t>1</w:t>
      </w:r>
      <w:r>
        <w:rPr>
          <w:szCs w:val="24"/>
          <w:lang w:val="bg-BG"/>
        </w:rPr>
        <w:t xml:space="preserve">.  </w:t>
      </w:r>
      <w:r>
        <w:rPr>
          <w:b/>
          <w:szCs w:val="24"/>
          <w:lang w:val="bg-BG" w:eastAsia="bg-BG"/>
        </w:rPr>
        <w:t>(1) ИЗПЪЛНИТЕЛЯТ</w:t>
      </w:r>
      <w:r>
        <w:rPr>
          <w:szCs w:val="24"/>
          <w:lang w:val="bg-BG" w:eastAsia="bg-BG"/>
        </w:rPr>
        <w:t xml:space="preserve"> </w:t>
      </w:r>
      <w:r>
        <w:rPr>
          <w:szCs w:val="24"/>
          <w:lang w:val="bg-BG"/>
        </w:rPr>
        <w:t>поема и следните задължения:</w:t>
      </w:r>
    </w:p>
    <w:p w:rsidR="00C02E7B" w:rsidRDefault="00C02E7B" w:rsidP="00C02E7B">
      <w:pPr>
        <w:widowControl w:val="0"/>
        <w:numPr>
          <w:ilvl w:val="0"/>
          <w:numId w:val="30"/>
        </w:numPr>
        <w:tabs>
          <w:tab w:val="left" w:pos="709"/>
        </w:tabs>
        <w:autoSpaceDE w:val="0"/>
        <w:autoSpaceDN w:val="0"/>
        <w:adjustRightInd w:val="0"/>
        <w:jc w:val="both"/>
        <w:rPr>
          <w:szCs w:val="24"/>
          <w:lang w:val="bg-BG" w:eastAsia="bg-BG"/>
        </w:rPr>
      </w:pPr>
      <w:r>
        <w:rPr>
          <w:szCs w:val="24"/>
          <w:lang w:val="bg-BG" w:eastAsia="bg-BG"/>
        </w:rPr>
        <w:t>да изпълни всички дейности, възложени му с настоящия договор, точно, пълно, качествено, по реда и в сроковете, указани в него, при спазване на действащата нормативна уредба, приложимите технически стандарти в строителството, и техническото му предложение, включително всички предвидени от него мерки за намаляване на затрудненията за населението, стопанска дейност на фирмите и дейността на обществени институции при изпълнение на СМР;</w:t>
      </w:r>
    </w:p>
    <w:p w:rsidR="00C02E7B" w:rsidRDefault="00C02E7B" w:rsidP="00C02E7B">
      <w:pPr>
        <w:widowControl w:val="0"/>
        <w:numPr>
          <w:ilvl w:val="0"/>
          <w:numId w:val="30"/>
        </w:numPr>
        <w:tabs>
          <w:tab w:val="left" w:pos="709"/>
        </w:tabs>
        <w:autoSpaceDE w:val="0"/>
        <w:autoSpaceDN w:val="0"/>
        <w:adjustRightInd w:val="0"/>
        <w:jc w:val="both"/>
        <w:rPr>
          <w:szCs w:val="24"/>
          <w:lang w:val="bg-BG" w:eastAsia="bg-BG"/>
        </w:rPr>
      </w:pPr>
      <w:r>
        <w:rPr>
          <w:b/>
          <w:szCs w:val="24"/>
          <w:lang w:val="bg-BG" w:eastAsia="bg-BG"/>
        </w:rPr>
        <w:t>ИЗПЪЛНИТЕЛЯТ</w:t>
      </w:r>
      <w:r>
        <w:rPr>
          <w:szCs w:val="24"/>
          <w:lang w:val="bg-BG" w:eastAsia="bg-BG"/>
        </w:rPr>
        <w:t xml:space="preserve"> се задължава по време на изпълнението на настоящия договор да поддържа валидна застраховката за професионална отговорност като лице, изпълняващо строителна дейност, за вреди, причинени на </w:t>
      </w:r>
      <w:r>
        <w:rPr>
          <w:b/>
          <w:szCs w:val="24"/>
          <w:lang w:val="bg-BG" w:eastAsia="bg-BG"/>
        </w:rPr>
        <w:t>ВЪЗЛОЖИТЕЛЯ</w:t>
      </w:r>
      <w:r>
        <w:rPr>
          <w:szCs w:val="24"/>
          <w:lang w:val="bg-BG" w:eastAsia="bg-BG"/>
        </w:rPr>
        <w:t xml:space="preserve"> или на трети лица при или по повод изпълнение на дейности на обекта.</w:t>
      </w:r>
    </w:p>
    <w:p w:rsidR="00C02E7B" w:rsidRDefault="00C02E7B" w:rsidP="00C02E7B">
      <w:pPr>
        <w:widowControl w:val="0"/>
        <w:numPr>
          <w:ilvl w:val="0"/>
          <w:numId w:val="30"/>
        </w:numPr>
        <w:tabs>
          <w:tab w:val="left" w:pos="902"/>
        </w:tabs>
        <w:autoSpaceDE w:val="0"/>
        <w:autoSpaceDN w:val="0"/>
        <w:adjustRightInd w:val="0"/>
        <w:jc w:val="both"/>
        <w:rPr>
          <w:szCs w:val="24"/>
          <w:lang w:val="bg-BG" w:eastAsia="bg-BG"/>
        </w:rPr>
      </w:pPr>
      <w:r>
        <w:rPr>
          <w:szCs w:val="24"/>
          <w:lang w:val="bg-BG" w:eastAsia="bg-BG"/>
        </w:rPr>
        <w:t>да обезпечи необходимите за работата му финансови, човешки, материални ресурси, машини и съоръжения, необходими за цялостното изпълнение на настоящия договор;</w:t>
      </w:r>
    </w:p>
    <w:p w:rsidR="00C02E7B" w:rsidRDefault="00C02E7B" w:rsidP="00C02E7B">
      <w:pPr>
        <w:widowControl w:val="0"/>
        <w:numPr>
          <w:ilvl w:val="0"/>
          <w:numId w:val="30"/>
        </w:numPr>
        <w:tabs>
          <w:tab w:val="left" w:pos="902"/>
        </w:tabs>
        <w:autoSpaceDE w:val="0"/>
        <w:autoSpaceDN w:val="0"/>
        <w:adjustRightInd w:val="0"/>
        <w:jc w:val="both"/>
        <w:rPr>
          <w:szCs w:val="24"/>
          <w:lang w:val="bg-BG" w:eastAsia="bg-BG"/>
        </w:rPr>
      </w:pPr>
      <w:r>
        <w:rPr>
          <w:szCs w:val="24"/>
          <w:lang w:val="bg-BG" w:eastAsia="bg-BG"/>
        </w:rPr>
        <w:t xml:space="preserve">да извърши всички СМР съгласно одобрения инвестиционен проект и друга техническа документация, при спазване на изискванията на чл. 169, ал. 1, 2 и 3 от ЗУТ, в съответствие с Техническите спецификации и Техническо предложение на </w:t>
      </w:r>
      <w:r>
        <w:rPr>
          <w:b/>
          <w:szCs w:val="24"/>
          <w:lang w:val="bg-BG" w:eastAsia="bg-BG"/>
        </w:rPr>
        <w:t>ИЗПЪЛНИТЕЛЯ</w:t>
      </w:r>
      <w:r>
        <w:rPr>
          <w:szCs w:val="24"/>
          <w:lang w:val="bg-BG" w:eastAsia="bg-BG"/>
        </w:rPr>
        <w:t xml:space="preserve"> и приложенията към тях, както и всички действащи към момента на изпълнение закони, правилници, нормативи и ст</w:t>
      </w:r>
      <w:bookmarkStart w:id="0" w:name="_GoBack"/>
      <w:bookmarkEnd w:id="0"/>
      <w:r>
        <w:rPr>
          <w:szCs w:val="24"/>
          <w:lang w:val="bg-BG" w:eastAsia="bg-BG"/>
        </w:rPr>
        <w:t>андарти, касаещи изпълнението на обекти от такъв характер, и останалите изисквания на ЗУТ и свързаната с него нормативна уредба;</w:t>
      </w:r>
    </w:p>
    <w:p w:rsidR="00C02E7B" w:rsidRDefault="00C02E7B" w:rsidP="005A7360">
      <w:pPr>
        <w:autoSpaceDE w:val="0"/>
        <w:autoSpaceDN w:val="0"/>
        <w:adjustRightInd w:val="0"/>
        <w:jc w:val="both"/>
        <w:rPr>
          <w:szCs w:val="24"/>
          <w:lang w:val="bg-BG" w:eastAsia="bg-BG"/>
        </w:rPr>
      </w:pPr>
      <w:r>
        <w:rPr>
          <w:szCs w:val="24"/>
          <w:lang w:val="bg-BG" w:eastAsia="bg-BG"/>
        </w:rPr>
        <w:t>5. да спазва изискванията за безопасност на труда, пожарна безопасност и всички други изисквания, въведени със законови и подзаконови нормативни актове в приложимата област;</w:t>
      </w:r>
    </w:p>
    <w:p w:rsidR="00C02E7B" w:rsidRDefault="00C02E7B" w:rsidP="005A7360">
      <w:pPr>
        <w:autoSpaceDE w:val="0"/>
        <w:autoSpaceDN w:val="0"/>
        <w:adjustRightInd w:val="0"/>
        <w:jc w:val="both"/>
        <w:rPr>
          <w:szCs w:val="24"/>
          <w:lang w:val="bg-BG" w:eastAsia="bg-BG"/>
        </w:rPr>
      </w:pPr>
      <w:r>
        <w:rPr>
          <w:szCs w:val="24"/>
          <w:lang w:val="bg-BG" w:eastAsia="bg-BG"/>
        </w:rPr>
        <w:t xml:space="preserve">6. да представя на </w:t>
      </w:r>
      <w:r>
        <w:rPr>
          <w:b/>
          <w:szCs w:val="24"/>
          <w:lang w:val="bg-BG" w:eastAsia="bg-BG"/>
        </w:rPr>
        <w:t>КОНСУЛТАНТА</w:t>
      </w:r>
      <w:r>
        <w:rPr>
          <w:szCs w:val="24"/>
          <w:lang w:val="bg-BG" w:eastAsia="bg-BG"/>
        </w:rPr>
        <w:t xml:space="preserve"> документи, декларации за експлоатационни показатели/за характеристики на строителните продукти, удостоверяващи, че влаганите в строителството материали и строителни изделия, отговарят на нормативно установените изисквания за качество и съответствие;</w:t>
      </w:r>
    </w:p>
    <w:p w:rsidR="00C02E7B" w:rsidRDefault="005A7360" w:rsidP="005A7360">
      <w:pPr>
        <w:widowControl w:val="0"/>
        <w:tabs>
          <w:tab w:val="left" w:pos="346"/>
          <w:tab w:val="left" w:pos="993"/>
        </w:tabs>
        <w:autoSpaceDE w:val="0"/>
        <w:autoSpaceDN w:val="0"/>
        <w:adjustRightInd w:val="0"/>
        <w:jc w:val="both"/>
        <w:rPr>
          <w:szCs w:val="24"/>
          <w:lang w:val="bg-BG" w:eastAsia="bg-BG"/>
        </w:rPr>
      </w:pPr>
      <w:r>
        <w:rPr>
          <w:szCs w:val="24"/>
          <w:lang w:val="bg-BG" w:eastAsia="bg-BG"/>
        </w:rPr>
        <w:t xml:space="preserve">7. </w:t>
      </w:r>
      <w:r w:rsidR="00C02E7B">
        <w:rPr>
          <w:szCs w:val="24"/>
          <w:lang w:val="bg-BG" w:eastAsia="bg-BG"/>
        </w:rPr>
        <w:t xml:space="preserve">да осигурява достъп и съдействие на лицата, които ще упражняват строителен и авторски надзор, както и на лицата, упражняващи инвеститорски контрол и определени от </w:t>
      </w:r>
      <w:r w:rsidR="00C02E7B">
        <w:rPr>
          <w:b/>
          <w:szCs w:val="24"/>
          <w:lang w:val="bg-BG" w:eastAsia="bg-BG"/>
        </w:rPr>
        <w:t>ВЪЗЛОЖИТЕЛЯ</w:t>
      </w:r>
      <w:r w:rsidR="00C02E7B">
        <w:rPr>
          <w:szCs w:val="24"/>
          <w:lang w:val="bg-BG" w:eastAsia="bg-BG"/>
        </w:rPr>
        <w:t>;</w:t>
      </w:r>
    </w:p>
    <w:p w:rsidR="00C02E7B" w:rsidRDefault="005A7360" w:rsidP="005A7360">
      <w:pPr>
        <w:widowControl w:val="0"/>
        <w:tabs>
          <w:tab w:val="left" w:pos="346"/>
          <w:tab w:val="left" w:pos="993"/>
        </w:tabs>
        <w:autoSpaceDE w:val="0"/>
        <w:autoSpaceDN w:val="0"/>
        <w:adjustRightInd w:val="0"/>
        <w:jc w:val="both"/>
        <w:rPr>
          <w:szCs w:val="24"/>
          <w:lang w:val="bg-BG" w:eastAsia="bg-BG"/>
        </w:rPr>
      </w:pPr>
      <w:r>
        <w:rPr>
          <w:szCs w:val="24"/>
          <w:lang w:val="bg-BG" w:eastAsia="bg-BG"/>
        </w:rPr>
        <w:t xml:space="preserve">8. </w:t>
      </w:r>
      <w:r w:rsidR="00C02E7B">
        <w:rPr>
          <w:szCs w:val="24"/>
          <w:lang w:val="bg-BG" w:eastAsia="bg-BG"/>
        </w:rPr>
        <w:t xml:space="preserve">да уведомява </w:t>
      </w:r>
      <w:r w:rsidR="00C02E7B">
        <w:rPr>
          <w:b/>
          <w:szCs w:val="24"/>
          <w:lang w:val="bg-BG" w:eastAsia="bg-BG"/>
        </w:rPr>
        <w:t>ВЪЗЛОЖИТЕЛЯ</w:t>
      </w:r>
      <w:r w:rsidR="00C02E7B">
        <w:rPr>
          <w:szCs w:val="24"/>
          <w:lang w:val="bg-BG" w:eastAsia="bg-BG"/>
        </w:rPr>
        <w:t xml:space="preserve"> и </w:t>
      </w:r>
      <w:r w:rsidR="00C02E7B">
        <w:rPr>
          <w:b/>
          <w:szCs w:val="24"/>
          <w:lang w:val="bg-BG" w:eastAsia="bg-BG"/>
        </w:rPr>
        <w:t>КОНСУЛТАНТА</w:t>
      </w:r>
      <w:r w:rsidR="00C02E7B">
        <w:rPr>
          <w:szCs w:val="24"/>
          <w:lang w:val="bg-BG" w:eastAsia="bg-BG"/>
        </w:rPr>
        <w:t xml:space="preserve">, упражняващ строителен надзор, за извършените СМР, които подлежат на закриване, и чието качество и количество не могат да бъдат установени пo-късно. Всички работи, които са закрити, без да е съставен съответният акт, ще бъдат откривани по искане на </w:t>
      </w:r>
      <w:r w:rsidR="00C02E7B">
        <w:rPr>
          <w:b/>
          <w:szCs w:val="24"/>
          <w:lang w:val="bg-BG" w:eastAsia="bg-BG"/>
        </w:rPr>
        <w:t>ВЪЗЛОЖИТЕЛЯ</w:t>
      </w:r>
      <w:r w:rsidR="00C02E7B">
        <w:rPr>
          <w:szCs w:val="24"/>
          <w:lang w:val="bg-BG" w:eastAsia="bg-BG"/>
        </w:rPr>
        <w:t xml:space="preserve"> и са за сметка на </w:t>
      </w:r>
      <w:r w:rsidR="00C02E7B">
        <w:rPr>
          <w:b/>
          <w:szCs w:val="24"/>
          <w:lang w:val="bg-BG" w:eastAsia="bg-BG"/>
        </w:rPr>
        <w:t>ИЗПЪЛНИТЕЛЯ</w:t>
      </w:r>
      <w:r w:rsidR="00C02E7B">
        <w:rPr>
          <w:szCs w:val="24"/>
          <w:lang w:val="bg-BG" w:eastAsia="bg-BG"/>
        </w:rPr>
        <w:t>;</w:t>
      </w:r>
    </w:p>
    <w:p w:rsidR="005A586E" w:rsidRPr="005A586E" w:rsidRDefault="00AA1C34" w:rsidP="005A586E">
      <w:pPr>
        <w:widowControl w:val="0"/>
        <w:tabs>
          <w:tab w:val="left" w:pos="346"/>
          <w:tab w:val="left" w:pos="1134"/>
        </w:tabs>
        <w:autoSpaceDE w:val="0"/>
        <w:autoSpaceDN w:val="0"/>
        <w:adjustRightInd w:val="0"/>
        <w:jc w:val="both"/>
      </w:pPr>
      <w:r>
        <w:rPr>
          <w:lang w:val="bg-BG"/>
        </w:rPr>
        <w:t>9</w:t>
      </w:r>
      <w:r w:rsidR="005A586E" w:rsidRPr="005A586E">
        <w:t xml:space="preserve">. </w:t>
      </w:r>
      <w:proofErr w:type="gramStart"/>
      <w:r w:rsidR="005A586E" w:rsidRPr="005A586E">
        <w:t>да</w:t>
      </w:r>
      <w:proofErr w:type="gramEnd"/>
      <w:r w:rsidR="005A586E" w:rsidRPr="005A586E">
        <w:t xml:space="preserve"> извърши за своя сметка всички работи по отстраняването на виновно допуснати грешки, недостатъци/некачествено изпълнение и др., констатирани от строителния надзор и инвеститорския контрол, от представителите на </w:t>
      </w:r>
      <w:r w:rsidR="005A586E" w:rsidRPr="005A586E">
        <w:rPr>
          <w:b/>
        </w:rPr>
        <w:t>ВЪЗЛОЖИТЕЛЯ</w:t>
      </w:r>
      <w:r w:rsidR="005A586E" w:rsidRPr="005A586E">
        <w:t>, от органи на държавна власт и др.;</w:t>
      </w:r>
    </w:p>
    <w:p w:rsidR="005A586E" w:rsidRPr="005A586E" w:rsidRDefault="005A586E" w:rsidP="005A586E">
      <w:pPr>
        <w:widowControl w:val="0"/>
        <w:tabs>
          <w:tab w:val="left" w:pos="346"/>
          <w:tab w:val="left" w:pos="1134"/>
        </w:tabs>
        <w:autoSpaceDE w:val="0"/>
        <w:autoSpaceDN w:val="0"/>
        <w:adjustRightInd w:val="0"/>
        <w:jc w:val="both"/>
      </w:pPr>
      <w:r w:rsidRPr="005A586E">
        <w:t>1</w:t>
      </w:r>
      <w:r w:rsidR="00AA1C34">
        <w:rPr>
          <w:lang w:val="bg-BG"/>
        </w:rPr>
        <w:t>0</w:t>
      </w:r>
      <w:r w:rsidRPr="005A586E">
        <w:t xml:space="preserve">. </w:t>
      </w:r>
      <w:proofErr w:type="gramStart"/>
      <w:r w:rsidRPr="005A586E">
        <w:t>да</w:t>
      </w:r>
      <w:proofErr w:type="gramEnd"/>
      <w:r w:rsidRPr="005A586E">
        <w:t xml:space="preserve"> отстрани за своя сметка всички установени дефекти и недостатъци при извършване на възложените СМР в указания му от </w:t>
      </w:r>
      <w:r w:rsidRPr="005A586E">
        <w:rPr>
          <w:b/>
        </w:rPr>
        <w:t>ВЪЗЛОЖИТЕЛЯ</w:t>
      </w:r>
      <w:r w:rsidR="000D138F">
        <w:t xml:space="preserve"> срок по чл. </w:t>
      </w:r>
      <w:proofErr w:type="gramStart"/>
      <w:r w:rsidR="000D138F">
        <w:t>1</w:t>
      </w:r>
      <w:r w:rsidR="000D138F">
        <w:rPr>
          <w:lang w:val="bg-BG"/>
        </w:rPr>
        <w:t>4</w:t>
      </w:r>
      <w:r w:rsidRPr="005A586E">
        <w:t xml:space="preserve">, </w:t>
      </w:r>
      <w:proofErr w:type="spellStart"/>
      <w:r w:rsidRPr="005A586E">
        <w:t>ал</w:t>
      </w:r>
      <w:proofErr w:type="spellEnd"/>
      <w:r w:rsidRPr="005A586E">
        <w:t>.</w:t>
      </w:r>
      <w:proofErr w:type="gramEnd"/>
      <w:r w:rsidRPr="005A586E">
        <w:t xml:space="preserve"> 3 от настоящия </w:t>
      </w:r>
      <w:r w:rsidRPr="005A586E">
        <w:lastRenderedPageBreak/>
        <w:t>договор;</w:t>
      </w:r>
    </w:p>
    <w:p w:rsidR="005A586E" w:rsidRPr="005A586E" w:rsidRDefault="005A586E" w:rsidP="005A586E">
      <w:pPr>
        <w:widowControl w:val="0"/>
        <w:tabs>
          <w:tab w:val="left" w:pos="346"/>
          <w:tab w:val="left" w:pos="1134"/>
        </w:tabs>
        <w:autoSpaceDE w:val="0"/>
        <w:autoSpaceDN w:val="0"/>
        <w:adjustRightInd w:val="0"/>
        <w:jc w:val="both"/>
      </w:pPr>
      <w:r w:rsidRPr="005A586E">
        <w:t>1</w:t>
      </w:r>
      <w:r w:rsidR="00AA1C34">
        <w:rPr>
          <w:lang w:val="bg-BG"/>
        </w:rPr>
        <w:t>1</w:t>
      </w:r>
      <w:r w:rsidRPr="005A586E">
        <w:t xml:space="preserve">. </w:t>
      </w:r>
      <w:proofErr w:type="gramStart"/>
      <w:r w:rsidRPr="005A586E">
        <w:t>да</w:t>
      </w:r>
      <w:proofErr w:type="gramEnd"/>
      <w:r w:rsidRPr="005A586E">
        <w:t xml:space="preserve"> предаде на </w:t>
      </w:r>
      <w:r w:rsidRPr="005A586E">
        <w:rPr>
          <w:b/>
        </w:rPr>
        <w:t>ВЪЗЛОЖИТЕЛЯ</w:t>
      </w:r>
      <w:r w:rsidRPr="005A586E">
        <w:t xml:space="preserve"> пълен комплект документи за обекта при приемането му от съответните органи;</w:t>
      </w:r>
    </w:p>
    <w:p w:rsidR="005A586E" w:rsidRPr="005A586E" w:rsidRDefault="005A586E" w:rsidP="005A586E">
      <w:pPr>
        <w:widowControl w:val="0"/>
        <w:tabs>
          <w:tab w:val="left" w:pos="346"/>
          <w:tab w:val="left" w:pos="993"/>
        </w:tabs>
        <w:autoSpaceDE w:val="0"/>
        <w:autoSpaceDN w:val="0"/>
        <w:adjustRightInd w:val="0"/>
        <w:jc w:val="both"/>
      </w:pPr>
      <w:r w:rsidRPr="005A586E">
        <w:t>1</w:t>
      </w:r>
      <w:r w:rsidR="00AA1C34">
        <w:rPr>
          <w:lang w:val="bg-BG"/>
        </w:rPr>
        <w:t>2</w:t>
      </w:r>
      <w:r w:rsidRPr="005A586E">
        <w:t xml:space="preserve">. </w:t>
      </w:r>
      <w:proofErr w:type="gramStart"/>
      <w:r w:rsidRPr="005A586E">
        <w:t>да</w:t>
      </w:r>
      <w:proofErr w:type="gramEnd"/>
      <w:r w:rsidRPr="005A586E">
        <w:t xml:space="preserve"> уведомява своевременно писмено </w:t>
      </w:r>
      <w:r w:rsidRPr="005A586E">
        <w:rPr>
          <w:b/>
        </w:rPr>
        <w:t>ВЪЗЛОЖИТЕЛЯ</w:t>
      </w:r>
      <w:r w:rsidRPr="005A586E">
        <w:t xml:space="preserve"> винаги, когато има опасност от забавяне или нарушение на изпълнението на строителството;</w:t>
      </w:r>
    </w:p>
    <w:p w:rsidR="005A586E" w:rsidRPr="005A586E" w:rsidRDefault="005A586E" w:rsidP="005A586E">
      <w:pPr>
        <w:widowControl w:val="0"/>
        <w:tabs>
          <w:tab w:val="left" w:pos="346"/>
          <w:tab w:val="left" w:pos="993"/>
        </w:tabs>
        <w:autoSpaceDE w:val="0"/>
        <w:autoSpaceDN w:val="0"/>
        <w:adjustRightInd w:val="0"/>
        <w:jc w:val="both"/>
      </w:pPr>
      <w:r w:rsidRPr="005A586E">
        <w:t>1</w:t>
      </w:r>
      <w:r w:rsidR="00AA1C34">
        <w:rPr>
          <w:lang w:val="bg-BG"/>
        </w:rPr>
        <w:t>3</w:t>
      </w:r>
      <w:r w:rsidRPr="005A586E">
        <w:t xml:space="preserve">. </w:t>
      </w:r>
      <w:proofErr w:type="spellStart"/>
      <w:proofErr w:type="gramStart"/>
      <w:r w:rsidRPr="005A586E">
        <w:t>да</w:t>
      </w:r>
      <w:proofErr w:type="spellEnd"/>
      <w:proofErr w:type="gramEnd"/>
      <w:r w:rsidRPr="005A586E">
        <w:t xml:space="preserve"> </w:t>
      </w:r>
      <w:proofErr w:type="spellStart"/>
      <w:r w:rsidRPr="005A586E">
        <w:t>предприеме</w:t>
      </w:r>
      <w:proofErr w:type="spellEnd"/>
      <w:r w:rsidRPr="005A586E">
        <w:t xml:space="preserve"> </w:t>
      </w:r>
      <w:proofErr w:type="spellStart"/>
      <w:r w:rsidRPr="005A586E">
        <w:t>всички</w:t>
      </w:r>
      <w:proofErr w:type="spellEnd"/>
      <w:r w:rsidRPr="005A586E">
        <w:t xml:space="preserve"> </w:t>
      </w:r>
      <w:proofErr w:type="spellStart"/>
      <w:r w:rsidRPr="005A586E">
        <w:t>необходими</w:t>
      </w:r>
      <w:proofErr w:type="spellEnd"/>
      <w:r w:rsidRPr="005A586E">
        <w:t xml:space="preserve"> </w:t>
      </w:r>
      <w:proofErr w:type="spellStart"/>
      <w:r w:rsidRPr="005A586E">
        <w:t>мерки</w:t>
      </w:r>
      <w:proofErr w:type="spellEnd"/>
      <w:r w:rsidRPr="005A586E">
        <w:t xml:space="preserve"> </w:t>
      </w:r>
      <w:proofErr w:type="spellStart"/>
      <w:r w:rsidRPr="005A586E">
        <w:t>за</w:t>
      </w:r>
      <w:proofErr w:type="spellEnd"/>
      <w:r w:rsidRPr="005A586E">
        <w:t xml:space="preserve"> </w:t>
      </w:r>
      <w:proofErr w:type="spellStart"/>
      <w:r w:rsidRPr="005A586E">
        <w:t>избягване</w:t>
      </w:r>
      <w:proofErr w:type="spellEnd"/>
      <w:r w:rsidRPr="005A586E">
        <w:t xml:space="preserve"> на </w:t>
      </w:r>
      <w:proofErr w:type="spellStart"/>
      <w:r w:rsidRPr="005A586E">
        <w:t>конфликт</w:t>
      </w:r>
      <w:proofErr w:type="spellEnd"/>
      <w:r w:rsidRPr="005A586E">
        <w:t xml:space="preserve"> на </w:t>
      </w:r>
      <w:proofErr w:type="spellStart"/>
      <w:r w:rsidRPr="005A586E">
        <w:t>интереси</w:t>
      </w:r>
      <w:proofErr w:type="spellEnd"/>
      <w:r w:rsidRPr="005A586E">
        <w:t xml:space="preserve">, </w:t>
      </w:r>
      <w:proofErr w:type="spellStart"/>
      <w:r w:rsidRPr="005A586E">
        <w:t>както</w:t>
      </w:r>
      <w:proofErr w:type="spellEnd"/>
      <w:r w:rsidRPr="005A586E">
        <w:t xml:space="preserve"> и </w:t>
      </w:r>
      <w:proofErr w:type="spellStart"/>
      <w:r w:rsidRPr="005A586E">
        <w:t>да</w:t>
      </w:r>
      <w:proofErr w:type="spellEnd"/>
      <w:r w:rsidRPr="005A586E">
        <w:t xml:space="preserve"> </w:t>
      </w:r>
      <w:proofErr w:type="spellStart"/>
      <w:r w:rsidRPr="005A586E">
        <w:t>уведоми</w:t>
      </w:r>
      <w:proofErr w:type="spellEnd"/>
      <w:r w:rsidRPr="005A586E">
        <w:t xml:space="preserve"> </w:t>
      </w:r>
      <w:proofErr w:type="spellStart"/>
      <w:r w:rsidRPr="005A586E">
        <w:t>незабавно</w:t>
      </w:r>
      <w:proofErr w:type="spellEnd"/>
      <w:r w:rsidRPr="005A586E">
        <w:t xml:space="preserve"> </w:t>
      </w:r>
      <w:r w:rsidRPr="005A586E">
        <w:rPr>
          <w:b/>
        </w:rPr>
        <w:t>ВЪЗЛОЖИТЕЛЯ</w:t>
      </w:r>
      <w:r w:rsidRPr="005A586E">
        <w:t xml:space="preserve"> </w:t>
      </w:r>
      <w:proofErr w:type="spellStart"/>
      <w:r w:rsidRPr="005A586E">
        <w:t>относно</w:t>
      </w:r>
      <w:proofErr w:type="spellEnd"/>
      <w:r w:rsidRPr="005A586E">
        <w:t xml:space="preserve"> </w:t>
      </w:r>
      <w:proofErr w:type="spellStart"/>
      <w:r w:rsidRPr="005A586E">
        <w:t>обстоятелство</w:t>
      </w:r>
      <w:proofErr w:type="spellEnd"/>
      <w:r w:rsidRPr="005A586E">
        <w:t xml:space="preserve">, </w:t>
      </w:r>
      <w:proofErr w:type="spellStart"/>
      <w:r w:rsidRPr="005A586E">
        <w:t>което</w:t>
      </w:r>
      <w:proofErr w:type="spellEnd"/>
      <w:r w:rsidRPr="005A586E">
        <w:t xml:space="preserve"> </w:t>
      </w:r>
      <w:proofErr w:type="spellStart"/>
      <w:r w:rsidRPr="005A586E">
        <w:t>предизвиква</w:t>
      </w:r>
      <w:proofErr w:type="spellEnd"/>
      <w:r w:rsidRPr="005A586E">
        <w:t xml:space="preserve"> </w:t>
      </w:r>
      <w:proofErr w:type="spellStart"/>
      <w:r w:rsidRPr="005A586E">
        <w:t>или</w:t>
      </w:r>
      <w:proofErr w:type="spellEnd"/>
      <w:r w:rsidRPr="005A586E">
        <w:t xml:space="preserve"> </w:t>
      </w:r>
      <w:proofErr w:type="spellStart"/>
      <w:r w:rsidRPr="005A586E">
        <w:t>може</w:t>
      </w:r>
      <w:proofErr w:type="spellEnd"/>
      <w:r w:rsidRPr="005A586E">
        <w:t xml:space="preserve"> </w:t>
      </w:r>
      <w:proofErr w:type="spellStart"/>
      <w:r w:rsidRPr="005A586E">
        <w:t>да</w:t>
      </w:r>
      <w:proofErr w:type="spellEnd"/>
      <w:r w:rsidRPr="005A586E">
        <w:t xml:space="preserve"> </w:t>
      </w:r>
      <w:proofErr w:type="spellStart"/>
      <w:r w:rsidRPr="005A586E">
        <w:t>предизвика</w:t>
      </w:r>
      <w:proofErr w:type="spellEnd"/>
      <w:r w:rsidRPr="005A586E">
        <w:t xml:space="preserve"> </w:t>
      </w:r>
      <w:proofErr w:type="spellStart"/>
      <w:r w:rsidRPr="005A586E">
        <w:t>подобен</w:t>
      </w:r>
      <w:proofErr w:type="spellEnd"/>
      <w:r w:rsidRPr="005A586E">
        <w:t xml:space="preserve"> </w:t>
      </w:r>
      <w:proofErr w:type="spellStart"/>
      <w:r w:rsidRPr="005A586E">
        <w:t>конфликт</w:t>
      </w:r>
      <w:proofErr w:type="spellEnd"/>
      <w:r w:rsidRPr="005A586E">
        <w:t>;</w:t>
      </w:r>
    </w:p>
    <w:p w:rsidR="005A586E" w:rsidRPr="005A586E" w:rsidRDefault="00AA1C34" w:rsidP="005A586E">
      <w:pPr>
        <w:widowControl w:val="0"/>
        <w:tabs>
          <w:tab w:val="left" w:pos="346"/>
        </w:tabs>
        <w:autoSpaceDE w:val="0"/>
        <w:autoSpaceDN w:val="0"/>
        <w:adjustRightInd w:val="0"/>
        <w:jc w:val="both"/>
      </w:pPr>
      <w:r>
        <w:rPr>
          <w:lang w:val="bg-BG"/>
        </w:rPr>
        <w:t>14</w:t>
      </w:r>
      <w:r w:rsidR="005A586E" w:rsidRPr="005A586E">
        <w:t xml:space="preserve">. </w:t>
      </w:r>
      <w:proofErr w:type="gramStart"/>
      <w:r w:rsidR="005A586E" w:rsidRPr="005A586E">
        <w:t>да</w:t>
      </w:r>
      <w:proofErr w:type="gramEnd"/>
      <w:r w:rsidR="005A586E" w:rsidRPr="005A586E">
        <w:t xml:space="preserve"> съхранява и запази поверителността на всички предоставени във връзка с изпълнението на настоящия договор документи, информация или други материали;</w:t>
      </w:r>
    </w:p>
    <w:p w:rsidR="005A586E" w:rsidRPr="005A586E" w:rsidRDefault="00AA1C34" w:rsidP="005A586E">
      <w:pPr>
        <w:tabs>
          <w:tab w:val="left" w:pos="883"/>
        </w:tabs>
        <w:autoSpaceDE w:val="0"/>
        <w:autoSpaceDN w:val="0"/>
        <w:adjustRightInd w:val="0"/>
        <w:jc w:val="both"/>
      </w:pPr>
      <w:r>
        <w:rPr>
          <w:lang w:val="bg-BG"/>
        </w:rPr>
        <w:t>15</w:t>
      </w:r>
      <w:r w:rsidR="005A586E" w:rsidRPr="005A586E">
        <w:t xml:space="preserve">. </w:t>
      </w:r>
      <w:proofErr w:type="gramStart"/>
      <w:r w:rsidR="005A586E" w:rsidRPr="005A586E">
        <w:t>да</w:t>
      </w:r>
      <w:proofErr w:type="gramEnd"/>
      <w:r w:rsidR="005A586E" w:rsidRPr="005A586E">
        <w:t xml:space="preserve"> изпълни в указаните срокове всички препоръки, направени от страна на </w:t>
      </w:r>
      <w:r w:rsidR="005A586E" w:rsidRPr="005A586E">
        <w:rPr>
          <w:b/>
        </w:rPr>
        <w:t>ВЪЗЛОЖИТЕЛЯ</w:t>
      </w:r>
      <w:r w:rsidR="005A586E" w:rsidRPr="005A586E">
        <w:t xml:space="preserve">, в резултат на направена документална проверка или проверка на място; </w:t>
      </w:r>
    </w:p>
    <w:p w:rsidR="005A586E" w:rsidRPr="005A586E" w:rsidRDefault="00AA1C34" w:rsidP="005A586E">
      <w:pPr>
        <w:widowControl w:val="0"/>
        <w:tabs>
          <w:tab w:val="left" w:pos="346"/>
          <w:tab w:val="left" w:pos="851"/>
        </w:tabs>
        <w:autoSpaceDE w:val="0"/>
        <w:autoSpaceDN w:val="0"/>
        <w:adjustRightInd w:val="0"/>
        <w:jc w:val="both"/>
        <w:rPr>
          <w:color w:val="C00000"/>
        </w:rPr>
      </w:pPr>
      <w:r>
        <w:rPr>
          <w:lang w:val="bg-BG"/>
        </w:rPr>
        <w:t>16</w:t>
      </w:r>
      <w:r w:rsidR="005A586E" w:rsidRPr="005A586E">
        <w:t xml:space="preserve">. </w:t>
      </w:r>
      <w:proofErr w:type="gramStart"/>
      <w:r w:rsidR="005A586E" w:rsidRPr="005A586E">
        <w:t>да</w:t>
      </w:r>
      <w:proofErr w:type="gramEnd"/>
      <w:r w:rsidR="005A586E" w:rsidRPr="005A586E">
        <w:t xml:space="preserve"> участва в огледи на обекта (най-малко 2 огледа – по преценка на Възложителя), съвместно с </w:t>
      </w:r>
      <w:r w:rsidR="005A586E" w:rsidRPr="005A586E">
        <w:rPr>
          <w:b/>
        </w:rPr>
        <w:t>ВЪЗЛОЖИТЕЛЯ</w:t>
      </w:r>
      <w:r w:rsidR="005A586E" w:rsidRPr="005A586E">
        <w:t xml:space="preserve"> и </w:t>
      </w:r>
      <w:r w:rsidR="005A586E" w:rsidRPr="005A586E">
        <w:rPr>
          <w:b/>
        </w:rPr>
        <w:t>ИЗПЪЛНИТЕЛЯ</w:t>
      </w:r>
      <w:r w:rsidR="005A586E" w:rsidRPr="005A586E">
        <w:t xml:space="preserve"> на строителен надзор на обекта, в срок до 90 календарни дни, считано от датата на съставяне на Акт обр. 15, с цел установяване на проявили се дефекти, описването им в тристранен протокол и предприемане на мерки по отстраняването им; </w:t>
      </w:r>
    </w:p>
    <w:p w:rsidR="005A586E" w:rsidRPr="005A586E" w:rsidRDefault="00AA1C34" w:rsidP="005A586E">
      <w:pPr>
        <w:widowControl w:val="0"/>
        <w:tabs>
          <w:tab w:val="left" w:pos="346"/>
          <w:tab w:val="left" w:pos="993"/>
        </w:tabs>
        <w:autoSpaceDE w:val="0"/>
        <w:autoSpaceDN w:val="0"/>
        <w:adjustRightInd w:val="0"/>
        <w:jc w:val="both"/>
      </w:pPr>
      <w:r>
        <w:rPr>
          <w:lang w:val="bg-BG"/>
        </w:rPr>
        <w:t>17</w:t>
      </w:r>
      <w:r w:rsidR="005A586E" w:rsidRPr="005A586E">
        <w:t xml:space="preserve">. </w:t>
      </w:r>
      <w:proofErr w:type="gramStart"/>
      <w:r w:rsidR="005A586E" w:rsidRPr="005A586E">
        <w:t>да</w:t>
      </w:r>
      <w:proofErr w:type="gramEnd"/>
      <w:r w:rsidR="005A586E" w:rsidRPr="005A586E">
        <w:t xml:space="preserve"> отстрани за своя сметка всички установени дефекти </w:t>
      </w:r>
      <w:proofErr w:type="spellStart"/>
      <w:r w:rsidR="005A586E" w:rsidRPr="005A586E">
        <w:t>при</w:t>
      </w:r>
      <w:proofErr w:type="spellEnd"/>
      <w:r w:rsidR="005A586E" w:rsidRPr="005A586E">
        <w:t xml:space="preserve"> </w:t>
      </w:r>
      <w:proofErr w:type="spellStart"/>
      <w:r w:rsidR="005A586E" w:rsidRPr="005A586E">
        <w:t>извършване</w:t>
      </w:r>
      <w:proofErr w:type="spellEnd"/>
      <w:r w:rsidR="005A586E" w:rsidRPr="005A586E">
        <w:t xml:space="preserve"> на </w:t>
      </w:r>
      <w:proofErr w:type="spellStart"/>
      <w:r w:rsidR="005A586E" w:rsidRPr="005A586E">
        <w:t>огледите</w:t>
      </w:r>
      <w:proofErr w:type="spellEnd"/>
      <w:r w:rsidR="005A586E" w:rsidRPr="005A586E">
        <w:t xml:space="preserve"> </w:t>
      </w:r>
      <w:proofErr w:type="spellStart"/>
      <w:r w:rsidR="005A586E" w:rsidRPr="005A586E">
        <w:t>по</w:t>
      </w:r>
      <w:proofErr w:type="spellEnd"/>
      <w:r w:rsidR="005A586E" w:rsidRPr="005A586E">
        <w:t xml:space="preserve"> т.</w:t>
      </w:r>
      <w:r w:rsidR="006C5883">
        <w:rPr>
          <w:lang w:val="bg-BG"/>
        </w:rPr>
        <w:t xml:space="preserve"> </w:t>
      </w:r>
      <w:r w:rsidR="006C5883">
        <w:t>2</w:t>
      </w:r>
      <w:r w:rsidR="006C5883">
        <w:rPr>
          <w:lang w:val="bg-BG"/>
        </w:rPr>
        <w:t>0</w:t>
      </w:r>
      <w:r w:rsidR="005A586E" w:rsidRPr="005A586E">
        <w:t xml:space="preserve"> в </w:t>
      </w:r>
      <w:proofErr w:type="spellStart"/>
      <w:r w:rsidR="005A586E" w:rsidRPr="005A586E">
        <w:t>указания</w:t>
      </w:r>
      <w:proofErr w:type="spellEnd"/>
      <w:r w:rsidR="005A586E" w:rsidRPr="005A586E">
        <w:t xml:space="preserve"> </w:t>
      </w:r>
      <w:proofErr w:type="spellStart"/>
      <w:r w:rsidR="005A586E" w:rsidRPr="005A586E">
        <w:t>му</w:t>
      </w:r>
      <w:proofErr w:type="spellEnd"/>
      <w:r w:rsidR="005A586E" w:rsidRPr="005A586E">
        <w:t xml:space="preserve"> </w:t>
      </w:r>
      <w:proofErr w:type="spellStart"/>
      <w:r w:rsidR="005A586E" w:rsidRPr="005A586E">
        <w:t>от</w:t>
      </w:r>
      <w:proofErr w:type="spellEnd"/>
      <w:r w:rsidR="005A586E" w:rsidRPr="005A586E">
        <w:t xml:space="preserve"> </w:t>
      </w:r>
      <w:r w:rsidR="005A586E" w:rsidRPr="005A586E">
        <w:rPr>
          <w:b/>
        </w:rPr>
        <w:t>ВЪЗЛОЖИТЕЛЯ</w:t>
      </w:r>
      <w:r w:rsidR="005A586E" w:rsidRPr="005A586E">
        <w:t xml:space="preserve"> </w:t>
      </w:r>
      <w:proofErr w:type="spellStart"/>
      <w:r w:rsidR="005A586E" w:rsidRPr="005A586E">
        <w:t>срок</w:t>
      </w:r>
      <w:proofErr w:type="spellEnd"/>
      <w:r w:rsidR="005A586E" w:rsidRPr="005A586E">
        <w:t xml:space="preserve">, </w:t>
      </w:r>
      <w:proofErr w:type="spellStart"/>
      <w:r w:rsidR="005A586E" w:rsidRPr="005A586E">
        <w:t>определен</w:t>
      </w:r>
      <w:proofErr w:type="spellEnd"/>
      <w:r w:rsidR="005A586E" w:rsidRPr="005A586E">
        <w:t xml:space="preserve"> в </w:t>
      </w:r>
      <w:proofErr w:type="spellStart"/>
      <w:r w:rsidR="005A586E" w:rsidRPr="005A586E">
        <w:t>съответния</w:t>
      </w:r>
      <w:proofErr w:type="spellEnd"/>
      <w:r w:rsidR="005A586E" w:rsidRPr="005A586E">
        <w:t xml:space="preserve"> </w:t>
      </w:r>
      <w:proofErr w:type="spellStart"/>
      <w:r w:rsidR="005A586E" w:rsidRPr="005A586E">
        <w:t>тристранен</w:t>
      </w:r>
      <w:proofErr w:type="spellEnd"/>
      <w:r w:rsidR="005A586E" w:rsidRPr="005A586E">
        <w:t xml:space="preserve"> </w:t>
      </w:r>
      <w:proofErr w:type="spellStart"/>
      <w:r w:rsidR="005A586E" w:rsidRPr="005A586E">
        <w:t>протокол</w:t>
      </w:r>
      <w:proofErr w:type="spellEnd"/>
      <w:r w:rsidR="005A586E" w:rsidRPr="005A586E">
        <w:t>.</w:t>
      </w:r>
    </w:p>
    <w:p w:rsidR="005A586E" w:rsidRPr="005A586E" w:rsidRDefault="00AA1C34" w:rsidP="005A586E">
      <w:pPr>
        <w:widowControl w:val="0"/>
        <w:tabs>
          <w:tab w:val="left" w:pos="346"/>
          <w:tab w:val="left" w:pos="993"/>
        </w:tabs>
        <w:autoSpaceDE w:val="0"/>
        <w:autoSpaceDN w:val="0"/>
        <w:adjustRightInd w:val="0"/>
        <w:jc w:val="both"/>
      </w:pPr>
      <w:r>
        <w:rPr>
          <w:lang w:val="bg-BG"/>
        </w:rPr>
        <w:t>18</w:t>
      </w:r>
      <w:r w:rsidR="005A586E" w:rsidRPr="005A586E">
        <w:t xml:space="preserve">. </w:t>
      </w:r>
      <w:proofErr w:type="gramStart"/>
      <w:r w:rsidR="005A586E" w:rsidRPr="005A586E">
        <w:t>при</w:t>
      </w:r>
      <w:proofErr w:type="gramEnd"/>
      <w:r w:rsidR="005A586E" w:rsidRPr="005A586E">
        <w:t xml:space="preserve"> неизпълнение на срока по предходната точка се пристъпва към прилагане на текстовете по чл. </w:t>
      </w:r>
      <w:proofErr w:type="gramStart"/>
      <w:r w:rsidR="006C5883" w:rsidRPr="006C5883">
        <w:t>1</w:t>
      </w:r>
      <w:r w:rsidR="006C5883">
        <w:rPr>
          <w:lang w:val="bg-BG"/>
        </w:rPr>
        <w:t>9</w:t>
      </w:r>
      <w:r w:rsidR="005A586E" w:rsidRPr="005A586E">
        <w:t xml:space="preserve"> </w:t>
      </w:r>
      <w:proofErr w:type="spellStart"/>
      <w:r w:rsidR="005A586E" w:rsidRPr="005A586E">
        <w:t>от</w:t>
      </w:r>
      <w:proofErr w:type="spellEnd"/>
      <w:r w:rsidR="005A586E" w:rsidRPr="005A586E">
        <w:t xml:space="preserve"> </w:t>
      </w:r>
      <w:proofErr w:type="spellStart"/>
      <w:r w:rsidR="005A586E" w:rsidRPr="005A586E">
        <w:t>настоящия</w:t>
      </w:r>
      <w:proofErr w:type="spellEnd"/>
      <w:r w:rsidR="005A586E" w:rsidRPr="005A586E">
        <w:t xml:space="preserve"> </w:t>
      </w:r>
      <w:proofErr w:type="spellStart"/>
      <w:r w:rsidR="005A586E" w:rsidRPr="005A586E">
        <w:t>договор</w:t>
      </w:r>
      <w:proofErr w:type="spellEnd"/>
      <w:r w:rsidR="005A586E" w:rsidRPr="005A586E">
        <w:t>.</w:t>
      </w:r>
      <w:proofErr w:type="gramEnd"/>
    </w:p>
    <w:p w:rsidR="005A586E" w:rsidRPr="005A586E" w:rsidRDefault="00AA1C34" w:rsidP="005A586E">
      <w:pPr>
        <w:tabs>
          <w:tab w:val="left" w:pos="0"/>
          <w:tab w:val="left" w:pos="993"/>
        </w:tabs>
        <w:autoSpaceDE w:val="0"/>
        <w:autoSpaceDN w:val="0"/>
        <w:adjustRightInd w:val="0"/>
        <w:jc w:val="both"/>
      </w:pPr>
      <w:r>
        <w:rPr>
          <w:lang w:val="bg-BG"/>
        </w:rPr>
        <w:t>19</w:t>
      </w:r>
      <w:r w:rsidR="005A586E" w:rsidRPr="005A586E">
        <w:t xml:space="preserve">. </w:t>
      </w:r>
      <w:proofErr w:type="gramStart"/>
      <w:r w:rsidR="005A586E" w:rsidRPr="005A586E">
        <w:t>да</w:t>
      </w:r>
      <w:proofErr w:type="gramEnd"/>
      <w:r w:rsidR="005A586E" w:rsidRPr="005A586E">
        <w:t xml:space="preserve"> изпълнява горепосочените и всички други задължения, установени в настоящия договор, с грижата на добър търговец.</w:t>
      </w:r>
    </w:p>
    <w:p w:rsidR="005A586E" w:rsidRPr="005A586E" w:rsidRDefault="005A586E" w:rsidP="005A586E">
      <w:pPr>
        <w:tabs>
          <w:tab w:val="left" w:pos="883"/>
        </w:tabs>
        <w:autoSpaceDE w:val="0"/>
        <w:autoSpaceDN w:val="0"/>
        <w:adjustRightInd w:val="0"/>
        <w:ind w:left="720" w:hanging="720"/>
        <w:jc w:val="both"/>
      </w:pPr>
      <w:r w:rsidRPr="005A586E">
        <w:t>2</w:t>
      </w:r>
      <w:r w:rsidR="00AA1C34">
        <w:rPr>
          <w:lang w:val="bg-BG"/>
        </w:rPr>
        <w:t>0</w:t>
      </w:r>
      <w:r w:rsidRPr="005A586E">
        <w:t xml:space="preserve">. </w:t>
      </w:r>
      <w:proofErr w:type="gramStart"/>
      <w:r w:rsidRPr="005A586E">
        <w:t>да</w:t>
      </w:r>
      <w:proofErr w:type="gramEnd"/>
      <w:r w:rsidRPr="005A586E">
        <w:t xml:space="preserve"> отстранява Дефекти в Гаранционните срокове на Строежа.</w:t>
      </w:r>
    </w:p>
    <w:p w:rsidR="00C02E7B" w:rsidRDefault="00C02E7B" w:rsidP="00AA1C34">
      <w:pPr>
        <w:widowControl w:val="0"/>
        <w:numPr>
          <w:ilvl w:val="0"/>
          <w:numId w:val="31"/>
        </w:numPr>
        <w:tabs>
          <w:tab w:val="left" w:pos="0"/>
          <w:tab w:val="left" w:pos="426"/>
        </w:tabs>
        <w:autoSpaceDE w:val="0"/>
        <w:autoSpaceDN w:val="0"/>
        <w:adjustRightInd w:val="0"/>
        <w:jc w:val="both"/>
        <w:rPr>
          <w:szCs w:val="24"/>
          <w:lang w:val="bg-BG" w:eastAsia="bg-BG"/>
        </w:rPr>
      </w:pPr>
      <w:r>
        <w:rPr>
          <w:szCs w:val="24"/>
          <w:lang w:val="bg-BG" w:eastAsia="bg-BG"/>
        </w:rPr>
        <w:t xml:space="preserve"> При изпълнение предмета на договора </w:t>
      </w:r>
      <w:r>
        <w:rPr>
          <w:b/>
          <w:szCs w:val="24"/>
          <w:lang w:val="bg-BG" w:eastAsia="bg-BG"/>
        </w:rPr>
        <w:t>ИЗПЪЛНИТЕЛЯТ</w:t>
      </w:r>
      <w:r>
        <w:rPr>
          <w:szCs w:val="24"/>
          <w:lang w:val="bg-BG" w:eastAsia="bg-BG"/>
        </w:rPr>
        <w:t xml:space="preserve"> се задължава да използва лицата, посочени в Списък на техническите лица, които ще участват при изпълнение на поръчката, неразделна част от настоящия договор.</w:t>
      </w:r>
    </w:p>
    <w:p w:rsidR="00C02E7B" w:rsidRDefault="00C02E7B" w:rsidP="00AA1C34">
      <w:pPr>
        <w:widowControl w:val="0"/>
        <w:numPr>
          <w:ilvl w:val="0"/>
          <w:numId w:val="31"/>
        </w:numPr>
        <w:tabs>
          <w:tab w:val="left" w:pos="0"/>
          <w:tab w:val="left" w:pos="426"/>
        </w:tabs>
        <w:autoSpaceDE w:val="0"/>
        <w:autoSpaceDN w:val="0"/>
        <w:adjustRightInd w:val="0"/>
        <w:jc w:val="both"/>
        <w:rPr>
          <w:szCs w:val="24"/>
          <w:lang w:val="bg-BG" w:eastAsia="bg-BG"/>
        </w:rPr>
      </w:pPr>
      <w:r>
        <w:rPr>
          <w:szCs w:val="24"/>
          <w:lang w:val="bg-BG" w:eastAsia="bg-BG"/>
        </w:rPr>
        <w:t xml:space="preserve"> Промяната на експерти от екипа на </w:t>
      </w:r>
      <w:r>
        <w:rPr>
          <w:b/>
          <w:szCs w:val="24"/>
          <w:lang w:val="bg-BG" w:eastAsia="bg-BG"/>
        </w:rPr>
        <w:t>ИЗПЪЛНИТЕЛЯ</w:t>
      </w:r>
      <w:r>
        <w:rPr>
          <w:szCs w:val="24"/>
          <w:lang w:val="bg-BG" w:eastAsia="bg-BG"/>
        </w:rPr>
        <w:t xml:space="preserve"> се допуска само след предварително писмено съгласие на </w:t>
      </w:r>
      <w:r>
        <w:rPr>
          <w:b/>
          <w:szCs w:val="24"/>
          <w:lang w:val="bg-BG" w:eastAsia="bg-BG"/>
        </w:rPr>
        <w:t>ВЪЗЛОЖИТЕЛЯ</w:t>
      </w:r>
      <w:r>
        <w:rPr>
          <w:szCs w:val="24"/>
          <w:lang w:val="bg-BG" w:eastAsia="bg-BG"/>
        </w:rPr>
        <w:t xml:space="preserve"> и при наличие на обективни причини за това (прекратяване на трудово правоотношение, придобиване на трайна нетрудоспособност, смърт и др.). Предложеният нов експерт трябва да притежава еквивалентни образование, квалификация и опит.</w:t>
      </w:r>
    </w:p>
    <w:p w:rsidR="00C02E7B" w:rsidRDefault="00C02E7B" w:rsidP="00717CA4">
      <w:pPr>
        <w:widowControl w:val="0"/>
        <w:numPr>
          <w:ilvl w:val="0"/>
          <w:numId w:val="31"/>
        </w:numPr>
        <w:tabs>
          <w:tab w:val="left" w:pos="0"/>
          <w:tab w:val="left" w:pos="426"/>
        </w:tabs>
        <w:autoSpaceDE w:val="0"/>
        <w:autoSpaceDN w:val="0"/>
        <w:adjustRightInd w:val="0"/>
        <w:jc w:val="both"/>
        <w:rPr>
          <w:szCs w:val="24"/>
          <w:lang w:val="bg-BG" w:eastAsia="bg-BG"/>
        </w:rPr>
      </w:pPr>
      <w:r>
        <w:rPr>
          <w:szCs w:val="24"/>
          <w:lang w:val="bg-BG" w:eastAsia="bg-BG"/>
        </w:rPr>
        <w:t xml:space="preserve"> В случай на непредвидени обективни обстоятелства, възникнали и свързани с процеса на изграждане на обекта на договора, </w:t>
      </w:r>
      <w:r>
        <w:rPr>
          <w:b/>
          <w:szCs w:val="24"/>
          <w:lang w:val="bg-BG" w:eastAsia="bg-BG"/>
        </w:rPr>
        <w:t>ИЗПЪЛНИТЕЛЯТ</w:t>
      </w:r>
      <w:r>
        <w:rPr>
          <w:szCs w:val="24"/>
          <w:lang w:val="bg-BG" w:eastAsia="bg-BG"/>
        </w:rPr>
        <w:t xml:space="preserve"> е длъжен да съгласува действията по преодоляването им с </w:t>
      </w:r>
      <w:r>
        <w:rPr>
          <w:b/>
          <w:szCs w:val="24"/>
          <w:lang w:val="bg-BG" w:eastAsia="bg-BG"/>
        </w:rPr>
        <w:t>ПРОЕКТАНТА</w:t>
      </w:r>
      <w:r>
        <w:rPr>
          <w:szCs w:val="24"/>
          <w:lang w:val="bg-BG" w:eastAsia="bg-BG"/>
        </w:rPr>
        <w:t>, извършващ авторски надзор.</w:t>
      </w:r>
    </w:p>
    <w:p w:rsidR="00C02E7B" w:rsidRDefault="00C02E7B" w:rsidP="00C02E7B">
      <w:pPr>
        <w:pStyle w:val="ListParagraph"/>
        <w:numPr>
          <w:ilvl w:val="0"/>
          <w:numId w:val="32"/>
        </w:numPr>
        <w:tabs>
          <w:tab w:val="left" w:pos="0"/>
          <w:tab w:val="left" w:pos="374"/>
          <w:tab w:val="left" w:pos="426"/>
        </w:tabs>
        <w:autoSpaceDE w:val="0"/>
        <w:autoSpaceDN w:val="0"/>
        <w:adjustRightInd w:val="0"/>
        <w:ind w:left="0"/>
        <w:jc w:val="both"/>
      </w:pPr>
      <w:r>
        <w:t xml:space="preserve"> При необходимост от промени в одобрения инвестиционен проект </w:t>
      </w:r>
      <w:r>
        <w:rPr>
          <w:b/>
        </w:rPr>
        <w:t>ИЗПЪЛНИТЕЛЯТ</w:t>
      </w:r>
      <w:r>
        <w:t xml:space="preserve"> съгласува тези промени с </w:t>
      </w:r>
      <w:r>
        <w:rPr>
          <w:b/>
        </w:rPr>
        <w:t>ПРОЕКТАНТА</w:t>
      </w:r>
      <w:r>
        <w:t>, извършващ авторски надзор.</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szCs w:val="24"/>
          <w:lang w:val="bg-BG" w:eastAsia="bg-BG"/>
        </w:rPr>
        <w:t xml:space="preserve">  Преди влагането на материали и елементи, предмет на архитектурното решение (настилки, осветителни тела, съоръжения и др.) </w:t>
      </w:r>
      <w:r>
        <w:rPr>
          <w:b/>
          <w:szCs w:val="24"/>
          <w:lang w:val="bg-BG" w:eastAsia="bg-BG"/>
        </w:rPr>
        <w:t xml:space="preserve">ИЗПЪЛНИТЕЛЯТ </w:t>
      </w:r>
      <w:r>
        <w:rPr>
          <w:szCs w:val="24"/>
          <w:lang w:val="bg-BG" w:eastAsia="bg-BG"/>
        </w:rPr>
        <w:t>трябва да ги съгласува с</w:t>
      </w:r>
      <w:r>
        <w:rPr>
          <w:b/>
          <w:szCs w:val="24"/>
          <w:lang w:val="bg-BG" w:eastAsia="bg-BG"/>
        </w:rPr>
        <w:t xml:space="preserve"> </w:t>
      </w:r>
      <w:r>
        <w:rPr>
          <w:szCs w:val="24"/>
          <w:lang w:val="bg-BG" w:eastAsia="bg-BG"/>
        </w:rPr>
        <w:t xml:space="preserve">проектанта, извършващ авторски надзор и </w:t>
      </w:r>
      <w:r>
        <w:rPr>
          <w:b/>
          <w:szCs w:val="24"/>
          <w:lang w:val="bg-BG" w:eastAsia="bg-BG"/>
        </w:rPr>
        <w:t>ВЪЗЛОЖИТЕЛЯ</w:t>
      </w:r>
      <w:r>
        <w:rPr>
          <w:szCs w:val="24"/>
          <w:lang w:val="bg-BG" w:eastAsia="bg-BG"/>
        </w:rPr>
        <w:t xml:space="preserve">, като при поискване от </w:t>
      </w:r>
      <w:r>
        <w:rPr>
          <w:b/>
          <w:szCs w:val="24"/>
          <w:lang w:val="bg-BG" w:eastAsia="bg-BG"/>
        </w:rPr>
        <w:t>ВЪЗЛОЖИТЕЛЯ</w:t>
      </w:r>
      <w:r>
        <w:rPr>
          <w:szCs w:val="24"/>
          <w:lang w:val="bg-BG" w:eastAsia="bg-BG"/>
        </w:rPr>
        <w:t xml:space="preserve"> представя мостри.</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b/>
          <w:szCs w:val="24"/>
          <w:lang w:val="bg-BG" w:eastAsia="bg-BG"/>
        </w:rPr>
        <w:t xml:space="preserve"> ИЗПЪЛНИТЕЛЯТ</w:t>
      </w:r>
      <w:r>
        <w:rPr>
          <w:szCs w:val="24"/>
          <w:lang w:val="bg-BG" w:eastAsia="bg-BG"/>
        </w:rPr>
        <w:t xml:space="preserve"> се задължава да поеме цялата отговорност към трети лица, в това число и отговорност за вреди от всякакъв характер, понесени от тези лица по време на изпълнение на настоящия договор или като последица от него, включително и за вреди, причинени на трети  лица от неговите подизпълнители, ако ползва такива.</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szCs w:val="24"/>
          <w:lang w:val="bg-BG" w:eastAsia="bg-BG"/>
        </w:rPr>
        <w:t xml:space="preserve"> Всички вреди, нанесени на трети лица при изпълнение на договора, се заплащат от </w:t>
      </w:r>
      <w:r>
        <w:rPr>
          <w:b/>
          <w:szCs w:val="24"/>
          <w:lang w:val="bg-BG" w:eastAsia="bg-BG"/>
        </w:rPr>
        <w:lastRenderedPageBreak/>
        <w:t>ИЗПЪЛНИТЕЛЯ</w:t>
      </w:r>
      <w:r>
        <w:rPr>
          <w:szCs w:val="24"/>
          <w:lang w:val="bg-BG" w:eastAsia="bg-BG"/>
        </w:rPr>
        <w:t>.</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b/>
          <w:szCs w:val="24"/>
          <w:lang w:val="bg-BG" w:eastAsia="bg-BG"/>
        </w:rPr>
        <w:t xml:space="preserve"> ИЗПЪЛНИТЕЛЯТ</w:t>
      </w:r>
      <w:r>
        <w:rPr>
          <w:szCs w:val="24"/>
          <w:lang w:val="bg-BG" w:eastAsia="bg-BG"/>
        </w:rPr>
        <w:t xml:space="preserve"> по време на изпълнението на СМР не трябва да допуска повреди или разрушения на инженерната и друга инфраструктура вътре и извън границите на обекта.</w:t>
      </w:r>
    </w:p>
    <w:p w:rsidR="00C02E7B" w:rsidRDefault="00C02E7B" w:rsidP="00C02E7B">
      <w:pPr>
        <w:widowControl w:val="0"/>
        <w:numPr>
          <w:ilvl w:val="0"/>
          <w:numId w:val="33"/>
        </w:numPr>
        <w:tabs>
          <w:tab w:val="left" w:pos="0"/>
          <w:tab w:val="left" w:pos="426"/>
          <w:tab w:val="left" w:pos="499"/>
        </w:tabs>
        <w:autoSpaceDE w:val="0"/>
        <w:autoSpaceDN w:val="0"/>
        <w:adjustRightInd w:val="0"/>
        <w:jc w:val="both"/>
        <w:rPr>
          <w:szCs w:val="24"/>
          <w:lang w:val="bg-BG" w:eastAsia="bg-BG"/>
        </w:rPr>
      </w:pPr>
      <w:r>
        <w:rPr>
          <w:b/>
          <w:szCs w:val="24"/>
          <w:lang w:val="bg-BG" w:eastAsia="bg-BG"/>
        </w:rPr>
        <w:t>ИЗПЪЛНИТЕЛЯТ</w:t>
      </w:r>
      <w:r>
        <w:rPr>
          <w:szCs w:val="24"/>
          <w:lang w:val="bg-BG" w:eastAsia="bg-BG"/>
        </w:rPr>
        <w:t xml:space="preserve"> съгласува започването и изпълнението на строителните работи с експлоатационните дружества и уточнява на място с представители на тези дружества точното местоположение на съществуващите подземни проводи и съоръжения и прилага дължимата грижа и съответните приложими технологии преди започване и по време на изкопните работи.</w:t>
      </w:r>
    </w:p>
    <w:p w:rsidR="00C02E7B" w:rsidRDefault="00C02E7B" w:rsidP="00C02E7B">
      <w:pPr>
        <w:widowControl w:val="0"/>
        <w:numPr>
          <w:ilvl w:val="0"/>
          <w:numId w:val="33"/>
        </w:numPr>
        <w:tabs>
          <w:tab w:val="left" w:pos="0"/>
          <w:tab w:val="left" w:pos="426"/>
          <w:tab w:val="left" w:pos="499"/>
        </w:tabs>
        <w:autoSpaceDE w:val="0"/>
        <w:autoSpaceDN w:val="0"/>
        <w:adjustRightInd w:val="0"/>
        <w:jc w:val="both"/>
        <w:rPr>
          <w:szCs w:val="24"/>
          <w:lang w:val="bg-BG" w:eastAsia="bg-BG"/>
        </w:rPr>
      </w:pPr>
      <w:r>
        <w:rPr>
          <w:szCs w:val="24"/>
          <w:lang w:val="bg-BG" w:eastAsia="bg-BG"/>
        </w:rPr>
        <w:t xml:space="preserve">В случай че по своя вина </w:t>
      </w:r>
      <w:r>
        <w:rPr>
          <w:b/>
          <w:szCs w:val="24"/>
          <w:lang w:val="bg-BG" w:eastAsia="bg-BG"/>
        </w:rPr>
        <w:t>ИЗПЪЛНИТЕЛЯТ</w:t>
      </w:r>
      <w:r>
        <w:rPr>
          <w:szCs w:val="24"/>
          <w:lang w:val="bg-BG" w:eastAsia="bg-BG"/>
        </w:rPr>
        <w:t xml:space="preserve"> причини щети по ал. 9 и ал. 10, то възстановяването им е за негова сметка.</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szCs w:val="24"/>
          <w:lang w:val="bg-BG" w:eastAsia="bg-BG"/>
        </w:rPr>
        <w:t xml:space="preserve"> Всички санкции, наложени от общински и държавни органи във връзка с изпълнение на  работите, предмет на настоящия договор, са за сметка на </w:t>
      </w:r>
      <w:r>
        <w:rPr>
          <w:b/>
          <w:szCs w:val="24"/>
          <w:lang w:val="bg-BG" w:eastAsia="bg-BG"/>
        </w:rPr>
        <w:t>ИЗПЪЛНИТЕЛЯ</w:t>
      </w:r>
      <w:r>
        <w:rPr>
          <w:szCs w:val="24"/>
          <w:lang w:val="bg-BG" w:eastAsia="bg-BG"/>
        </w:rPr>
        <w:t>.</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b/>
          <w:szCs w:val="24"/>
          <w:lang w:val="bg-BG" w:eastAsia="bg-BG"/>
        </w:rPr>
        <w:t xml:space="preserve"> ВЪЗЛОЖИТЕЛЯТ</w:t>
      </w:r>
      <w:r>
        <w:rPr>
          <w:szCs w:val="24"/>
          <w:lang w:val="bg-BG" w:eastAsia="bg-BG"/>
        </w:rPr>
        <w:t xml:space="preserve"> не отговаря за щети или понесени вреди от персонала или имуществото на </w:t>
      </w:r>
      <w:r>
        <w:rPr>
          <w:b/>
          <w:szCs w:val="24"/>
          <w:lang w:val="bg-BG" w:eastAsia="bg-BG"/>
        </w:rPr>
        <w:t>ИЗПЪЛНИТЕЛЯ</w:t>
      </w:r>
      <w:r>
        <w:rPr>
          <w:szCs w:val="24"/>
          <w:lang w:val="bg-BG" w:eastAsia="bg-BG"/>
        </w:rPr>
        <w:t xml:space="preserve"> през време на изпълнението на настоящия договор или като последица от него, като </w:t>
      </w:r>
      <w:r>
        <w:rPr>
          <w:b/>
          <w:szCs w:val="24"/>
          <w:lang w:val="bg-BG" w:eastAsia="bg-BG"/>
        </w:rPr>
        <w:t>ИЗПЪЛНИТЕЛЯТ</w:t>
      </w:r>
      <w:r>
        <w:rPr>
          <w:szCs w:val="24"/>
          <w:lang w:val="bg-BG" w:eastAsia="bg-BG"/>
        </w:rPr>
        <w:t xml:space="preserve"> не може да иска промяна на цената по настоящия договор за компенсиране на такава щета или вреда.</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b/>
          <w:szCs w:val="24"/>
          <w:lang w:val="bg-BG" w:eastAsia="bg-BG"/>
        </w:rPr>
        <w:t xml:space="preserve"> ВЪЗЛОЖИТЕЛЯТ</w:t>
      </w:r>
      <w:r>
        <w:rPr>
          <w:szCs w:val="24"/>
          <w:lang w:val="bg-BG" w:eastAsia="bg-BG"/>
        </w:rPr>
        <w:t xml:space="preserve"> не носи отговорност, произтичащата от искове или жалби вследствие нарушение на нормативни изисквания, действия или бездействия от страна на </w:t>
      </w:r>
      <w:r>
        <w:rPr>
          <w:b/>
          <w:szCs w:val="24"/>
          <w:lang w:val="bg-BG" w:eastAsia="bg-BG"/>
        </w:rPr>
        <w:t>ИЗПЪЛНИТЕЛЯ</w:t>
      </w:r>
      <w:r>
        <w:rPr>
          <w:szCs w:val="24"/>
          <w:lang w:val="bg-BG" w:eastAsia="bg-BG"/>
        </w:rPr>
        <w:t>, неговите подизпълнители, служители или лица, подчинени на неговите служители, или в резултат на нарушение на правата на трети лица.</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b/>
          <w:szCs w:val="24"/>
          <w:lang w:val="bg-BG" w:eastAsia="bg-BG"/>
        </w:rPr>
        <w:t xml:space="preserve"> ИЗПЪЛНИТЕЛЯТ</w:t>
      </w:r>
      <w:r>
        <w:rPr>
          <w:szCs w:val="24"/>
          <w:lang w:val="bg-BG" w:eastAsia="bg-BG"/>
        </w:rPr>
        <w:t xml:space="preserve"> се задължава да не допуска замърсяване на улици и околната среда, да осигурява опазване на дърветата, тротоарите и площадките. Санкциите при констатирани нарушения са за сметка на </w:t>
      </w:r>
      <w:r>
        <w:rPr>
          <w:b/>
          <w:szCs w:val="24"/>
          <w:lang w:val="bg-BG" w:eastAsia="bg-BG"/>
        </w:rPr>
        <w:t>ИЗПЪЛНИТЕЛЯ</w:t>
      </w:r>
      <w:r>
        <w:rPr>
          <w:szCs w:val="24"/>
          <w:lang w:val="bg-BG" w:eastAsia="bg-BG"/>
        </w:rPr>
        <w:t>.</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szCs w:val="24"/>
          <w:lang w:val="bg-BG" w:eastAsia="bg-BG"/>
        </w:rPr>
        <w:t xml:space="preserve"> Ако за изпълнението на договора се налага </w:t>
      </w:r>
      <w:r>
        <w:rPr>
          <w:b/>
          <w:szCs w:val="24"/>
          <w:lang w:val="bg-BG" w:eastAsia="bg-BG"/>
        </w:rPr>
        <w:t>ИЗПЪЛНИТЕЛЯТ</w:t>
      </w:r>
      <w:r>
        <w:rPr>
          <w:szCs w:val="24"/>
          <w:lang w:val="bg-BG" w:eastAsia="bg-BG"/>
        </w:rPr>
        <w:t xml:space="preserve"> да ползва взривни, горивни и/или други опасни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szCs w:val="24"/>
          <w:lang w:val="bg-BG" w:eastAsia="bg-BG"/>
        </w:rPr>
        <w:t xml:space="preserve"> По време на изпълнението на СМР по настоящия договор </w:t>
      </w:r>
      <w:r>
        <w:rPr>
          <w:b/>
          <w:szCs w:val="24"/>
          <w:lang w:val="bg-BG" w:eastAsia="bg-BG"/>
        </w:rPr>
        <w:t>ИЗПЪЛНИТЕЛЯТ</w:t>
      </w:r>
      <w:r>
        <w:rPr>
          <w:szCs w:val="24"/>
          <w:lang w:val="bg-BG" w:eastAsia="bg-BG"/>
        </w:rPr>
        <w:t xml:space="preserve"> е длъжен да участва при своевременното съставяне на необходимите актове и протоколи, съобразно изискванията на </w:t>
      </w:r>
      <w:r>
        <w:rPr>
          <w:i/>
          <w:iCs/>
          <w:szCs w:val="24"/>
          <w:lang w:val="bg-BG" w:eastAsia="bg-BG"/>
        </w:rPr>
        <w:t xml:space="preserve">Наредба № 3/31.07 2003 г. за съставяне на актове и протоколи.  </w:t>
      </w:r>
    </w:p>
    <w:p w:rsidR="004E0A37" w:rsidRPr="009B15C8" w:rsidRDefault="004E0A37" w:rsidP="00B765CB">
      <w:pPr>
        <w:autoSpaceDE w:val="0"/>
        <w:autoSpaceDN w:val="0"/>
        <w:adjustRightInd w:val="0"/>
        <w:jc w:val="both"/>
        <w:rPr>
          <w:szCs w:val="24"/>
          <w:lang w:val="bg-BG" w:eastAsia="bg-BG"/>
        </w:rPr>
      </w:pPr>
      <w:r w:rsidRPr="009B15C8">
        <w:rPr>
          <w:b/>
          <w:szCs w:val="24"/>
          <w:lang w:val="bg-BG" w:eastAsia="bg-BG"/>
        </w:rPr>
        <w:t>(18)</w:t>
      </w:r>
      <w:r w:rsidRPr="009B15C8">
        <w:rPr>
          <w:szCs w:val="24"/>
          <w:lang w:val="bg-BG" w:eastAsia="bg-BG"/>
        </w:rPr>
        <w:t xml:space="preserve"> След приключване на строително-монтажните работи /СМР/ и преди организиране на процедурата за установяване годността на строежа, строителната площадка трябва да бъде изчистена и околното пространство - възстановено /приведено в проектния вид/.</w:t>
      </w:r>
    </w:p>
    <w:p w:rsidR="004E0A37" w:rsidRPr="009B15C8" w:rsidRDefault="004E0A37" w:rsidP="00B765CB">
      <w:pPr>
        <w:autoSpaceDE w:val="0"/>
        <w:autoSpaceDN w:val="0"/>
        <w:adjustRightInd w:val="0"/>
        <w:jc w:val="both"/>
        <w:rPr>
          <w:szCs w:val="24"/>
          <w:lang w:val="bg-BG" w:eastAsia="bg-BG"/>
        </w:rPr>
      </w:pPr>
      <w:r w:rsidRPr="009B15C8">
        <w:rPr>
          <w:b/>
          <w:szCs w:val="24"/>
          <w:lang w:val="bg-BG" w:eastAsia="bg-BG"/>
        </w:rPr>
        <w:t>(19)</w:t>
      </w:r>
      <w:r w:rsidRPr="009B15C8">
        <w:rPr>
          <w:szCs w:val="24"/>
          <w:lang w:val="bg-BG" w:eastAsia="bg-BG"/>
        </w:rPr>
        <w:t xml:space="preserve"> ИЗПЪЛНИТЕЛЯТ се задължава да информира ВЪЗЛОЖИТЕЛЯ за възникнали проблеми при изпълнение на договора и за предприетите мерки за тяхното решаване.</w:t>
      </w:r>
    </w:p>
    <w:p w:rsidR="004E0A37" w:rsidRPr="009B15C8" w:rsidRDefault="004E0A37" w:rsidP="00B765CB">
      <w:pPr>
        <w:autoSpaceDE w:val="0"/>
        <w:autoSpaceDN w:val="0"/>
        <w:adjustRightInd w:val="0"/>
        <w:jc w:val="both"/>
        <w:rPr>
          <w:szCs w:val="24"/>
          <w:lang w:val="bg-BG" w:eastAsia="bg-BG"/>
        </w:rPr>
      </w:pPr>
      <w:r w:rsidRPr="009B15C8">
        <w:rPr>
          <w:b/>
          <w:szCs w:val="24"/>
          <w:lang w:val="bg-BG" w:eastAsia="bg-BG"/>
        </w:rPr>
        <w:t>(20)</w:t>
      </w:r>
      <w:r w:rsidRPr="009B15C8">
        <w:rPr>
          <w:szCs w:val="24"/>
          <w:lang w:val="bg-BG" w:eastAsia="bg-BG"/>
        </w:rPr>
        <w:t xml:space="preserve"> Да ограничи действията на своя персонал и механизация в границите на обекта, предмет на договора, като не допуска навлизането им в съседни обекти.</w:t>
      </w:r>
    </w:p>
    <w:p w:rsidR="004E0A37" w:rsidRPr="009B15C8" w:rsidRDefault="004E0A37" w:rsidP="009B15C8">
      <w:pPr>
        <w:autoSpaceDE w:val="0"/>
        <w:autoSpaceDN w:val="0"/>
        <w:adjustRightInd w:val="0"/>
        <w:jc w:val="both"/>
        <w:rPr>
          <w:bCs/>
          <w:szCs w:val="24"/>
          <w:lang w:val="bg-BG" w:eastAsia="bg-BG"/>
        </w:rPr>
      </w:pPr>
      <w:r w:rsidRPr="009B15C8">
        <w:rPr>
          <w:b/>
          <w:bCs/>
          <w:szCs w:val="24"/>
          <w:lang w:val="bg-BG" w:eastAsia="bg-BG"/>
        </w:rPr>
        <w:t>(21)</w:t>
      </w:r>
      <w:r w:rsidRPr="009B15C8">
        <w:rPr>
          <w:bCs/>
          <w:szCs w:val="24"/>
          <w:lang w:val="bg-BG" w:eastAsia="bg-BG"/>
        </w:rPr>
        <w:t xml:space="preserve"> За вреди, причинени на лица, публично или частно имущество, при или по повод осъществяването на СМР, отговорност носи изцяло изпълнителят. ИЗПЪЛНИТЕЛЯТ носи регресна отговорност спрямо ВЪЗЛОЖИТЕЛЯ, ако последният заплати обезщетение за такива вреди.</w:t>
      </w:r>
    </w:p>
    <w:p w:rsidR="00C02E7B" w:rsidRDefault="00C02E7B" w:rsidP="00C02E7B">
      <w:pPr>
        <w:autoSpaceDE w:val="0"/>
        <w:autoSpaceDN w:val="0"/>
        <w:adjustRightInd w:val="0"/>
        <w:rPr>
          <w:szCs w:val="24"/>
          <w:lang w:val="bg-BG" w:eastAsia="bg-BG"/>
        </w:rPr>
      </w:pPr>
      <w:r>
        <w:rPr>
          <w:b/>
          <w:szCs w:val="24"/>
          <w:lang w:val="bg-BG" w:eastAsia="bg-BG"/>
        </w:rPr>
        <w:t>Чл. 1</w:t>
      </w:r>
      <w:r w:rsidR="00275D87">
        <w:rPr>
          <w:b/>
          <w:szCs w:val="24"/>
          <w:lang w:val="bg-BG" w:eastAsia="bg-BG"/>
        </w:rPr>
        <w:t>2</w:t>
      </w:r>
      <w:r>
        <w:rPr>
          <w:b/>
          <w:szCs w:val="24"/>
          <w:lang w:val="bg-BG" w:eastAsia="bg-BG"/>
        </w:rPr>
        <w:t>. ИЗПЪЛНИТЕЛЯТ</w:t>
      </w:r>
      <w:r>
        <w:rPr>
          <w:szCs w:val="24"/>
          <w:lang w:val="bg-BG" w:eastAsia="bg-BG"/>
        </w:rPr>
        <w:t xml:space="preserve"> има право:</w:t>
      </w:r>
    </w:p>
    <w:p w:rsidR="00C02E7B" w:rsidRDefault="00C02E7B" w:rsidP="005A7360">
      <w:pPr>
        <w:autoSpaceDE w:val="0"/>
        <w:autoSpaceDN w:val="0"/>
        <w:adjustRightInd w:val="0"/>
        <w:jc w:val="both"/>
        <w:rPr>
          <w:szCs w:val="24"/>
          <w:lang w:val="bg-BG" w:eastAsia="bg-BG"/>
        </w:rPr>
      </w:pPr>
      <w:r>
        <w:rPr>
          <w:szCs w:val="24"/>
          <w:lang w:val="bg-BG" w:eastAsia="bg-BG"/>
        </w:rPr>
        <w:t xml:space="preserve">1. Да иска от </w:t>
      </w:r>
      <w:r>
        <w:rPr>
          <w:b/>
          <w:szCs w:val="24"/>
          <w:lang w:val="bg-BG" w:eastAsia="bg-BG"/>
        </w:rPr>
        <w:t>ВЪЗЛОЖИТЕЛЯ</w:t>
      </w:r>
      <w:r>
        <w:rPr>
          <w:szCs w:val="24"/>
          <w:lang w:val="bg-BG" w:eastAsia="bg-BG"/>
        </w:rPr>
        <w:t xml:space="preserve"> необходимото съдействие за изпълнение на възложените по настоящия договор работи, предмет на настоящия договор;</w:t>
      </w:r>
    </w:p>
    <w:p w:rsidR="00C02E7B" w:rsidRDefault="00C02E7B" w:rsidP="00C02E7B">
      <w:pPr>
        <w:widowControl w:val="0"/>
        <w:numPr>
          <w:ilvl w:val="0"/>
          <w:numId w:val="35"/>
        </w:numPr>
        <w:tabs>
          <w:tab w:val="left" w:pos="682"/>
        </w:tabs>
        <w:autoSpaceDE w:val="0"/>
        <w:autoSpaceDN w:val="0"/>
        <w:adjustRightInd w:val="0"/>
        <w:jc w:val="both"/>
        <w:rPr>
          <w:szCs w:val="24"/>
          <w:lang w:val="bg-BG" w:eastAsia="bg-BG"/>
        </w:rPr>
      </w:pPr>
      <w:r>
        <w:rPr>
          <w:szCs w:val="24"/>
          <w:lang w:val="bg-BG" w:eastAsia="bg-BG"/>
        </w:rPr>
        <w:t xml:space="preserve">Да иска от </w:t>
      </w:r>
      <w:r>
        <w:rPr>
          <w:b/>
          <w:szCs w:val="24"/>
          <w:lang w:val="bg-BG" w:eastAsia="bg-BG"/>
        </w:rPr>
        <w:t>ВЪЗЛОЖИТЕЛЯ</w:t>
      </w:r>
      <w:r>
        <w:rPr>
          <w:szCs w:val="24"/>
          <w:lang w:val="bg-BG" w:eastAsia="bg-BG"/>
        </w:rPr>
        <w:t xml:space="preserve"> приемане на възложените работи, предмет на настоящия договор, в случай че са изпълнени точно и качествено, в съответствие с одобрените </w:t>
      </w:r>
      <w:r>
        <w:rPr>
          <w:szCs w:val="24"/>
          <w:lang w:val="bg-BG" w:eastAsia="bg-BG"/>
        </w:rPr>
        <w:lastRenderedPageBreak/>
        <w:t>инвестиционни проекти, в съответствие с техническата спецификация, приетата оферта и предлагана цена, и всички действащи към момента закони, правилници, нормативи и стандарти, касаещи изпълнението на обекти от такъв характер, и изискванията на ЗУТ и свързаната нормативна уредба, при условията и по реда на настоящия договор;</w:t>
      </w:r>
    </w:p>
    <w:p w:rsidR="00C02E7B" w:rsidRDefault="00C02E7B" w:rsidP="00C02E7B">
      <w:pPr>
        <w:widowControl w:val="0"/>
        <w:numPr>
          <w:ilvl w:val="0"/>
          <w:numId w:val="35"/>
        </w:numPr>
        <w:tabs>
          <w:tab w:val="left" w:pos="682"/>
        </w:tabs>
        <w:autoSpaceDE w:val="0"/>
        <w:autoSpaceDN w:val="0"/>
        <w:adjustRightInd w:val="0"/>
        <w:jc w:val="both"/>
        <w:rPr>
          <w:szCs w:val="24"/>
          <w:lang w:val="bg-BG" w:eastAsia="bg-BG"/>
        </w:rPr>
      </w:pPr>
      <w:r>
        <w:rPr>
          <w:szCs w:val="24"/>
          <w:lang w:val="bg-BG" w:eastAsia="bg-BG"/>
        </w:rPr>
        <w:t>Да получи съответното възнаграждение за изпълнение на настоящия договор при условията и по реда на настоящия договор.</w:t>
      </w:r>
    </w:p>
    <w:p w:rsidR="00C02E7B" w:rsidRDefault="00C02E7B" w:rsidP="00C02E7B">
      <w:pPr>
        <w:autoSpaceDE w:val="0"/>
        <w:autoSpaceDN w:val="0"/>
        <w:adjustRightInd w:val="0"/>
        <w:rPr>
          <w:szCs w:val="24"/>
          <w:lang w:val="bg-BG" w:eastAsia="bg-BG"/>
        </w:rPr>
      </w:pPr>
      <w:r>
        <w:rPr>
          <w:b/>
          <w:szCs w:val="24"/>
          <w:lang w:val="bg-BG" w:eastAsia="bg-BG"/>
        </w:rPr>
        <w:t>Чл. 1</w:t>
      </w:r>
      <w:r w:rsidR="00AC1A73">
        <w:rPr>
          <w:b/>
          <w:szCs w:val="24"/>
          <w:lang w:val="bg-BG" w:eastAsia="bg-BG"/>
        </w:rPr>
        <w:t>3</w:t>
      </w:r>
      <w:r>
        <w:rPr>
          <w:b/>
          <w:szCs w:val="24"/>
          <w:lang w:val="bg-BG" w:eastAsia="bg-BG"/>
        </w:rPr>
        <w:t>. ВЪЗЛОЖИТЕЛЯТ</w:t>
      </w:r>
      <w:r>
        <w:rPr>
          <w:szCs w:val="24"/>
          <w:lang w:val="bg-BG" w:eastAsia="bg-BG"/>
        </w:rPr>
        <w:t xml:space="preserve"> е длъжен:</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да осигури имота, в който ще се извършва строителството, съгласно издаденото разрешение за строеж и одобрения работен проект.</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предостави на </w:t>
      </w:r>
      <w:r>
        <w:rPr>
          <w:b/>
          <w:szCs w:val="24"/>
          <w:lang w:val="bg-BG" w:eastAsia="bg-BG"/>
        </w:rPr>
        <w:t>ИЗПЪЛНИТЕЛЯ</w:t>
      </w:r>
      <w:r>
        <w:rPr>
          <w:szCs w:val="24"/>
          <w:lang w:val="bg-BG" w:eastAsia="bg-BG"/>
        </w:rPr>
        <w:t xml:space="preserve"> своевременно всички налични документи и разрешителни, позволяващи законосъобразното започване на строителните и монтажните дейности;</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окаже необходимото съдействие на </w:t>
      </w:r>
      <w:r>
        <w:rPr>
          <w:b/>
          <w:szCs w:val="24"/>
          <w:lang w:val="bg-BG" w:eastAsia="bg-BG"/>
        </w:rPr>
        <w:t>ИЗПЪЛНИТЕЛЯ</w:t>
      </w:r>
      <w:r>
        <w:rPr>
          <w:szCs w:val="24"/>
          <w:lang w:val="bg-BG" w:eastAsia="bg-BG"/>
        </w:rPr>
        <w:t xml:space="preserve"> за изпълнение на възложените му работи;</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уведомява своевременно </w:t>
      </w:r>
      <w:r>
        <w:rPr>
          <w:b/>
          <w:szCs w:val="24"/>
          <w:lang w:val="bg-BG" w:eastAsia="bg-BG"/>
        </w:rPr>
        <w:t>ИЗПЪЛНИТЕЛЯ</w:t>
      </w:r>
      <w:r>
        <w:rPr>
          <w:szCs w:val="24"/>
          <w:lang w:val="bg-BG" w:eastAsia="bg-BG"/>
        </w:rPr>
        <w:t xml:space="preserve"> за изискващите се корекции/допълнения на инвестионните проекти, респективно – относно проектни решения по детайлите на изпълнението  на СМР с оглед спазването на договорените срокове; </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заплати на </w:t>
      </w:r>
      <w:r>
        <w:rPr>
          <w:b/>
          <w:szCs w:val="24"/>
          <w:lang w:val="bg-BG" w:eastAsia="bg-BG"/>
        </w:rPr>
        <w:t>ИЗПЪЛНИТЕЛЯ</w:t>
      </w:r>
      <w:r>
        <w:rPr>
          <w:szCs w:val="24"/>
          <w:lang w:val="bg-BG" w:eastAsia="bg-BG"/>
        </w:rPr>
        <w:t xml:space="preserve"> извършените работи, съобразно уговорените срокове и начини.</w:t>
      </w:r>
    </w:p>
    <w:p w:rsidR="00C02E7B" w:rsidRDefault="00C02E7B" w:rsidP="00C02E7B">
      <w:pPr>
        <w:autoSpaceDE w:val="0"/>
        <w:autoSpaceDN w:val="0"/>
        <w:adjustRightInd w:val="0"/>
        <w:rPr>
          <w:szCs w:val="24"/>
          <w:lang w:val="bg-BG" w:eastAsia="bg-BG"/>
        </w:rPr>
      </w:pPr>
      <w:r>
        <w:rPr>
          <w:b/>
          <w:szCs w:val="24"/>
          <w:lang w:val="bg-BG" w:eastAsia="bg-BG"/>
        </w:rPr>
        <w:t>Чл. 1</w:t>
      </w:r>
      <w:r w:rsidR="00AC1A73">
        <w:rPr>
          <w:b/>
          <w:szCs w:val="24"/>
          <w:lang w:val="bg-BG" w:eastAsia="bg-BG"/>
        </w:rPr>
        <w:t>4</w:t>
      </w:r>
      <w:r>
        <w:rPr>
          <w:b/>
          <w:szCs w:val="24"/>
          <w:lang w:val="bg-BG" w:eastAsia="bg-BG"/>
        </w:rPr>
        <w:t>. (1) ВЪЗЛОЖИТЕЛЯТ</w:t>
      </w:r>
      <w:r>
        <w:rPr>
          <w:szCs w:val="24"/>
          <w:lang w:val="bg-BG" w:eastAsia="bg-BG"/>
        </w:rPr>
        <w:t xml:space="preserve"> има право:</w:t>
      </w:r>
    </w:p>
    <w:p w:rsidR="00C02E7B" w:rsidRDefault="00C02E7B" w:rsidP="00C02E7B">
      <w:pPr>
        <w:widowControl w:val="0"/>
        <w:numPr>
          <w:ilvl w:val="0"/>
          <w:numId w:val="37"/>
        </w:numPr>
        <w:tabs>
          <w:tab w:val="left" w:pos="696"/>
        </w:tabs>
        <w:autoSpaceDE w:val="0"/>
        <w:autoSpaceDN w:val="0"/>
        <w:adjustRightInd w:val="0"/>
        <w:jc w:val="both"/>
        <w:rPr>
          <w:szCs w:val="24"/>
          <w:lang w:val="bg-BG" w:eastAsia="bg-BG"/>
        </w:rPr>
      </w:pPr>
      <w:r>
        <w:rPr>
          <w:szCs w:val="24"/>
          <w:lang w:val="bg-BG" w:eastAsia="bg-BG"/>
        </w:rPr>
        <w:t xml:space="preserve">Да оказва текущ контрол върху изпълнението на възложената работа, без да създава пречки на </w:t>
      </w:r>
      <w:r>
        <w:rPr>
          <w:b/>
          <w:szCs w:val="24"/>
          <w:lang w:val="bg-BG" w:eastAsia="bg-BG"/>
        </w:rPr>
        <w:t>ИЗПЪЛНИТЕЛЯ</w:t>
      </w:r>
      <w:r>
        <w:rPr>
          <w:szCs w:val="24"/>
          <w:lang w:val="bg-BG" w:eastAsia="bg-BG"/>
        </w:rPr>
        <w:t>;</w:t>
      </w:r>
    </w:p>
    <w:p w:rsidR="00C02E7B" w:rsidRDefault="00C02E7B" w:rsidP="00C02E7B">
      <w:pPr>
        <w:widowControl w:val="0"/>
        <w:numPr>
          <w:ilvl w:val="0"/>
          <w:numId w:val="37"/>
        </w:numPr>
        <w:tabs>
          <w:tab w:val="left" w:pos="696"/>
        </w:tabs>
        <w:autoSpaceDE w:val="0"/>
        <w:autoSpaceDN w:val="0"/>
        <w:adjustRightInd w:val="0"/>
        <w:jc w:val="both"/>
        <w:rPr>
          <w:szCs w:val="24"/>
          <w:lang w:val="bg-BG" w:eastAsia="bg-BG"/>
        </w:rPr>
      </w:pPr>
      <w:r>
        <w:rPr>
          <w:szCs w:val="24"/>
          <w:lang w:val="bg-BG" w:eastAsia="bg-BG"/>
        </w:rPr>
        <w:t xml:space="preserve">Да анализира и оценява работата на </w:t>
      </w:r>
      <w:r>
        <w:rPr>
          <w:b/>
          <w:szCs w:val="24"/>
          <w:lang w:val="bg-BG" w:eastAsia="bg-BG"/>
        </w:rPr>
        <w:t>ИЗПЪЛНИТЕЛЯ</w:t>
      </w:r>
      <w:r>
        <w:rPr>
          <w:szCs w:val="24"/>
          <w:lang w:val="bg-BG" w:eastAsia="bg-BG"/>
        </w:rPr>
        <w:t xml:space="preserve"> и да изисква нейното своевременно усъвършенстване или подобряване;</w:t>
      </w:r>
    </w:p>
    <w:p w:rsidR="00335437" w:rsidRPr="00335437" w:rsidRDefault="00C02E7B" w:rsidP="00335437">
      <w:pPr>
        <w:widowControl w:val="0"/>
        <w:numPr>
          <w:ilvl w:val="0"/>
          <w:numId w:val="37"/>
        </w:numPr>
        <w:tabs>
          <w:tab w:val="left" w:pos="696"/>
        </w:tabs>
        <w:autoSpaceDE w:val="0"/>
        <w:autoSpaceDN w:val="0"/>
        <w:adjustRightInd w:val="0"/>
        <w:jc w:val="both"/>
        <w:rPr>
          <w:szCs w:val="24"/>
          <w:lang w:val="bg-BG" w:eastAsia="bg-BG"/>
        </w:rPr>
      </w:pPr>
      <w:r>
        <w:rPr>
          <w:szCs w:val="24"/>
          <w:lang w:val="bg-BG" w:eastAsia="bg-BG"/>
        </w:rPr>
        <w:t xml:space="preserve">Да иска от </w:t>
      </w:r>
      <w:r>
        <w:rPr>
          <w:b/>
          <w:szCs w:val="24"/>
          <w:lang w:val="bg-BG" w:eastAsia="bg-BG"/>
        </w:rPr>
        <w:t>ИЗПЪЛНИТЕЛЯ</w:t>
      </w:r>
      <w:r>
        <w:rPr>
          <w:szCs w:val="24"/>
          <w:lang w:val="bg-BG" w:eastAsia="bg-BG"/>
        </w:rPr>
        <w:t xml:space="preserve"> да изпълни възложената работа в срок и без отклонения от  условията на настоящия договор.</w:t>
      </w:r>
    </w:p>
    <w:p w:rsidR="00B765CB" w:rsidRPr="009B15C8" w:rsidRDefault="00B765CB" w:rsidP="00335437">
      <w:pPr>
        <w:widowControl w:val="0"/>
        <w:numPr>
          <w:ilvl w:val="0"/>
          <w:numId w:val="37"/>
        </w:numPr>
        <w:tabs>
          <w:tab w:val="left" w:pos="696"/>
        </w:tabs>
        <w:autoSpaceDE w:val="0"/>
        <w:autoSpaceDN w:val="0"/>
        <w:adjustRightInd w:val="0"/>
        <w:jc w:val="both"/>
        <w:rPr>
          <w:szCs w:val="24"/>
          <w:lang w:val="bg-BG" w:eastAsia="bg-BG"/>
        </w:rPr>
      </w:pPr>
      <w:proofErr w:type="spellStart"/>
      <w:r w:rsidRPr="00335437">
        <w:rPr>
          <w:rFonts w:eastAsia="Calibri"/>
        </w:rPr>
        <w:t>При</w:t>
      </w:r>
      <w:proofErr w:type="spellEnd"/>
      <w:r w:rsidRPr="00335437">
        <w:rPr>
          <w:rFonts w:eastAsia="Calibri"/>
        </w:rPr>
        <w:t xml:space="preserve"> </w:t>
      </w:r>
      <w:proofErr w:type="spellStart"/>
      <w:r w:rsidRPr="00335437">
        <w:rPr>
          <w:rFonts w:eastAsia="Calibri"/>
        </w:rPr>
        <w:t>установяване</w:t>
      </w:r>
      <w:proofErr w:type="spellEnd"/>
      <w:r w:rsidRPr="00335437">
        <w:rPr>
          <w:rFonts w:eastAsia="Calibri"/>
        </w:rPr>
        <w:t xml:space="preserve"> на </w:t>
      </w:r>
      <w:proofErr w:type="spellStart"/>
      <w:r w:rsidRPr="00335437">
        <w:rPr>
          <w:rFonts w:eastAsia="Calibri"/>
        </w:rPr>
        <w:t>явни</w:t>
      </w:r>
      <w:proofErr w:type="spellEnd"/>
      <w:r w:rsidRPr="00335437">
        <w:rPr>
          <w:rFonts w:eastAsia="Calibri"/>
        </w:rPr>
        <w:t xml:space="preserve"> или скрити недостатъци</w:t>
      </w:r>
      <w:r w:rsidRPr="00335437">
        <w:rPr>
          <w:rFonts w:eastAsia="Calibri"/>
          <w:b/>
          <w:bCs/>
        </w:rPr>
        <w:t xml:space="preserve"> </w:t>
      </w:r>
      <w:r w:rsidRPr="00335437">
        <w:rPr>
          <w:rFonts w:eastAsia="Calibri"/>
        </w:rPr>
        <w:t xml:space="preserve">на извършеното СМР, </w:t>
      </w:r>
      <w:r w:rsidRPr="00335437">
        <w:rPr>
          <w:rFonts w:eastAsia="Calibri"/>
          <w:bCs/>
        </w:rPr>
        <w:t xml:space="preserve">ВЪЗЛОЖИТЕЛЯТ </w:t>
      </w:r>
      <w:r w:rsidRPr="00335437">
        <w:rPr>
          <w:rFonts w:eastAsia="Calibri"/>
        </w:rPr>
        <w:t xml:space="preserve">има право да иска отстраняването на същите, а в случай че </w:t>
      </w:r>
      <w:r w:rsidRPr="00335437">
        <w:rPr>
          <w:rFonts w:eastAsia="Calibri"/>
          <w:bCs/>
        </w:rPr>
        <w:t>ВЪЗЛОЖИТЕЛЯТ</w:t>
      </w:r>
      <w:r w:rsidRPr="00335437">
        <w:rPr>
          <w:rFonts w:eastAsia="Calibri"/>
        </w:rPr>
        <w:t xml:space="preserve"> констатира съществени отклонения от качеството на </w:t>
      </w:r>
      <w:proofErr w:type="spellStart"/>
      <w:r w:rsidRPr="00335437">
        <w:rPr>
          <w:rFonts w:eastAsia="Calibri"/>
        </w:rPr>
        <w:t>извършеното</w:t>
      </w:r>
      <w:proofErr w:type="spellEnd"/>
      <w:r w:rsidRPr="00335437">
        <w:rPr>
          <w:rFonts w:eastAsia="Calibri"/>
        </w:rPr>
        <w:t xml:space="preserve"> СМР, </w:t>
      </w:r>
      <w:proofErr w:type="spellStart"/>
      <w:r w:rsidRPr="00335437">
        <w:rPr>
          <w:rFonts w:eastAsia="Calibri"/>
        </w:rPr>
        <w:t>да</w:t>
      </w:r>
      <w:proofErr w:type="spellEnd"/>
      <w:r w:rsidRPr="00335437">
        <w:rPr>
          <w:rFonts w:eastAsia="Calibri"/>
        </w:rPr>
        <w:t xml:space="preserve"> </w:t>
      </w:r>
      <w:proofErr w:type="spellStart"/>
      <w:r w:rsidRPr="00335437">
        <w:rPr>
          <w:rFonts w:eastAsia="Calibri"/>
        </w:rPr>
        <w:t>откаже</w:t>
      </w:r>
      <w:proofErr w:type="spellEnd"/>
      <w:r w:rsidRPr="00335437">
        <w:rPr>
          <w:rFonts w:eastAsia="Calibri"/>
        </w:rPr>
        <w:t xml:space="preserve"> </w:t>
      </w:r>
      <w:proofErr w:type="spellStart"/>
      <w:r w:rsidRPr="00335437">
        <w:rPr>
          <w:rFonts w:eastAsia="Calibri"/>
        </w:rPr>
        <w:t>да</w:t>
      </w:r>
      <w:proofErr w:type="spellEnd"/>
      <w:r w:rsidRPr="00335437">
        <w:rPr>
          <w:rFonts w:eastAsia="Calibri"/>
        </w:rPr>
        <w:t xml:space="preserve"> </w:t>
      </w:r>
      <w:proofErr w:type="spellStart"/>
      <w:r w:rsidRPr="00335437">
        <w:rPr>
          <w:rFonts w:eastAsia="Calibri"/>
        </w:rPr>
        <w:t>приеме</w:t>
      </w:r>
      <w:proofErr w:type="spellEnd"/>
      <w:r w:rsidRPr="00335437">
        <w:rPr>
          <w:rFonts w:eastAsia="Calibri"/>
        </w:rPr>
        <w:t xml:space="preserve"> </w:t>
      </w:r>
      <w:proofErr w:type="spellStart"/>
      <w:r w:rsidRPr="00335437">
        <w:rPr>
          <w:rFonts w:eastAsia="Calibri"/>
        </w:rPr>
        <w:t>изпълнението</w:t>
      </w:r>
      <w:proofErr w:type="spellEnd"/>
      <w:r w:rsidRPr="00335437">
        <w:rPr>
          <w:rFonts w:eastAsia="Calibri"/>
        </w:rPr>
        <w:t>.</w:t>
      </w:r>
    </w:p>
    <w:p w:rsidR="00C02E7B" w:rsidRDefault="00C02E7B" w:rsidP="00C02E7B">
      <w:pPr>
        <w:widowControl w:val="0"/>
        <w:tabs>
          <w:tab w:val="left" w:pos="284"/>
        </w:tabs>
        <w:autoSpaceDE w:val="0"/>
        <w:autoSpaceDN w:val="0"/>
        <w:adjustRightInd w:val="0"/>
        <w:jc w:val="both"/>
        <w:rPr>
          <w:szCs w:val="24"/>
          <w:lang w:val="bg-BG" w:eastAsia="bg-BG"/>
        </w:rPr>
      </w:pPr>
      <w:r>
        <w:rPr>
          <w:b/>
          <w:szCs w:val="24"/>
          <w:lang w:val="bg-BG" w:eastAsia="bg-BG"/>
        </w:rPr>
        <w:t>(2) ВЪЗЛОЖИТЕЛЯТ</w:t>
      </w:r>
      <w:r>
        <w:rPr>
          <w:szCs w:val="24"/>
          <w:lang w:val="bg-BG" w:eastAsia="bg-BG"/>
        </w:rPr>
        <w:t xml:space="preserve"> си запазва правото да не заплаща некачествено изпълнените СМР или изпълнените с некачествени материали до отстраняване на тези недостатъци от или за сметка на </w:t>
      </w:r>
      <w:r>
        <w:rPr>
          <w:b/>
          <w:szCs w:val="24"/>
          <w:lang w:val="bg-BG" w:eastAsia="bg-BG"/>
        </w:rPr>
        <w:t>ИЗПЪЛНИТЕЛЯ</w:t>
      </w:r>
      <w:r>
        <w:rPr>
          <w:szCs w:val="24"/>
          <w:lang w:val="bg-BG" w:eastAsia="bg-BG"/>
        </w:rPr>
        <w:t>.</w:t>
      </w:r>
    </w:p>
    <w:p w:rsidR="00C02E7B" w:rsidRDefault="00C02E7B" w:rsidP="00C02E7B">
      <w:pPr>
        <w:widowControl w:val="0"/>
        <w:tabs>
          <w:tab w:val="left" w:pos="298"/>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Недостатъците по предходната алинея се отстраняват до изтичане за изпълнение на договора или в определен от </w:t>
      </w:r>
      <w:r>
        <w:rPr>
          <w:b/>
          <w:szCs w:val="24"/>
          <w:lang w:val="bg-BG" w:eastAsia="bg-BG"/>
        </w:rPr>
        <w:t>ВЪЗЛОЖИТЕЛЯ</w:t>
      </w:r>
      <w:r>
        <w:rPr>
          <w:szCs w:val="24"/>
          <w:lang w:val="bg-BG" w:eastAsia="bg-BG"/>
        </w:rPr>
        <w:t xml:space="preserve"> подходящ срок. Срокът за отстраняване на недостатъците се определя с предписание на </w:t>
      </w:r>
      <w:r>
        <w:rPr>
          <w:b/>
          <w:szCs w:val="24"/>
          <w:lang w:val="bg-BG" w:eastAsia="bg-BG"/>
        </w:rPr>
        <w:t>ВЪЗЛОЖИТЕЛЯ</w:t>
      </w:r>
      <w:r>
        <w:rPr>
          <w:szCs w:val="24"/>
          <w:lang w:val="bg-BG" w:eastAsia="bg-BG"/>
        </w:rPr>
        <w:t xml:space="preserve"> в съответния констативен акт и не може да бъде по-кратък от 7 дни.</w:t>
      </w:r>
    </w:p>
    <w:p w:rsidR="00C02E7B" w:rsidRDefault="00C02E7B" w:rsidP="00C02E7B">
      <w:pPr>
        <w:widowControl w:val="0"/>
        <w:tabs>
          <w:tab w:val="left" w:pos="326"/>
        </w:tabs>
        <w:autoSpaceDE w:val="0"/>
        <w:autoSpaceDN w:val="0"/>
        <w:adjustRightInd w:val="0"/>
        <w:jc w:val="both"/>
        <w:rPr>
          <w:b/>
          <w:szCs w:val="24"/>
          <w:lang w:val="bg-BG" w:eastAsia="bg-BG"/>
        </w:rPr>
      </w:pPr>
      <w:r>
        <w:rPr>
          <w:b/>
          <w:szCs w:val="24"/>
          <w:lang w:val="bg-BG" w:eastAsia="bg-BG"/>
        </w:rPr>
        <w:t>(4)</w:t>
      </w:r>
      <w:r>
        <w:rPr>
          <w:szCs w:val="24"/>
          <w:lang w:val="bg-BG" w:eastAsia="bg-BG"/>
        </w:rPr>
        <w:t xml:space="preserve"> Ако </w:t>
      </w:r>
      <w:r>
        <w:rPr>
          <w:b/>
          <w:szCs w:val="24"/>
          <w:lang w:val="bg-BG" w:eastAsia="bg-BG"/>
        </w:rPr>
        <w:t>ИЗПЪЛНИТЕЛЯТ</w:t>
      </w:r>
      <w:r>
        <w:rPr>
          <w:szCs w:val="24"/>
          <w:lang w:val="bg-BG" w:eastAsia="bg-BG"/>
        </w:rPr>
        <w:t xml:space="preserve"> не отстрани недостатъците в определения по предходната алинея срок, </w:t>
      </w:r>
      <w:r>
        <w:rPr>
          <w:b/>
          <w:szCs w:val="24"/>
          <w:lang w:val="bg-BG" w:eastAsia="bg-BG"/>
        </w:rPr>
        <w:t>ВЪЗЛОЖИТЕЛЯТ</w:t>
      </w:r>
      <w:r>
        <w:rPr>
          <w:szCs w:val="24"/>
          <w:lang w:val="bg-BG" w:eastAsia="bg-BG"/>
        </w:rPr>
        <w:t xml:space="preserve"> има право да възложи отстраняването им на друго физическо или юридическо лице, като направените разходи, доказани със съответните документи, са за сметка на </w:t>
      </w:r>
      <w:r>
        <w:rPr>
          <w:b/>
          <w:szCs w:val="24"/>
          <w:lang w:val="bg-BG" w:eastAsia="bg-BG"/>
        </w:rPr>
        <w:t>ИЗПЪЛНИТЕЛЯ</w:t>
      </w:r>
      <w:r>
        <w:rPr>
          <w:szCs w:val="24"/>
          <w:lang w:val="bg-BG" w:eastAsia="bg-BG"/>
        </w:rPr>
        <w:t>.</w:t>
      </w:r>
    </w:p>
    <w:p w:rsidR="00C02E7B" w:rsidRDefault="00C02E7B" w:rsidP="00C02E7B">
      <w:pPr>
        <w:widowControl w:val="0"/>
        <w:tabs>
          <w:tab w:val="left" w:pos="326"/>
        </w:tabs>
        <w:autoSpaceDE w:val="0"/>
        <w:autoSpaceDN w:val="0"/>
        <w:adjustRightInd w:val="0"/>
        <w:jc w:val="both"/>
        <w:rPr>
          <w:szCs w:val="24"/>
          <w:lang w:val="bg-BG" w:eastAsia="bg-BG"/>
        </w:rPr>
      </w:pPr>
      <w:r>
        <w:rPr>
          <w:b/>
          <w:szCs w:val="24"/>
          <w:lang w:val="bg-BG" w:eastAsia="bg-BG"/>
        </w:rPr>
        <w:t>(5)</w:t>
      </w:r>
      <w:r>
        <w:rPr>
          <w:szCs w:val="24"/>
          <w:lang w:val="bg-BG" w:eastAsia="bg-BG"/>
        </w:rPr>
        <w:t xml:space="preserve"> С разпоредбите на предходните алинея не се засягат правата, които </w:t>
      </w:r>
      <w:r>
        <w:rPr>
          <w:b/>
          <w:szCs w:val="24"/>
          <w:lang w:val="bg-BG" w:eastAsia="bg-BG"/>
        </w:rPr>
        <w:t>ВЪЗЛОЖИТЕЛЯТ</w:t>
      </w:r>
      <w:r>
        <w:rPr>
          <w:szCs w:val="24"/>
          <w:lang w:val="bg-BG" w:eastAsia="bg-BG"/>
        </w:rPr>
        <w:t xml:space="preserve"> притежава по чл. 265 от </w:t>
      </w:r>
      <w:r>
        <w:rPr>
          <w:i/>
          <w:iCs/>
          <w:szCs w:val="24"/>
          <w:lang w:val="bg-BG" w:eastAsia="bg-BG"/>
        </w:rPr>
        <w:t>Закона за задълженията и договорите.</w:t>
      </w:r>
    </w:p>
    <w:p w:rsidR="00B94606" w:rsidRDefault="00B94606" w:rsidP="009B15C8">
      <w:pPr>
        <w:tabs>
          <w:tab w:val="left" w:pos="0"/>
        </w:tabs>
        <w:jc w:val="both"/>
        <w:rPr>
          <w:rFonts w:eastAsia="HiddenHorzOCR"/>
        </w:rPr>
      </w:pPr>
      <w:r w:rsidRPr="009B15C8">
        <w:rPr>
          <w:rFonts w:eastAsia="Calibri"/>
          <w:b/>
          <w:lang w:val="bg-BG"/>
        </w:rPr>
        <w:t xml:space="preserve">(6) </w:t>
      </w:r>
      <w:r w:rsidRPr="009B15C8">
        <w:rPr>
          <w:rFonts w:eastAsia="Calibri"/>
          <w:b/>
        </w:rPr>
        <w:t>ВЪЗЛОЖИТЕЛЯТ</w:t>
      </w:r>
      <w:r>
        <w:rPr>
          <w:rFonts w:eastAsia="Calibri"/>
        </w:rPr>
        <w:t xml:space="preserve"> </w:t>
      </w:r>
      <w:proofErr w:type="spellStart"/>
      <w:r>
        <w:rPr>
          <w:rFonts w:eastAsia="Calibri"/>
        </w:rPr>
        <w:t>не</w:t>
      </w:r>
      <w:proofErr w:type="spellEnd"/>
      <w:r>
        <w:rPr>
          <w:rFonts w:eastAsia="Calibri"/>
        </w:rPr>
        <w:t xml:space="preserve"> </w:t>
      </w:r>
      <w:proofErr w:type="spellStart"/>
      <w:r>
        <w:rPr>
          <w:rFonts w:eastAsia="Calibri"/>
        </w:rPr>
        <w:t>носи</w:t>
      </w:r>
      <w:proofErr w:type="spellEnd"/>
      <w:r>
        <w:rPr>
          <w:rFonts w:eastAsia="Calibri"/>
        </w:rPr>
        <w:t xml:space="preserve"> </w:t>
      </w:r>
      <w:proofErr w:type="spellStart"/>
      <w:r>
        <w:rPr>
          <w:rFonts w:eastAsia="Calibri"/>
        </w:rPr>
        <w:t>отговорност</w:t>
      </w:r>
      <w:proofErr w:type="spellEnd"/>
      <w:r>
        <w:rPr>
          <w:rFonts w:eastAsia="Calibri"/>
        </w:rPr>
        <w:t xml:space="preserve"> </w:t>
      </w:r>
      <w:proofErr w:type="spellStart"/>
      <w:r>
        <w:rPr>
          <w:rFonts w:eastAsia="Calibri"/>
        </w:rPr>
        <w:t>за</w:t>
      </w:r>
      <w:proofErr w:type="spellEnd"/>
      <w:r>
        <w:rPr>
          <w:rFonts w:eastAsia="Calibri"/>
        </w:rPr>
        <w:t xml:space="preserve"> </w:t>
      </w:r>
      <w:proofErr w:type="spellStart"/>
      <w:r>
        <w:rPr>
          <w:rFonts w:eastAsia="Calibri"/>
        </w:rPr>
        <w:t>действия</w:t>
      </w:r>
      <w:proofErr w:type="spellEnd"/>
      <w:r>
        <w:rPr>
          <w:rFonts w:eastAsia="Calibri"/>
        </w:rPr>
        <w:t xml:space="preserve"> и/</w:t>
      </w:r>
      <w:proofErr w:type="spellStart"/>
      <w:r>
        <w:rPr>
          <w:rFonts w:eastAsia="Calibri"/>
        </w:rPr>
        <w:t>или</w:t>
      </w:r>
      <w:proofErr w:type="spellEnd"/>
      <w:r>
        <w:rPr>
          <w:rFonts w:eastAsia="Calibri"/>
        </w:rPr>
        <w:t xml:space="preserve"> </w:t>
      </w:r>
      <w:proofErr w:type="spellStart"/>
      <w:r>
        <w:rPr>
          <w:rFonts w:eastAsia="Calibri"/>
        </w:rPr>
        <w:t>бездействия</w:t>
      </w:r>
      <w:proofErr w:type="spellEnd"/>
      <w:r>
        <w:rPr>
          <w:rFonts w:eastAsia="Calibri"/>
        </w:rPr>
        <w:t xml:space="preserve"> на </w:t>
      </w:r>
      <w:proofErr w:type="spellStart"/>
      <w:r>
        <w:rPr>
          <w:rFonts w:eastAsia="Calibri"/>
        </w:rPr>
        <w:t>Изпълнителя</w:t>
      </w:r>
      <w:proofErr w:type="spellEnd"/>
      <w:r>
        <w:rPr>
          <w:rFonts w:eastAsia="Calibri"/>
        </w:rPr>
        <w:t xml:space="preserve"> </w:t>
      </w:r>
      <w:proofErr w:type="spellStart"/>
      <w:r>
        <w:rPr>
          <w:rFonts w:eastAsia="Calibri"/>
        </w:rPr>
        <w:t>или</w:t>
      </w:r>
      <w:proofErr w:type="spellEnd"/>
      <w:r>
        <w:rPr>
          <w:rFonts w:eastAsia="Calibri"/>
        </w:rPr>
        <w:t xml:space="preserve"> </w:t>
      </w:r>
      <w:proofErr w:type="spellStart"/>
      <w:r>
        <w:rPr>
          <w:rFonts w:eastAsia="Calibri"/>
        </w:rPr>
        <w:t>неговите</w:t>
      </w:r>
      <w:proofErr w:type="spellEnd"/>
      <w:r>
        <w:rPr>
          <w:rFonts w:eastAsia="Calibri"/>
        </w:rPr>
        <w:t xml:space="preserve"> </w:t>
      </w:r>
      <w:proofErr w:type="spellStart"/>
      <w:r>
        <w:rPr>
          <w:rFonts w:eastAsia="Calibri"/>
        </w:rPr>
        <w:t>подизпълнители</w:t>
      </w:r>
      <w:proofErr w:type="spellEnd"/>
      <w:r>
        <w:rPr>
          <w:rFonts w:eastAsia="Calibri"/>
        </w:rPr>
        <w:t xml:space="preserve"> в </w:t>
      </w:r>
      <w:proofErr w:type="spellStart"/>
      <w:r>
        <w:rPr>
          <w:rFonts w:eastAsia="Calibri"/>
        </w:rPr>
        <w:t>рамките</w:t>
      </w:r>
      <w:proofErr w:type="spellEnd"/>
      <w:r>
        <w:rPr>
          <w:rFonts w:eastAsia="Calibri"/>
        </w:rPr>
        <w:t xml:space="preserve"> на </w:t>
      </w:r>
      <w:proofErr w:type="spellStart"/>
      <w:r>
        <w:rPr>
          <w:rFonts w:eastAsia="Calibri"/>
        </w:rPr>
        <w:t>обекта</w:t>
      </w:r>
      <w:proofErr w:type="spellEnd"/>
      <w:r>
        <w:rPr>
          <w:rFonts w:eastAsia="Calibri"/>
        </w:rPr>
        <w:t xml:space="preserve">, в </w:t>
      </w:r>
      <w:proofErr w:type="spellStart"/>
      <w:r>
        <w:rPr>
          <w:rFonts w:eastAsia="Calibri"/>
        </w:rPr>
        <w:t>резултат</w:t>
      </w:r>
      <w:proofErr w:type="spellEnd"/>
      <w:r>
        <w:rPr>
          <w:rFonts w:eastAsia="Calibri"/>
        </w:rPr>
        <w:t xml:space="preserve"> на </w:t>
      </w:r>
      <w:proofErr w:type="spellStart"/>
      <w:r>
        <w:rPr>
          <w:rFonts w:eastAsia="Calibri"/>
        </w:rPr>
        <w:t>което</w:t>
      </w:r>
      <w:proofErr w:type="spellEnd"/>
      <w:r>
        <w:rPr>
          <w:rFonts w:eastAsia="Calibri"/>
        </w:rPr>
        <w:t xml:space="preserve"> </w:t>
      </w:r>
      <w:proofErr w:type="spellStart"/>
      <w:r>
        <w:rPr>
          <w:rFonts w:eastAsia="Calibri"/>
        </w:rPr>
        <w:t>възникват</w:t>
      </w:r>
      <w:proofErr w:type="spellEnd"/>
      <w:r>
        <w:rPr>
          <w:rFonts w:eastAsia="Calibri"/>
        </w:rPr>
        <w:t xml:space="preserve"> </w:t>
      </w:r>
      <w:proofErr w:type="spellStart"/>
      <w:r>
        <w:rPr>
          <w:rFonts w:eastAsia="Calibri"/>
        </w:rPr>
        <w:t>смърт</w:t>
      </w:r>
      <w:proofErr w:type="spellEnd"/>
      <w:r>
        <w:rPr>
          <w:rFonts w:eastAsia="Calibri"/>
        </w:rPr>
        <w:t xml:space="preserve"> </w:t>
      </w:r>
      <w:proofErr w:type="spellStart"/>
      <w:r>
        <w:rPr>
          <w:rFonts w:eastAsia="Calibri"/>
        </w:rPr>
        <w:t>или</w:t>
      </w:r>
      <w:proofErr w:type="spellEnd"/>
      <w:r>
        <w:rPr>
          <w:rFonts w:eastAsia="Calibri"/>
        </w:rPr>
        <w:t xml:space="preserve"> </w:t>
      </w:r>
      <w:proofErr w:type="spellStart"/>
      <w:r>
        <w:rPr>
          <w:rFonts w:eastAsia="Calibri"/>
        </w:rPr>
        <w:t>злополука</w:t>
      </w:r>
      <w:proofErr w:type="spellEnd"/>
      <w:r>
        <w:rPr>
          <w:rFonts w:eastAsia="Calibri"/>
        </w:rPr>
        <w:t xml:space="preserve">, на </w:t>
      </w:r>
      <w:proofErr w:type="spellStart"/>
      <w:r>
        <w:rPr>
          <w:rFonts w:eastAsia="Calibri"/>
        </w:rPr>
        <w:t>което</w:t>
      </w:r>
      <w:proofErr w:type="spellEnd"/>
      <w:r>
        <w:rPr>
          <w:rFonts w:eastAsia="Calibri"/>
        </w:rPr>
        <w:t xml:space="preserve"> и </w:t>
      </w:r>
      <w:proofErr w:type="spellStart"/>
      <w:r>
        <w:rPr>
          <w:rFonts w:eastAsia="Calibri"/>
        </w:rPr>
        <w:t>да</w:t>
      </w:r>
      <w:proofErr w:type="spellEnd"/>
      <w:r>
        <w:rPr>
          <w:rFonts w:eastAsia="Calibri"/>
        </w:rPr>
        <w:t xml:space="preserve"> </w:t>
      </w:r>
      <w:proofErr w:type="spellStart"/>
      <w:r>
        <w:rPr>
          <w:rFonts w:eastAsia="Calibri"/>
        </w:rPr>
        <w:t>било</w:t>
      </w:r>
      <w:proofErr w:type="spellEnd"/>
      <w:r>
        <w:rPr>
          <w:rFonts w:eastAsia="Calibri"/>
        </w:rPr>
        <w:t xml:space="preserve"> </w:t>
      </w:r>
      <w:proofErr w:type="spellStart"/>
      <w:r>
        <w:rPr>
          <w:rFonts w:eastAsia="Calibri"/>
        </w:rPr>
        <w:t>физическо</w:t>
      </w:r>
      <w:proofErr w:type="spellEnd"/>
      <w:r>
        <w:rPr>
          <w:rFonts w:eastAsia="Calibri"/>
        </w:rPr>
        <w:t xml:space="preserve"> </w:t>
      </w:r>
      <w:proofErr w:type="spellStart"/>
      <w:r>
        <w:rPr>
          <w:rFonts w:eastAsia="Calibri"/>
        </w:rPr>
        <w:t>лице</w:t>
      </w:r>
      <w:proofErr w:type="spellEnd"/>
      <w:r>
        <w:rPr>
          <w:rFonts w:eastAsia="Calibri"/>
        </w:rPr>
        <w:t xml:space="preserve"> </w:t>
      </w:r>
      <w:proofErr w:type="spellStart"/>
      <w:r>
        <w:rPr>
          <w:rFonts w:eastAsia="Calibri"/>
        </w:rPr>
        <w:t>при</w:t>
      </w:r>
      <w:proofErr w:type="spellEnd"/>
      <w:r>
        <w:rPr>
          <w:rFonts w:eastAsia="Calibri"/>
        </w:rPr>
        <w:t xml:space="preserve"> </w:t>
      </w:r>
      <w:proofErr w:type="spellStart"/>
      <w:r>
        <w:rPr>
          <w:rFonts w:eastAsia="Calibri"/>
        </w:rPr>
        <w:t>изпълнение</w:t>
      </w:r>
      <w:proofErr w:type="spellEnd"/>
      <w:r>
        <w:rPr>
          <w:rFonts w:eastAsia="Calibri"/>
        </w:rPr>
        <w:t xml:space="preserve"> </w:t>
      </w:r>
      <w:proofErr w:type="spellStart"/>
      <w:r>
        <w:rPr>
          <w:rFonts w:eastAsia="Calibri"/>
        </w:rPr>
        <w:t>предмета</w:t>
      </w:r>
      <w:proofErr w:type="spellEnd"/>
      <w:r>
        <w:rPr>
          <w:rFonts w:eastAsia="Calibri"/>
        </w:rPr>
        <w:t xml:space="preserve"> на </w:t>
      </w:r>
      <w:proofErr w:type="spellStart"/>
      <w:r>
        <w:rPr>
          <w:rFonts w:eastAsia="Calibri"/>
        </w:rPr>
        <w:t>договора</w:t>
      </w:r>
      <w:proofErr w:type="spellEnd"/>
      <w:r>
        <w:rPr>
          <w:rFonts w:eastAsia="Calibri"/>
        </w:rPr>
        <w:t xml:space="preserve">. </w:t>
      </w:r>
    </w:p>
    <w:p w:rsidR="00785681" w:rsidRDefault="00785681" w:rsidP="00785681">
      <w:pPr>
        <w:tabs>
          <w:tab w:val="right" w:pos="8789"/>
        </w:tabs>
        <w:ind w:firstLine="709"/>
        <w:jc w:val="center"/>
        <w:rPr>
          <w:rFonts w:eastAsia="Calibri"/>
          <w:b/>
          <w:spacing w:val="-2"/>
          <w:lang w:val="fr-FR"/>
        </w:rPr>
      </w:pPr>
    </w:p>
    <w:p w:rsidR="00785681" w:rsidRPr="006B49BE" w:rsidRDefault="00785681" w:rsidP="006B49BE">
      <w:pPr>
        <w:tabs>
          <w:tab w:val="right" w:pos="8789"/>
        </w:tabs>
        <w:ind w:firstLine="709"/>
        <w:jc w:val="center"/>
        <w:rPr>
          <w:rFonts w:eastAsia="Calibri"/>
          <w:b/>
          <w:bCs/>
          <w:caps/>
          <w:spacing w:val="-2"/>
          <w:lang w:val="bg-BG"/>
        </w:rPr>
      </w:pPr>
      <w:r>
        <w:rPr>
          <w:rFonts w:eastAsia="Calibri"/>
          <w:b/>
          <w:spacing w:val="-2"/>
          <w:lang w:val="fr-FR"/>
        </w:rPr>
        <w:t xml:space="preserve">VІ. </w:t>
      </w:r>
      <w:r>
        <w:rPr>
          <w:rFonts w:eastAsia="Calibri"/>
          <w:b/>
          <w:bCs/>
          <w:caps/>
          <w:spacing w:val="-2"/>
        </w:rPr>
        <w:t>ЗАСТРАХОВКИ</w:t>
      </w:r>
    </w:p>
    <w:p w:rsidR="00785681" w:rsidRDefault="009B15C8" w:rsidP="009B15C8">
      <w:pPr>
        <w:tabs>
          <w:tab w:val="left" w:pos="0"/>
        </w:tabs>
        <w:jc w:val="both"/>
        <w:rPr>
          <w:rFonts w:eastAsia="Calibri"/>
        </w:rPr>
      </w:pPr>
      <w:proofErr w:type="spellStart"/>
      <w:proofErr w:type="gramStart"/>
      <w:r>
        <w:rPr>
          <w:rFonts w:eastAsia="Calibri"/>
          <w:b/>
        </w:rPr>
        <w:t>Чл</w:t>
      </w:r>
      <w:proofErr w:type="spellEnd"/>
      <w:r>
        <w:rPr>
          <w:rFonts w:eastAsia="Calibri"/>
          <w:b/>
        </w:rPr>
        <w:t>. 1</w:t>
      </w:r>
      <w:r>
        <w:rPr>
          <w:rFonts w:eastAsia="Calibri"/>
          <w:b/>
          <w:lang w:val="bg-BG"/>
        </w:rPr>
        <w:t>5</w:t>
      </w:r>
      <w:r w:rsidR="00785681">
        <w:rPr>
          <w:rFonts w:eastAsia="Calibri"/>
          <w:b/>
        </w:rPr>
        <w:t>.</w:t>
      </w:r>
      <w:proofErr w:type="gramEnd"/>
      <w:r w:rsidR="00785681">
        <w:rPr>
          <w:rFonts w:eastAsia="Calibri"/>
          <w:b/>
        </w:rPr>
        <w:t xml:space="preserve"> (1)</w:t>
      </w:r>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времетраенето</w:t>
      </w:r>
      <w:proofErr w:type="spellEnd"/>
      <w:r w:rsidR="00785681">
        <w:rPr>
          <w:rFonts w:eastAsia="Calibri"/>
        </w:rPr>
        <w:t xml:space="preserve"> на </w:t>
      </w:r>
      <w:proofErr w:type="spellStart"/>
      <w:r w:rsidR="00785681">
        <w:rPr>
          <w:rFonts w:eastAsia="Calibri"/>
        </w:rPr>
        <w:t>договора</w:t>
      </w:r>
      <w:proofErr w:type="spellEnd"/>
      <w:r w:rsidR="00785681">
        <w:rPr>
          <w:rFonts w:eastAsia="Calibri"/>
        </w:rPr>
        <w:t xml:space="preserve"> ИЗПЪЛНИТЕЛЯТ </w:t>
      </w:r>
      <w:proofErr w:type="spellStart"/>
      <w:r w:rsidR="00785681">
        <w:rPr>
          <w:rFonts w:eastAsia="Calibri"/>
        </w:rPr>
        <w:t>се</w:t>
      </w:r>
      <w:proofErr w:type="spellEnd"/>
      <w:r w:rsidR="00785681">
        <w:rPr>
          <w:rFonts w:eastAsia="Calibri"/>
        </w:rPr>
        <w:t xml:space="preserve"> </w:t>
      </w:r>
      <w:proofErr w:type="spellStart"/>
      <w:r w:rsidR="00785681">
        <w:rPr>
          <w:rFonts w:eastAsia="Calibri"/>
        </w:rPr>
        <w:t>задължава</w:t>
      </w:r>
      <w:proofErr w:type="spellEnd"/>
      <w:r w:rsidR="00785681">
        <w:rPr>
          <w:rFonts w:eastAsia="Calibri"/>
        </w:rPr>
        <w:t xml:space="preserve"> </w:t>
      </w:r>
      <w:proofErr w:type="spellStart"/>
      <w:r w:rsidR="00785681">
        <w:rPr>
          <w:rFonts w:eastAsia="Calibri"/>
        </w:rPr>
        <w:t>да</w:t>
      </w:r>
      <w:proofErr w:type="spellEnd"/>
      <w:r w:rsidR="00785681">
        <w:rPr>
          <w:rFonts w:eastAsia="Calibri"/>
        </w:rPr>
        <w:t xml:space="preserve"> </w:t>
      </w:r>
      <w:proofErr w:type="spellStart"/>
      <w:r w:rsidR="00785681">
        <w:rPr>
          <w:rFonts w:eastAsia="Calibri"/>
        </w:rPr>
        <w:t>поддържа</w:t>
      </w:r>
      <w:proofErr w:type="spellEnd"/>
      <w:r w:rsidR="00785681">
        <w:rPr>
          <w:rFonts w:eastAsia="Calibri"/>
        </w:rPr>
        <w:t xml:space="preserve"> </w:t>
      </w:r>
      <w:proofErr w:type="spellStart"/>
      <w:r w:rsidR="00785681">
        <w:rPr>
          <w:rFonts w:eastAsia="Calibri"/>
        </w:rPr>
        <w:t>застраховка</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покриване</w:t>
      </w:r>
      <w:proofErr w:type="spellEnd"/>
      <w:r w:rsidR="00785681">
        <w:rPr>
          <w:rFonts w:eastAsia="Calibri"/>
        </w:rPr>
        <w:t xml:space="preserve"> на </w:t>
      </w:r>
      <w:proofErr w:type="spellStart"/>
      <w:r w:rsidR="00785681">
        <w:rPr>
          <w:rFonts w:eastAsia="Calibri"/>
        </w:rPr>
        <w:t>пълната</w:t>
      </w:r>
      <w:proofErr w:type="spellEnd"/>
      <w:r w:rsidR="00785681">
        <w:rPr>
          <w:rFonts w:eastAsia="Calibri"/>
        </w:rPr>
        <w:t xml:space="preserve"> </w:t>
      </w:r>
      <w:proofErr w:type="spellStart"/>
      <w:r w:rsidR="00785681">
        <w:rPr>
          <w:rFonts w:eastAsia="Calibri"/>
        </w:rPr>
        <w:t>му</w:t>
      </w:r>
      <w:proofErr w:type="spellEnd"/>
      <w:r w:rsidR="00785681">
        <w:rPr>
          <w:rFonts w:eastAsia="Calibri"/>
        </w:rPr>
        <w:t xml:space="preserve"> </w:t>
      </w:r>
      <w:proofErr w:type="spellStart"/>
      <w:r w:rsidR="00785681">
        <w:rPr>
          <w:rFonts w:eastAsia="Calibri"/>
        </w:rPr>
        <w:t>професионална</w:t>
      </w:r>
      <w:proofErr w:type="spellEnd"/>
      <w:r w:rsidR="00785681">
        <w:rPr>
          <w:rFonts w:eastAsia="Calibri"/>
        </w:rPr>
        <w:t xml:space="preserve"> </w:t>
      </w:r>
      <w:proofErr w:type="spellStart"/>
      <w:r w:rsidR="00785681">
        <w:rPr>
          <w:rFonts w:eastAsia="Calibri"/>
        </w:rPr>
        <w:t>отговорност</w:t>
      </w:r>
      <w:proofErr w:type="spellEnd"/>
      <w:r w:rsidR="00785681">
        <w:rPr>
          <w:rFonts w:eastAsia="Calibri"/>
        </w:rPr>
        <w:t xml:space="preserve"> </w:t>
      </w:r>
      <w:proofErr w:type="spellStart"/>
      <w:r w:rsidR="00785681">
        <w:rPr>
          <w:rFonts w:eastAsia="Calibri"/>
        </w:rPr>
        <w:t>съгласно</w:t>
      </w:r>
      <w:proofErr w:type="spellEnd"/>
      <w:r w:rsidR="00785681">
        <w:rPr>
          <w:rFonts w:eastAsia="Calibri"/>
        </w:rPr>
        <w:t xml:space="preserve"> </w:t>
      </w:r>
      <w:proofErr w:type="spellStart"/>
      <w:r w:rsidR="00785681">
        <w:rPr>
          <w:rFonts w:eastAsia="Calibri"/>
        </w:rPr>
        <w:t>изискването</w:t>
      </w:r>
      <w:proofErr w:type="spellEnd"/>
      <w:r w:rsidR="00785681">
        <w:rPr>
          <w:rFonts w:eastAsia="Calibri"/>
        </w:rPr>
        <w:t xml:space="preserve"> на </w:t>
      </w:r>
      <w:proofErr w:type="spellStart"/>
      <w:r w:rsidR="00785681">
        <w:rPr>
          <w:rFonts w:eastAsia="Calibri"/>
        </w:rPr>
        <w:t>чл</w:t>
      </w:r>
      <w:proofErr w:type="spellEnd"/>
      <w:r w:rsidR="00785681">
        <w:rPr>
          <w:rFonts w:eastAsia="Calibri"/>
        </w:rPr>
        <w:t xml:space="preserve">. 171 </w:t>
      </w:r>
      <w:proofErr w:type="spellStart"/>
      <w:r w:rsidR="00785681">
        <w:rPr>
          <w:rFonts w:eastAsia="Calibri"/>
        </w:rPr>
        <w:t>от</w:t>
      </w:r>
      <w:proofErr w:type="spellEnd"/>
      <w:r w:rsidR="00785681">
        <w:rPr>
          <w:rFonts w:eastAsia="Calibri"/>
        </w:rPr>
        <w:t xml:space="preserve"> </w:t>
      </w:r>
      <w:proofErr w:type="spellStart"/>
      <w:r w:rsidR="00785681">
        <w:rPr>
          <w:rFonts w:eastAsia="Calibri"/>
        </w:rPr>
        <w:t>Закона</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устройството</w:t>
      </w:r>
      <w:proofErr w:type="spellEnd"/>
      <w:r w:rsidR="00785681">
        <w:rPr>
          <w:rFonts w:eastAsia="Calibri"/>
        </w:rPr>
        <w:t xml:space="preserve"> на </w:t>
      </w:r>
      <w:proofErr w:type="spellStart"/>
      <w:r w:rsidR="00785681">
        <w:rPr>
          <w:rFonts w:eastAsia="Calibri"/>
        </w:rPr>
        <w:t>територията</w:t>
      </w:r>
      <w:proofErr w:type="spellEnd"/>
      <w:r w:rsidR="00785681">
        <w:rPr>
          <w:rFonts w:eastAsia="Calibri"/>
        </w:rPr>
        <w:t xml:space="preserve"> и </w:t>
      </w:r>
      <w:proofErr w:type="spellStart"/>
      <w:r w:rsidR="00785681">
        <w:rPr>
          <w:rFonts w:eastAsia="Calibri"/>
        </w:rPr>
        <w:t>Наредбата</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условията</w:t>
      </w:r>
      <w:proofErr w:type="spellEnd"/>
      <w:r w:rsidR="00785681">
        <w:rPr>
          <w:rFonts w:eastAsia="Calibri"/>
        </w:rPr>
        <w:t xml:space="preserve"> и </w:t>
      </w:r>
      <w:proofErr w:type="spellStart"/>
      <w:r w:rsidR="00785681">
        <w:rPr>
          <w:rFonts w:eastAsia="Calibri"/>
        </w:rPr>
        <w:t>реда</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задължително</w:t>
      </w:r>
      <w:proofErr w:type="spellEnd"/>
      <w:r w:rsidR="00785681">
        <w:rPr>
          <w:rFonts w:eastAsia="Calibri"/>
        </w:rPr>
        <w:t xml:space="preserve"> </w:t>
      </w:r>
      <w:proofErr w:type="spellStart"/>
      <w:r w:rsidR="00785681">
        <w:rPr>
          <w:rFonts w:eastAsia="Calibri"/>
        </w:rPr>
        <w:t>застраховане</w:t>
      </w:r>
      <w:proofErr w:type="spellEnd"/>
      <w:r w:rsidR="00785681">
        <w:rPr>
          <w:rFonts w:eastAsia="Calibri"/>
        </w:rPr>
        <w:t xml:space="preserve"> в </w:t>
      </w:r>
      <w:proofErr w:type="spellStart"/>
      <w:r w:rsidR="00785681">
        <w:rPr>
          <w:rFonts w:eastAsia="Calibri"/>
        </w:rPr>
        <w:t>проектирането</w:t>
      </w:r>
      <w:proofErr w:type="spellEnd"/>
      <w:r w:rsidR="00785681">
        <w:rPr>
          <w:rFonts w:eastAsia="Calibri"/>
        </w:rPr>
        <w:t xml:space="preserve"> и </w:t>
      </w:r>
      <w:proofErr w:type="spellStart"/>
      <w:r w:rsidR="00785681">
        <w:rPr>
          <w:rFonts w:eastAsia="Calibri"/>
        </w:rPr>
        <w:t>строителството</w:t>
      </w:r>
      <w:proofErr w:type="spellEnd"/>
      <w:r w:rsidR="00785681">
        <w:rPr>
          <w:rFonts w:eastAsia="Calibri"/>
        </w:rPr>
        <w:t xml:space="preserve"> /ДВ бр.17 </w:t>
      </w:r>
      <w:proofErr w:type="spellStart"/>
      <w:r w:rsidR="00785681">
        <w:rPr>
          <w:rFonts w:eastAsia="Calibri"/>
        </w:rPr>
        <w:t>от</w:t>
      </w:r>
      <w:proofErr w:type="spellEnd"/>
      <w:r w:rsidR="00785681">
        <w:rPr>
          <w:rFonts w:eastAsia="Calibri"/>
        </w:rPr>
        <w:t xml:space="preserve"> 2004 </w:t>
      </w:r>
      <w:proofErr w:type="spellStart"/>
      <w:r w:rsidR="00785681">
        <w:rPr>
          <w:rFonts w:eastAsia="Calibri"/>
        </w:rPr>
        <w:t>год</w:t>
      </w:r>
      <w:proofErr w:type="spellEnd"/>
      <w:proofErr w:type="gramStart"/>
      <w:r w:rsidR="00785681">
        <w:rPr>
          <w:rFonts w:eastAsia="Calibri"/>
        </w:rPr>
        <w:t>./</w:t>
      </w:r>
      <w:proofErr w:type="gramEnd"/>
      <w:r w:rsidR="00785681">
        <w:rPr>
          <w:rFonts w:eastAsia="Calibri"/>
        </w:rPr>
        <w:t xml:space="preserve">. </w:t>
      </w:r>
    </w:p>
    <w:p w:rsidR="00785681" w:rsidRDefault="00785681" w:rsidP="009B15C8">
      <w:pPr>
        <w:tabs>
          <w:tab w:val="left" w:pos="0"/>
        </w:tabs>
        <w:jc w:val="both"/>
        <w:rPr>
          <w:rFonts w:eastAsia="Calibri"/>
        </w:rPr>
      </w:pPr>
      <w:r>
        <w:rPr>
          <w:rFonts w:eastAsia="Calibri"/>
          <w:b/>
        </w:rPr>
        <w:t xml:space="preserve">(2) </w:t>
      </w:r>
      <w:proofErr w:type="spellStart"/>
      <w:r>
        <w:rPr>
          <w:rFonts w:eastAsia="Calibri"/>
        </w:rPr>
        <w:t>При</w:t>
      </w:r>
      <w:proofErr w:type="spellEnd"/>
      <w:r>
        <w:rPr>
          <w:rFonts w:eastAsia="Calibri"/>
        </w:rPr>
        <w:t xml:space="preserve"> </w:t>
      </w:r>
      <w:proofErr w:type="spellStart"/>
      <w:r>
        <w:rPr>
          <w:rFonts w:eastAsia="Calibri"/>
        </w:rPr>
        <w:t>сключване</w:t>
      </w:r>
      <w:proofErr w:type="spellEnd"/>
      <w:r>
        <w:rPr>
          <w:rFonts w:eastAsia="Calibri"/>
        </w:rPr>
        <w:t xml:space="preserve"> на </w:t>
      </w:r>
      <w:proofErr w:type="spellStart"/>
      <w:r>
        <w:rPr>
          <w:rFonts w:eastAsia="Calibri"/>
        </w:rPr>
        <w:t>договора</w:t>
      </w:r>
      <w:proofErr w:type="spellEnd"/>
      <w:r>
        <w:rPr>
          <w:rFonts w:eastAsia="Calibri"/>
        </w:rPr>
        <w:t xml:space="preserve"> </w:t>
      </w:r>
      <w:r>
        <w:rPr>
          <w:rFonts w:eastAsia="Calibri"/>
          <w:spacing w:val="-1"/>
        </w:rPr>
        <w:t>ИЗПЪЛНИТЕЛЯТ</w:t>
      </w:r>
      <w:r>
        <w:rPr>
          <w:rFonts w:eastAsia="Calibri"/>
        </w:rPr>
        <w:t xml:space="preserve"> е </w:t>
      </w:r>
      <w:proofErr w:type="spellStart"/>
      <w:r>
        <w:rPr>
          <w:rFonts w:eastAsia="Calibri"/>
        </w:rPr>
        <w:t>длъжен</w:t>
      </w:r>
      <w:proofErr w:type="spellEnd"/>
      <w:r>
        <w:rPr>
          <w:rFonts w:eastAsia="Calibri"/>
        </w:rPr>
        <w:t xml:space="preserve"> </w:t>
      </w:r>
      <w:proofErr w:type="spellStart"/>
      <w:r>
        <w:rPr>
          <w:rFonts w:eastAsia="Calibri"/>
        </w:rPr>
        <w:t>да</w:t>
      </w:r>
      <w:proofErr w:type="spellEnd"/>
      <w:r>
        <w:rPr>
          <w:rFonts w:eastAsia="Calibri"/>
        </w:rPr>
        <w:t xml:space="preserve"> </w:t>
      </w:r>
      <w:proofErr w:type="spellStart"/>
      <w:r>
        <w:rPr>
          <w:rFonts w:eastAsia="Calibri"/>
        </w:rPr>
        <w:t>представи</w:t>
      </w:r>
      <w:proofErr w:type="spellEnd"/>
      <w:r>
        <w:rPr>
          <w:rFonts w:eastAsia="Calibri"/>
        </w:rPr>
        <w:t xml:space="preserve"> на </w:t>
      </w:r>
      <w:proofErr w:type="spellStart"/>
      <w:r>
        <w:rPr>
          <w:rFonts w:eastAsia="Calibri"/>
        </w:rPr>
        <w:t>Възложителя</w:t>
      </w:r>
      <w:proofErr w:type="spellEnd"/>
      <w:r>
        <w:rPr>
          <w:rFonts w:eastAsia="Calibri"/>
        </w:rPr>
        <w:t xml:space="preserve"> </w:t>
      </w:r>
      <w:proofErr w:type="spellStart"/>
      <w:r>
        <w:rPr>
          <w:rFonts w:eastAsia="Calibri"/>
        </w:rPr>
        <w:t>копие</w:t>
      </w:r>
      <w:proofErr w:type="spellEnd"/>
      <w:r>
        <w:rPr>
          <w:rFonts w:eastAsia="Calibri"/>
        </w:rPr>
        <w:t xml:space="preserve"> </w:t>
      </w:r>
      <w:proofErr w:type="spellStart"/>
      <w:r>
        <w:rPr>
          <w:rFonts w:eastAsia="Calibri"/>
        </w:rPr>
        <w:t>от</w:t>
      </w:r>
      <w:proofErr w:type="spellEnd"/>
      <w:r>
        <w:rPr>
          <w:rFonts w:eastAsia="Calibri"/>
        </w:rPr>
        <w:t xml:space="preserve"> </w:t>
      </w:r>
      <w:proofErr w:type="spellStart"/>
      <w:r>
        <w:rPr>
          <w:rFonts w:eastAsia="Calibri"/>
        </w:rPr>
        <w:t>всички</w:t>
      </w:r>
      <w:proofErr w:type="spellEnd"/>
      <w:r>
        <w:rPr>
          <w:rFonts w:eastAsia="Calibri"/>
        </w:rPr>
        <w:t xml:space="preserve"> </w:t>
      </w:r>
      <w:proofErr w:type="spellStart"/>
      <w:r>
        <w:rPr>
          <w:rFonts w:eastAsia="Calibri"/>
        </w:rPr>
        <w:t>застрахователни</w:t>
      </w:r>
      <w:proofErr w:type="spellEnd"/>
      <w:r>
        <w:rPr>
          <w:rFonts w:eastAsia="Calibri"/>
        </w:rPr>
        <w:t xml:space="preserve"> </w:t>
      </w:r>
      <w:proofErr w:type="spellStart"/>
      <w:r>
        <w:rPr>
          <w:rFonts w:eastAsia="Calibri"/>
        </w:rPr>
        <w:t>документи</w:t>
      </w:r>
      <w:proofErr w:type="spellEnd"/>
      <w:r>
        <w:rPr>
          <w:rFonts w:eastAsia="Calibri"/>
        </w:rPr>
        <w:t xml:space="preserve"> и </w:t>
      </w:r>
      <w:proofErr w:type="spellStart"/>
      <w:r>
        <w:rPr>
          <w:rFonts w:eastAsia="Calibri"/>
        </w:rPr>
        <w:t>да</w:t>
      </w:r>
      <w:proofErr w:type="spellEnd"/>
      <w:r>
        <w:rPr>
          <w:rFonts w:eastAsia="Calibri"/>
        </w:rPr>
        <w:t xml:space="preserve"> </w:t>
      </w:r>
      <w:proofErr w:type="spellStart"/>
      <w:r>
        <w:rPr>
          <w:rFonts w:eastAsia="Calibri"/>
        </w:rPr>
        <w:t>го</w:t>
      </w:r>
      <w:proofErr w:type="spellEnd"/>
      <w:r>
        <w:rPr>
          <w:rFonts w:eastAsia="Calibri"/>
        </w:rPr>
        <w:t xml:space="preserve"> </w:t>
      </w:r>
      <w:proofErr w:type="spellStart"/>
      <w:r>
        <w:rPr>
          <w:rFonts w:eastAsia="Calibri"/>
        </w:rPr>
        <w:t>уведоми</w:t>
      </w:r>
      <w:proofErr w:type="spellEnd"/>
      <w:r>
        <w:rPr>
          <w:rFonts w:eastAsia="Calibri"/>
        </w:rPr>
        <w:t xml:space="preserve"> </w:t>
      </w:r>
      <w:proofErr w:type="spellStart"/>
      <w:r>
        <w:rPr>
          <w:rFonts w:eastAsia="Calibri"/>
        </w:rPr>
        <w:t>за</w:t>
      </w:r>
      <w:proofErr w:type="spellEnd"/>
      <w:r>
        <w:rPr>
          <w:rFonts w:eastAsia="Calibri"/>
        </w:rPr>
        <w:t xml:space="preserve"> </w:t>
      </w:r>
      <w:proofErr w:type="spellStart"/>
      <w:r>
        <w:rPr>
          <w:rFonts w:eastAsia="Calibri"/>
        </w:rPr>
        <w:t>всички</w:t>
      </w:r>
      <w:proofErr w:type="spellEnd"/>
      <w:r>
        <w:rPr>
          <w:rFonts w:eastAsia="Calibri"/>
        </w:rPr>
        <w:t xml:space="preserve"> </w:t>
      </w:r>
      <w:proofErr w:type="spellStart"/>
      <w:r>
        <w:rPr>
          <w:rFonts w:eastAsia="Calibri"/>
        </w:rPr>
        <w:t>обстоятелства</w:t>
      </w:r>
      <w:proofErr w:type="spellEnd"/>
      <w:r>
        <w:rPr>
          <w:rFonts w:eastAsia="Calibri"/>
        </w:rPr>
        <w:t xml:space="preserve"> </w:t>
      </w:r>
      <w:proofErr w:type="spellStart"/>
      <w:r>
        <w:rPr>
          <w:rFonts w:eastAsia="Calibri"/>
        </w:rPr>
        <w:t>относно</w:t>
      </w:r>
      <w:proofErr w:type="spellEnd"/>
      <w:r>
        <w:rPr>
          <w:rFonts w:eastAsia="Calibri"/>
        </w:rPr>
        <w:t xml:space="preserve"> </w:t>
      </w:r>
      <w:proofErr w:type="spellStart"/>
      <w:r>
        <w:rPr>
          <w:rFonts w:eastAsia="Calibri"/>
        </w:rPr>
        <w:t>изпълнението</w:t>
      </w:r>
      <w:proofErr w:type="spellEnd"/>
      <w:r>
        <w:rPr>
          <w:rFonts w:eastAsia="Calibri"/>
        </w:rPr>
        <w:t xml:space="preserve"> на </w:t>
      </w:r>
      <w:proofErr w:type="spellStart"/>
      <w:r>
        <w:rPr>
          <w:rFonts w:eastAsia="Calibri"/>
        </w:rPr>
        <w:t>задълженията</w:t>
      </w:r>
      <w:proofErr w:type="spellEnd"/>
      <w:r>
        <w:rPr>
          <w:rFonts w:eastAsia="Calibri"/>
        </w:rPr>
        <w:t xml:space="preserve"> </w:t>
      </w:r>
      <w:proofErr w:type="spellStart"/>
      <w:r>
        <w:rPr>
          <w:rFonts w:eastAsia="Calibri"/>
        </w:rPr>
        <w:t>си</w:t>
      </w:r>
      <w:proofErr w:type="spellEnd"/>
      <w:r>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застрахователния</w:t>
      </w:r>
      <w:proofErr w:type="spellEnd"/>
      <w:r>
        <w:rPr>
          <w:rFonts w:eastAsia="Calibri"/>
        </w:rPr>
        <w:t xml:space="preserve"> </w:t>
      </w:r>
      <w:proofErr w:type="spellStart"/>
      <w:r>
        <w:rPr>
          <w:rFonts w:eastAsia="Calibri"/>
        </w:rPr>
        <w:t>договор</w:t>
      </w:r>
      <w:proofErr w:type="spellEnd"/>
      <w:r>
        <w:rPr>
          <w:rFonts w:eastAsia="Calibri"/>
        </w:rPr>
        <w:t xml:space="preserve"> </w:t>
      </w:r>
      <w:proofErr w:type="spellStart"/>
      <w:r>
        <w:rPr>
          <w:rFonts w:eastAsia="Calibri"/>
        </w:rPr>
        <w:t>за</w:t>
      </w:r>
      <w:proofErr w:type="spellEnd"/>
      <w:r>
        <w:rPr>
          <w:rFonts w:eastAsia="Calibri"/>
        </w:rPr>
        <w:t xml:space="preserve"> </w:t>
      </w:r>
      <w:proofErr w:type="spellStart"/>
      <w:r>
        <w:rPr>
          <w:rFonts w:eastAsia="Calibri"/>
        </w:rPr>
        <w:t>застраховка</w:t>
      </w:r>
      <w:proofErr w:type="spellEnd"/>
      <w:r>
        <w:rPr>
          <w:rFonts w:eastAsia="Calibri"/>
        </w:rPr>
        <w:t xml:space="preserve"> „</w:t>
      </w:r>
      <w:proofErr w:type="spellStart"/>
      <w:r>
        <w:rPr>
          <w:rFonts w:eastAsia="Calibri"/>
        </w:rPr>
        <w:t>професионална</w:t>
      </w:r>
      <w:proofErr w:type="spellEnd"/>
      <w:r>
        <w:rPr>
          <w:rFonts w:eastAsia="Calibri"/>
        </w:rPr>
        <w:t xml:space="preserve"> </w:t>
      </w:r>
      <w:proofErr w:type="spellStart"/>
      <w:r>
        <w:rPr>
          <w:rFonts w:eastAsia="Calibri"/>
        </w:rPr>
        <w:t>отговорност</w:t>
      </w:r>
      <w:proofErr w:type="spellEnd"/>
      <w:r>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ал</w:t>
      </w:r>
      <w:proofErr w:type="spellEnd"/>
      <w:r>
        <w:rPr>
          <w:rFonts w:eastAsia="Calibri"/>
        </w:rPr>
        <w:t>. 1.</w:t>
      </w:r>
    </w:p>
    <w:p w:rsidR="00785681" w:rsidRDefault="00785681" w:rsidP="009B15C8">
      <w:pPr>
        <w:tabs>
          <w:tab w:val="left" w:pos="0"/>
        </w:tabs>
        <w:jc w:val="both"/>
        <w:rPr>
          <w:rFonts w:eastAsia="Calibri"/>
          <w:bCs/>
          <w:iCs/>
        </w:rPr>
      </w:pPr>
      <w:r>
        <w:rPr>
          <w:rFonts w:eastAsia="Calibri"/>
          <w:b/>
        </w:rPr>
        <w:t xml:space="preserve">(3) </w:t>
      </w:r>
      <w:proofErr w:type="spellStart"/>
      <w:r>
        <w:rPr>
          <w:rFonts w:eastAsia="Calibri"/>
        </w:rPr>
        <w:t>Разходите</w:t>
      </w:r>
      <w:proofErr w:type="spellEnd"/>
      <w:r>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обслужване</w:t>
      </w:r>
      <w:proofErr w:type="spellEnd"/>
      <w:r>
        <w:rPr>
          <w:rFonts w:eastAsia="Calibri"/>
        </w:rPr>
        <w:t xml:space="preserve"> на </w:t>
      </w:r>
      <w:proofErr w:type="spellStart"/>
      <w:r>
        <w:rPr>
          <w:rFonts w:eastAsia="Calibri"/>
        </w:rPr>
        <w:t>застраховката</w:t>
      </w:r>
      <w:proofErr w:type="spellEnd"/>
      <w:r>
        <w:rPr>
          <w:rFonts w:eastAsia="Calibri"/>
        </w:rPr>
        <w:t xml:space="preserve"> </w:t>
      </w:r>
      <w:proofErr w:type="spellStart"/>
      <w:r>
        <w:rPr>
          <w:rFonts w:eastAsia="Calibri"/>
        </w:rPr>
        <w:t>са</w:t>
      </w:r>
      <w:proofErr w:type="spellEnd"/>
      <w:r>
        <w:rPr>
          <w:rFonts w:eastAsia="Calibri"/>
        </w:rPr>
        <w:t xml:space="preserve"> </w:t>
      </w:r>
      <w:proofErr w:type="spellStart"/>
      <w:r>
        <w:rPr>
          <w:rFonts w:eastAsia="Calibri"/>
        </w:rPr>
        <w:t>за</w:t>
      </w:r>
      <w:proofErr w:type="spellEnd"/>
      <w:r>
        <w:rPr>
          <w:rFonts w:eastAsia="Calibri"/>
        </w:rPr>
        <w:t xml:space="preserve"> </w:t>
      </w:r>
      <w:proofErr w:type="spellStart"/>
      <w:r>
        <w:rPr>
          <w:rFonts w:eastAsia="Calibri"/>
        </w:rPr>
        <w:t>сметка</w:t>
      </w:r>
      <w:proofErr w:type="spellEnd"/>
      <w:r>
        <w:rPr>
          <w:rFonts w:eastAsia="Calibri"/>
        </w:rPr>
        <w:t xml:space="preserve"> на ИЗПЪЛНИТЕЛЯ</w:t>
      </w:r>
      <w:r>
        <w:rPr>
          <w:rFonts w:eastAsia="Calibri"/>
          <w:bCs/>
          <w:iCs/>
        </w:rPr>
        <w:t xml:space="preserve">. </w:t>
      </w:r>
    </w:p>
    <w:p w:rsidR="00785681" w:rsidRPr="006B49BE" w:rsidRDefault="00785681" w:rsidP="006B49BE">
      <w:pPr>
        <w:tabs>
          <w:tab w:val="left" w:pos="0"/>
        </w:tabs>
        <w:jc w:val="both"/>
        <w:rPr>
          <w:rFonts w:eastAsia="Calibri"/>
          <w:bCs/>
          <w:iCs/>
          <w:lang w:val="bg-BG"/>
        </w:rPr>
      </w:pPr>
      <w:r>
        <w:rPr>
          <w:rFonts w:eastAsia="Calibri"/>
          <w:b/>
          <w:bCs/>
          <w:iCs/>
        </w:rPr>
        <w:t>(4)</w:t>
      </w:r>
      <w:r>
        <w:rPr>
          <w:rFonts w:eastAsia="Calibri"/>
          <w:bCs/>
          <w:iCs/>
        </w:rPr>
        <w:t xml:space="preserve"> </w:t>
      </w:r>
      <w:proofErr w:type="spellStart"/>
      <w:r>
        <w:rPr>
          <w:rFonts w:eastAsia="Calibri"/>
          <w:bCs/>
          <w:iCs/>
        </w:rPr>
        <w:t>Ако</w:t>
      </w:r>
      <w:proofErr w:type="spellEnd"/>
      <w:r>
        <w:rPr>
          <w:rFonts w:eastAsia="Calibri"/>
          <w:bCs/>
          <w:iCs/>
        </w:rPr>
        <w:t xml:space="preserve"> </w:t>
      </w:r>
      <w:r>
        <w:rPr>
          <w:rFonts w:eastAsia="Calibri"/>
        </w:rPr>
        <w:t>ВЪЗЛОЖИТЕЛЯТ</w:t>
      </w:r>
      <w:r>
        <w:rPr>
          <w:rFonts w:eastAsia="Calibri"/>
          <w:bCs/>
          <w:iCs/>
        </w:rPr>
        <w:t xml:space="preserve"> </w:t>
      </w:r>
      <w:proofErr w:type="spellStart"/>
      <w:r>
        <w:rPr>
          <w:rFonts w:eastAsia="Calibri"/>
          <w:bCs/>
          <w:iCs/>
        </w:rPr>
        <w:t>констатира</w:t>
      </w:r>
      <w:proofErr w:type="spellEnd"/>
      <w:r>
        <w:rPr>
          <w:rFonts w:eastAsia="Calibri"/>
          <w:bCs/>
          <w:iCs/>
        </w:rPr>
        <w:t xml:space="preserve"> </w:t>
      </w:r>
      <w:proofErr w:type="spellStart"/>
      <w:r>
        <w:rPr>
          <w:rFonts w:eastAsia="Calibri"/>
          <w:bCs/>
          <w:iCs/>
        </w:rPr>
        <w:t>неизпълнение</w:t>
      </w:r>
      <w:proofErr w:type="spellEnd"/>
      <w:r>
        <w:rPr>
          <w:rFonts w:eastAsia="Calibri"/>
          <w:bCs/>
          <w:iCs/>
        </w:rPr>
        <w:t xml:space="preserve"> на </w:t>
      </w:r>
      <w:proofErr w:type="spellStart"/>
      <w:r>
        <w:rPr>
          <w:rFonts w:eastAsia="Calibri"/>
          <w:bCs/>
          <w:iCs/>
        </w:rPr>
        <w:t>задължението</w:t>
      </w:r>
      <w:proofErr w:type="spellEnd"/>
      <w:r>
        <w:rPr>
          <w:rFonts w:eastAsia="Calibri"/>
          <w:bCs/>
          <w:iCs/>
        </w:rPr>
        <w:t xml:space="preserve"> на </w:t>
      </w:r>
      <w:r>
        <w:rPr>
          <w:rFonts w:eastAsia="Calibri"/>
        </w:rPr>
        <w:t>ИЗПЪЛНИТЕЛЯ</w:t>
      </w:r>
      <w:r>
        <w:rPr>
          <w:rFonts w:eastAsia="Calibri"/>
          <w:bCs/>
          <w:iCs/>
        </w:rPr>
        <w:t xml:space="preserve"> </w:t>
      </w:r>
      <w:proofErr w:type="spellStart"/>
      <w:r>
        <w:rPr>
          <w:rFonts w:eastAsia="Calibri"/>
          <w:bCs/>
          <w:iCs/>
        </w:rPr>
        <w:t>за</w:t>
      </w:r>
      <w:proofErr w:type="spellEnd"/>
      <w:r>
        <w:rPr>
          <w:rFonts w:eastAsia="Calibri"/>
          <w:bCs/>
          <w:iCs/>
        </w:rPr>
        <w:t xml:space="preserve"> </w:t>
      </w:r>
      <w:proofErr w:type="spellStart"/>
      <w:r>
        <w:rPr>
          <w:rFonts w:eastAsia="Calibri"/>
          <w:bCs/>
          <w:iCs/>
        </w:rPr>
        <w:t>сключване</w:t>
      </w:r>
      <w:proofErr w:type="spellEnd"/>
      <w:r>
        <w:rPr>
          <w:rFonts w:eastAsia="Calibri"/>
          <w:bCs/>
          <w:iCs/>
        </w:rPr>
        <w:t xml:space="preserve"> и </w:t>
      </w:r>
      <w:proofErr w:type="spellStart"/>
      <w:r>
        <w:rPr>
          <w:rFonts w:eastAsia="Calibri"/>
          <w:bCs/>
          <w:iCs/>
        </w:rPr>
        <w:t>поддържане</w:t>
      </w:r>
      <w:proofErr w:type="spellEnd"/>
      <w:r>
        <w:rPr>
          <w:rFonts w:eastAsia="Calibri"/>
          <w:bCs/>
          <w:iCs/>
        </w:rPr>
        <w:t xml:space="preserve"> </w:t>
      </w:r>
      <w:proofErr w:type="spellStart"/>
      <w:r>
        <w:rPr>
          <w:rFonts w:eastAsia="Calibri"/>
          <w:bCs/>
          <w:iCs/>
        </w:rPr>
        <w:t>застраховката</w:t>
      </w:r>
      <w:proofErr w:type="spellEnd"/>
      <w:r>
        <w:rPr>
          <w:rFonts w:eastAsia="Calibri"/>
          <w:bCs/>
          <w:iCs/>
        </w:rPr>
        <w:t xml:space="preserve"> </w:t>
      </w:r>
      <w:proofErr w:type="spellStart"/>
      <w:r>
        <w:rPr>
          <w:rFonts w:eastAsia="Calibri"/>
          <w:bCs/>
          <w:iCs/>
        </w:rPr>
        <w:t>по</w:t>
      </w:r>
      <w:proofErr w:type="spellEnd"/>
      <w:r>
        <w:rPr>
          <w:rFonts w:eastAsia="Calibri"/>
          <w:bCs/>
          <w:iCs/>
        </w:rPr>
        <w:t xml:space="preserve"> </w:t>
      </w:r>
      <w:proofErr w:type="spellStart"/>
      <w:r>
        <w:rPr>
          <w:rFonts w:eastAsia="Calibri"/>
          <w:bCs/>
          <w:iCs/>
        </w:rPr>
        <w:t>този</w:t>
      </w:r>
      <w:proofErr w:type="spellEnd"/>
      <w:r>
        <w:rPr>
          <w:rFonts w:eastAsia="Calibri"/>
          <w:bCs/>
          <w:iCs/>
        </w:rPr>
        <w:t xml:space="preserve"> </w:t>
      </w:r>
      <w:proofErr w:type="spellStart"/>
      <w:r>
        <w:rPr>
          <w:rFonts w:eastAsia="Calibri"/>
          <w:bCs/>
          <w:iCs/>
        </w:rPr>
        <w:t>раздел</w:t>
      </w:r>
      <w:proofErr w:type="spellEnd"/>
      <w:r>
        <w:rPr>
          <w:rFonts w:eastAsia="Calibri"/>
          <w:bCs/>
          <w:iCs/>
        </w:rPr>
        <w:t xml:space="preserve">, </w:t>
      </w:r>
      <w:proofErr w:type="spellStart"/>
      <w:r>
        <w:rPr>
          <w:rFonts w:eastAsia="Calibri"/>
          <w:bCs/>
          <w:iCs/>
        </w:rPr>
        <w:t>той</w:t>
      </w:r>
      <w:proofErr w:type="spellEnd"/>
      <w:r>
        <w:rPr>
          <w:rFonts w:eastAsia="Calibri"/>
          <w:bCs/>
          <w:iCs/>
        </w:rPr>
        <w:t xml:space="preserve"> </w:t>
      </w:r>
      <w:proofErr w:type="spellStart"/>
      <w:r>
        <w:rPr>
          <w:rFonts w:eastAsia="Calibri"/>
          <w:bCs/>
          <w:iCs/>
        </w:rPr>
        <w:t>има</w:t>
      </w:r>
      <w:proofErr w:type="spellEnd"/>
      <w:r>
        <w:rPr>
          <w:rFonts w:eastAsia="Calibri"/>
          <w:bCs/>
          <w:iCs/>
        </w:rPr>
        <w:t xml:space="preserve"> </w:t>
      </w:r>
      <w:proofErr w:type="spellStart"/>
      <w:r>
        <w:rPr>
          <w:rFonts w:eastAsia="Calibri"/>
          <w:bCs/>
          <w:iCs/>
        </w:rPr>
        <w:t>право</w:t>
      </w:r>
      <w:proofErr w:type="spellEnd"/>
      <w:r>
        <w:rPr>
          <w:rFonts w:eastAsia="Calibri"/>
          <w:bCs/>
          <w:iCs/>
        </w:rPr>
        <w:t xml:space="preserve"> </w:t>
      </w:r>
      <w:proofErr w:type="spellStart"/>
      <w:r>
        <w:rPr>
          <w:rFonts w:eastAsia="Calibri"/>
          <w:bCs/>
          <w:iCs/>
        </w:rPr>
        <w:t>да</w:t>
      </w:r>
      <w:proofErr w:type="spellEnd"/>
      <w:r>
        <w:rPr>
          <w:rFonts w:eastAsia="Calibri"/>
          <w:bCs/>
          <w:iCs/>
        </w:rPr>
        <w:t xml:space="preserve"> </w:t>
      </w:r>
      <w:proofErr w:type="spellStart"/>
      <w:r>
        <w:rPr>
          <w:rFonts w:eastAsia="Calibri"/>
          <w:bCs/>
          <w:iCs/>
        </w:rPr>
        <w:t>спре</w:t>
      </w:r>
      <w:proofErr w:type="spellEnd"/>
      <w:r>
        <w:rPr>
          <w:rFonts w:eastAsia="Calibri"/>
          <w:bCs/>
          <w:iCs/>
        </w:rPr>
        <w:t xml:space="preserve"> </w:t>
      </w:r>
      <w:proofErr w:type="spellStart"/>
      <w:r>
        <w:rPr>
          <w:rFonts w:eastAsia="Calibri"/>
          <w:bCs/>
          <w:iCs/>
        </w:rPr>
        <w:t>плащанията</w:t>
      </w:r>
      <w:proofErr w:type="spellEnd"/>
      <w:r>
        <w:rPr>
          <w:rFonts w:eastAsia="Calibri"/>
          <w:bCs/>
          <w:iCs/>
        </w:rPr>
        <w:t xml:space="preserve"> на </w:t>
      </w:r>
      <w:proofErr w:type="spellStart"/>
      <w:r>
        <w:rPr>
          <w:rFonts w:eastAsia="Calibri"/>
          <w:b/>
          <w:bCs/>
          <w:iCs/>
        </w:rPr>
        <w:t>Цената</w:t>
      </w:r>
      <w:proofErr w:type="spellEnd"/>
      <w:r>
        <w:rPr>
          <w:rFonts w:eastAsia="Calibri"/>
          <w:b/>
          <w:bCs/>
          <w:iCs/>
        </w:rPr>
        <w:t xml:space="preserve"> </w:t>
      </w:r>
      <w:proofErr w:type="spellStart"/>
      <w:r>
        <w:rPr>
          <w:rFonts w:eastAsia="Calibri"/>
          <w:b/>
          <w:bCs/>
          <w:iCs/>
        </w:rPr>
        <w:t>за</w:t>
      </w:r>
      <w:proofErr w:type="spellEnd"/>
      <w:r>
        <w:rPr>
          <w:rFonts w:eastAsia="Calibri"/>
          <w:b/>
          <w:bCs/>
          <w:iCs/>
        </w:rPr>
        <w:t xml:space="preserve"> </w:t>
      </w:r>
      <w:proofErr w:type="spellStart"/>
      <w:r>
        <w:rPr>
          <w:rFonts w:eastAsia="Calibri"/>
          <w:b/>
          <w:bCs/>
          <w:iCs/>
        </w:rPr>
        <w:t>изпълнение</w:t>
      </w:r>
      <w:proofErr w:type="spellEnd"/>
      <w:r>
        <w:rPr>
          <w:rFonts w:eastAsia="Calibri"/>
          <w:b/>
          <w:bCs/>
          <w:iCs/>
        </w:rPr>
        <w:t xml:space="preserve"> на </w:t>
      </w:r>
      <w:proofErr w:type="spellStart"/>
      <w:r>
        <w:rPr>
          <w:rFonts w:eastAsia="Calibri"/>
          <w:b/>
          <w:bCs/>
          <w:iCs/>
        </w:rPr>
        <w:t>договора</w:t>
      </w:r>
      <w:proofErr w:type="spellEnd"/>
      <w:r>
        <w:rPr>
          <w:rFonts w:eastAsia="Calibri"/>
          <w:bCs/>
          <w:iCs/>
        </w:rPr>
        <w:t xml:space="preserve"> </w:t>
      </w:r>
      <w:proofErr w:type="spellStart"/>
      <w:r>
        <w:rPr>
          <w:rFonts w:eastAsia="Calibri"/>
          <w:bCs/>
          <w:iCs/>
        </w:rPr>
        <w:t>до</w:t>
      </w:r>
      <w:proofErr w:type="spellEnd"/>
      <w:r>
        <w:rPr>
          <w:rFonts w:eastAsia="Calibri"/>
          <w:bCs/>
          <w:iCs/>
        </w:rPr>
        <w:t xml:space="preserve"> </w:t>
      </w:r>
      <w:proofErr w:type="spellStart"/>
      <w:r>
        <w:rPr>
          <w:rFonts w:eastAsia="Calibri"/>
          <w:bCs/>
          <w:iCs/>
        </w:rPr>
        <w:t>отстраняване</w:t>
      </w:r>
      <w:proofErr w:type="spellEnd"/>
      <w:r>
        <w:rPr>
          <w:rFonts w:eastAsia="Calibri"/>
          <w:bCs/>
          <w:iCs/>
        </w:rPr>
        <w:t xml:space="preserve"> на </w:t>
      </w:r>
      <w:proofErr w:type="spellStart"/>
      <w:r>
        <w:rPr>
          <w:rFonts w:eastAsia="Calibri"/>
          <w:bCs/>
          <w:iCs/>
        </w:rPr>
        <w:t>констатираното</w:t>
      </w:r>
      <w:proofErr w:type="spellEnd"/>
      <w:r>
        <w:rPr>
          <w:rFonts w:eastAsia="Calibri"/>
          <w:bCs/>
          <w:iCs/>
        </w:rPr>
        <w:t xml:space="preserve"> </w:t>
      </w:r>
      <w:proofErr w:type="spellStart"/>
      <w:r>
        <w:rPr>
          <w:rFonts w:eastAsia="Calibri"/>
          <w:bCs/>
          <w:iCs/>
        </w:rPr>
        <w:t>неизпълнение</w:t>
      </w:r>
      <w:proofErr w:type="spellEnd"/>
      <w:r>
        <w:rPr>
          <w:rFonts w:eastAsia="Calibri"/>
          <w:bCs/>
          <w:iCs/>
        </w:rPr>
        <w:t>.</w:t>
      </w:r>
    </w:p>
    <w:p w:rsidR="00717CA4" w:rsidRDefault="00717CA4" w:rsidP="00C02E7B">
      <w:pPr>
        <w:autoSpaceDE w:val="0"/>
        <w:autoSpaceDN w:val="0"/>
        <w:adjustRightInd w:val="0"/>
        <w:ind w:firstLine="708"/>
        <w:jc w:val="center"/>
        <w:rPr>
          <w:b/>
          <w:szCs w:val="24"/>
          <w:lang w:val="bg-BG"/>
        </w:rPr>
      </w:pPr>
    </w:p>
    <w:p w:rsidR="004806D2" w:rsidRDefault="00785681" w:rsidP="006B49BE">
      <w:pPr>
        <w:autoSpaceDE w:val="0"/>
        <w:autoSpaceDN w:val="0"/>
        <w:adjustRightInd w:val="0"/>
        <w:ind w:firstLine="708"/>
        <w:jc w:val="center"/>
        <w:rPr>
          <w:b/>
          <w:szCs w:val="24"/>
          <w:lang w:val="bg-BG"/>
        </w:rPr>
      </w:pPr>
      <w:r>
        <w:rPr>
          <w:b/>
          <w:szCs w:val="24"/>
          <w:lang w:val="en-US"/>
        </w:rPr>
        <w:t xml:space="preserve">VII. </w:t>
      </w:r>
      <w:r w:rsidR="00C02E7B">
        <w:rPr>
          <w:b/>
          <w:szCs w:val="24"/>
          <w:lang w:val="bg-BG"/>
        </w:rPr>
        <w:t>ГАРАНЦИИ</w:t>
      </w:r>
    </w:p>
    <w:p w:rsidR="00C02E7B" w:rsidRPr="0015759B" w:rsidRDefault="00C02E7B" w:rsidP="00C02E7B">
      <w:pPr>
        <w:pStyle w:val="aa"/>
        <w:spacing w:before="0" w:line="240" w:lineRule="auto"/>
        <w:ind w:firstLine="0"/>
        <w:rPr>
          <w:b/>
          <w:szCs w:val="24"/>
          <w:lang w:eastAsia="bg-BG"/>
        </w:rPr>
      </w:pPr>
      <w:r w:rsidRPr="0015759B">
        <w:rPr>
          <w:b/>
          <w:szCs w:val="24"/>
          <w:lang w:eastAsia="bg-BG"/>
        </w:rPr>
        <w:t>Чл. 1</w:t>
      </w:r>
      <w:r w:rsidR="009B15C8">
        <w:rPr>
          <w:b/>
          <w:szCs w:val="24"/>
          <w:lang w:eastAsia="bg-BG"/>
        </w:rPr>
        <w:t>6</w:t>
      </w:r>
      <w:r w:rsidRPr="0015759B">
        <w:rPr>
          <w:b/>
          <w:szCs w:val="24"/>
          <w:lang w:eastAsia="bg-BG"/>
        </w:rPr>
        <w:t xml:space="preserve"> (1)</w:t>
      </w:r>
      <w:r w:rsidRPr="0015759B">
        <w:rPr>
          <w:szCs w:val="24"/>
          <w:lang w:eastAsia="bg-BG"/>
        </w:rPr>
        <w:t xml:space="preserve"> </w:t>
      </w:r>
      <w:r w:rsidRPr="0015759B">
        <w:rPr>
          <w:rFonts w:eastAsia="Batang"/>
          <w:szCs w:val="24"/>
          <w:lang w:eastAsia="bg-BG"/>
        </w:rPr>
        <w:t>За обезпечаване изпълнението на настоящия договор</w:t>
      </w:r>
      <w:r w:rsidRPr="0015759B">
        <w:rPr>
          <w:rFonts w:eastAsia="Batang"/>
          <w:b/>
          <w:szCs w:val="24"/>
          <w:lang w:eastAsia="bg-BG"/>
        </w:rPr>
        <w:t xml:space="preserve">, </w:t>
      </w:r>
      <w:r w:rsidRPr="0015759B">
        <w:rPr>
          <w:rFonts w:eastAsia="Batang"/>
          <w:szCs w:val="24"/>
          <w:lang w:eastAsia="bg-BG"/>
        </w:rPr>
        <w:t xml:space="preserve">при подписването му, </w:t>
      </w:r>
      <w:r w:rsidRPr="0015759B">
        <w:rPr>
          <w:rFonts w:eastAsia="Batang"/>
          <w:b/>
          <w:szCs w:val="24"/>
          <w:lang w:eastAsia="bg-BG"/>
        </w:rPr>
        <w:t>ИЗПЪЛНИТЕЛЯТ</w:t>
      </w:r>
      <w:r w:rsidRPr="0015759B">
        <w:rPr>
          <w:rFonts w:eastAsia="Batang"/>
          <w:szCs w:val="24"/>
          <w:lang w:eastAsia="bg-BG"/>
        </w:rPr>
        <w:t xml:space="preserve"> представя гаранция за изпълнение в размер на </w:t>
      </w:r>
      <w:r w:rsidRPr="0015759B">
        <w:rPr>
          <w:rFonts w:eastAsia="Batang"/>
          <w:b/>
          <w:szCs w:val="24"/>
          <w:lang w:eastAsia="bg-BG"/>
        </w:rPr>
        <w:t>5%</w:t>
      </w:r>
      <w:r w:rsidRPr="0015759B">
        <w:rPr>
          <w:rFonts w:eastAsia="Batang"/>
          <w:szCs w:val="24"/>
          <w:lang w:eastAsia="bg-BG"/>
        </w:rPr>
        <w:t xml:space="preserve"> от стойността на настоящия договор без ДДС в полза на </w:t>
      </w:r>
      <w:r w:rsidRPr="0015759B">
        <w:rPr>
          <w:rFonts w:eastAsia="Batang"/>
          <w:b/>
          <w:szCs w:val="24"/>
          <w:lang w:eastAsia="bg-BG"/>
        </w:rPr>
        <w:t xml:space="preserve">ВЪЗЛОЖИТЕЛЯ </w:t>
      </w:r>
      <w:r w:rsidRPr="0015759B">
        <w:rPr>
          <w:rFonts w:eastAsia="Batang"/>
          <w:szCs w:val="24"/>
          <w:lang w:eastAsia="bg-BG"/>
        </w:rPr>
        <w:t xml:space="preserve">като безусловна и неотменима банкова гаранция, застраховка или парична сума. </w:t>
      </w:r>
      <w:r w:rsidRPr="0015759B">
        <w:rPr>
          <w:rFonts w:eastAsia="Batang"/>
          <w:szCs w:val="24"/>
        </w:rPr>
        <w:t>Гаранцията за изп</w:t>
      </w:r>
      <w:r w:rsidR="0015759B" w:rsidRPr="0015759B">
        <w:rPr>
          <w:rFonts w:eastAsia="Batang"/>
          <w:szCs w:val="24"/>
        </w:rPr>
        <w:t>ълнение е със срок на валидност</w:t>
      </w:r>
      <w:r w:rsidRPr="0015759B">
        <w:rPr>
          <w:rFonts w:eastAsia="Batang"/>
          <w:szCs w:val="24"/>
          <w:lang w:eastAsia="zh-CN"/>
        </w:rPr>
        <w:t xml:space="preserve"> - </w:t>
      </w:r>
      <w:r w:rsidRPr="0015759B">
        <w:rPr>
          <w:szCs w:val="24"/>
          <w:lang w:eastAsia="bg-BG"/>
        </w:rPr>
        <w:t>срокът на действие на Договора, плюс 9</w:t>
      </w:r>
      <w:r w:rsidRPr="0015759B">
        <w:rPr>
          <w:szCs w:val="24"/>
        </w:rPr>
        <w:t>0 /деветдесет/ дни</w:t>
      </w:r>
      <w:r w:rsidRPr="0015759B">
        <w:rPr>
          <w:rFonts w:eastAsia="Batang"/>
          <w:szCs w:val="24"/>
          <w:lang w:eastAsia="zh-CN"/>
        </w:rPr>
        <w:t>,</w:t>
      </w:r>
      <w:r w:rsidRPr="0015759B">
        <w:rPr>
          <w:rFonts w:eastAsia="Batang"/>
          <w:b/>
          <w:szCs w:val="24"/>
          <w:lang w:eastAsia="zh-CN"/>
        </w:rPr>
        <w:t xml:space="preserve"> </w:t>
      </w:r>
      <w:r w:rsidRPr="0015759B">
        <w:rPr>
          <w:rFonts w:eastAsia="Batang"/>
          <w:szCs w:val="24"/>
          <w:lang w:eastAsia="zh-CN"/>
        </w:rPr>
        <w:t>считано от датата на подписване на настоящия договор и се освобождава в срок до 30 кал. дни след изтичане на 90 дни, считано от датата на съставяне на Акт обр. 15.</w:t>
      </w:r>
    </w:p>
    <w:p w:rsidR="00C02E7B" w:rsidRPr="0015759B" w:rsidRDefault="00C02E7B" w:rsidP="005A7360">
      <w:pPr>
        <w:pStyle w:val="aa"/>
        <w:spacing w:before="0" w:line="240" w:lineRule="auto"/>
        <w:ind w:firstLine="0"/>
        <w:rPr>
          <w:szCs w:val="24"/>
          <w:lang w:eastAsia="bg-BG"/>
        </w:rPr>
      </w:pPr>
      <w:r w:rsidRPr="0015759B">
        <w:rPr>
          <w:b/>
          <w:szCs w:val="24"/>
          <w:lang w:eastAsia="bg-BG"/>
        </w:rPr>
        <w:t>(2)</w:t>
      </w:r>
      <w:r w:rsidRPr="0015759B">
        <w:rPr>
          <w:szCs w:val="24"/>
          <w:lang w:eastAsia="bg-BG"/>
        </w:rPr>
        <w:t xml:space="preserve"> Гаранцията, когато е парична сума, се внася по сметка на </w:t>
      </w:r>
      <w:r w:rsidRPr="0015759B">
        <w:rPr>
          <w:b/>
          <w:szCs w:val="24"/>
          <w:lang w:eastAsia="bg-BG"/>
        </w:rPr>
        <w:t>ВЪЗЛОЖИТЕЛЯ</w:t>
      </w:r>
      <w:r w:rsidRPr="0015759B">
        <w:rPr>
          <w:szCs w:val="24"/>
          <w:lang w:eastAsia="bg-BG"/>
        </w:rPr>
        <w:t>:</w:t>
      </w:r>
    </w:p>
    <w:p w:rsidR="00C02E7B" w:rsidRPr="0015759B" w:rsidRDefault="00C02E7B" w:rsidP="009B15C8">
      <w:pPr>
        <w:tabs>
          <w:tab w:val="left" w:leader="dot" w:pos="1200"/>
          <w:tab w:val="left" w:leader="dot" w:pos="3005"/>
        </w:tabs>
        <w:autoSpaceDE w:val="0"/>
        <w:autoSpaceDN w:val="0"/>
        <w:adjustRightInd w:val="0"/>
        <w:rPr>
          <w:szCs w:val="24"/>
          <w:lang w:val="bg-BG"/>
        </w:rPr>
      </w:pPr>
      <w:r w:rsidRPr="0015759B">
        <w:rPr>
          <w:szCs w:val="24"/>
          <w:lang w:val="bg-BG" w:eastAsia="bg-BG"/>
        </w:rPr>
        <w:t>Банка ДСК АД  Финансов център Габрово</w:t>
      </w:r>
    </w:p>
    <w:p w:rsidR="00C02E7B" w:rsidRPr="0015759B" w:rsidRDefault="00C02E7B" w:rsidP="009B15C8">
      <w:pPr>
        <w:tabs>
          <w:tab w:val="left" w:leader="dot" w:pos="1200"/>
          <w:tab w:val="left" w:leader="dot" w:pos="3005"/>
        </w:tabs>
        <w:autoSpaceDE w:val="0"/>
        <w:autoSpaceDN w:val="0"/>
        <w:adjustRightInd w:val="0"/>
        <w:rPr>
          <w:szCs w:val="24"/>
          <w:lang w:val="bg-BG"/>
        </w:rPr>
      </w:pPr>
      <w:r w:rsidRPr="0015759B">
        <w:rPr>
          <w:szCs w:val="24"/>
          <w:lang w:val="bg-BG"/>
        </w:rPr>
        <w:t>IBAN:</w:t>
      </w:r>
      <w:r w:rsidR="009B15C8">
        <w:rPr>
          <w:szCs w:val="24"/>
          <w:lang w:val="bg-BG"/>
        </w:rPr>
        <w:t xml:space="preserve"> </w:t>
      </w:r>
      <w:r w:rsidRPr="0015759B">
        <w:rPr>
          <w:szCs w:val="24"/>
          <w:lang w:val="bg-BG"/>
        </w:rPr>
        <w:t>BG52STSA93003305016910</w:t>
      </w:r>
    </w:p>
    <w:p w:rsidR="00C02E7B" w:rsidRPr="0015759B" w:rsidRDefault="00C02E7B" w:rsidP="009B15C8">
      <w:pPr>
        <w:tabs>
          <w:tab w:val="left" w:leader="dot" w:pos="1200"/>
          <w:tab w:val="left" w:leader="dot" w:pos="3005"/>
        </w:tabs>
        <w:autoSpaceDE w:val="0"/>
        <w:autoSpaceDN w:val="0"/>
        <w:adjustRightInd w:val="0"/>
        <w:rPr>
          <w:szCs w:val="24"/>
          <w:lang w:val="bg-BG"/>
        </w:rPr>
      </w:pPr>
      <w:r w:rsidRPr="0015759B">
        <w:rPr>
          <w:szCs w:val="24"/>
          <w:lang w:val="bg-BG"/>
        </w:rPr>
        <w:t>BIC:</w:t>
      </w:r>
      <w:r w:rsidR="009B15C8">
        <w:rPr>
          <w:szCs w:val="24"/>
          <w:lang w:val="bg-BG"/>
        </w:rPr>
        <w:t xml:space="preserve"> </w:t>
      </w:r>
      <w:r w:rsidRPr="0015759B">
        <w:rPr>
          <w:szCs w:val="24"/>
          <w:lang w:val="bg-BG"/>
        </w:rPr>
        <w:t>STSABGSF</w:t>
      </w:r>
    </w:p>
    <w:p w:rsidR="00C02E7B" w:rsidRPr="0015759B" w:rsidRDefault="00C02E7B" w:rsidP="005A7360">
      <w:pPr>
        <w:tabs>
          <w:tab w:val="left" w:leader="dot" w:pos="1200"/>
          <w:tab w:val="left" w:leader="dot" w:pos="3005"/>
        </w:tabs>
        <w:autoSpaceDE w:val="0"/>
        <w:autoSpaceDN w:val="0"/>
        <w:adjustRightInd w:val="0"/>
        <w:jc w:val="both"/>
        <w:rPr>
          <w:szCs w:val="24"/>
          <w:lang w:val="bg-BG"/>
        </w:rPr>
      </w:pPr>
      <w:r w:rsidRPr="0015759B">
        <w:rPr>
          <w:b/>
          <w:bCs/>
          <w:szCs w:val="24"/>
          <w:lang w:val="bg-BG"/>
        </w:rPr>
        <w:t xml:space="preserve">(3) </w:t>
      </w:r>
      <w:r w:rsidRPr="0015759B">
        <w:rPr>
          <w:szCs w:val="24"/>
          <w:lang w:val="bg-BG"/>
        </w:rPr>
        <w:t xml:space="preserve">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свръхзадължена, или й се отнеме лицензът, или откаже да заплати предявената от </w:t>
      </w:r>
      <w:r w:rsidRPr="0015759B">
        <w:rPr>
          <w:b/>
          <w:bCs/>
          <w:szCs w:val="24"/>
          <w:lang w:val="bg-BG"/>
        </w:rPr>
        <w:t xml:space="preserve">ВЪЗЛОЖИТЕЛЯ </w:t>
      </w:r>
      <w:r w:rsidRPr="0015759B">
        <w:rPr>
          <w:szCs w:val="24"/>
          <w:lang w:val="bg-BG"/>
        </w:rPr>
        <w:t xml:space="preserve">сума, </w:t>
      </w:r>
      <w:r w:rsidRPr="0015759B">
        <w:rPr>
          <w:b/>
          <w:bCs/>
          <w:szCs w:val="24"/>
          <w:lang w:val="bg-BG"/>
        </w:rPr>
        <w:t xml:space="preserve">ВЪЗЛОЖИТЕЛЯТ </w:t>
      </w:r>
      <w:r w:rsidRPr="0015759B">
        <w:rPr>
          <w:szCs w:val="24"/>
          <w:lang w:val="bg-BG"/>
        </w:rPr>
        <w:t xml:space="preserve">има право да поиска, а </w:t>
      </w:r>
      <w:r w:rsidRPr="0015759B">
        <w:rPr>
          <w:b/>
          <w:bCs/>
          <w:szCs w:val="24"/>
          <w:lang w:val="bg-BG"/>
        </w:rPr>
        <w:t xml:space="preserve">ИЗПЪЛНИТЕЛЯТ </w:t>
      </w:r>
      <w:r w:rsidRPr="0015759B">
        <w:rPr>
          <w:szCs w:val="24"/>
          <w:lang w:val="bg-BG"/>
        </w:rPr>
        <w:t xml:space="preserve">се задължава да предостави, в срок до 5 (пет) работни дни от направеното искане, съответната заместваща гаранция от друга банкова институция, съгласувана с </w:t>
      </w:r>
      <w:r w:rsidRPr="0015759B">
        <w:rPr>
          <w:b/>
          <w:bCs/>
          <w:szCs w:val="24"/>
          <w:lang w:val="bg-BG"/>
        </w:rPr>
        <w:t>ВЪЗЛОЖИТЕЛЯ</w:t>
      </w:r>
      <w:r w:rsidRPr="0015759B">
        <w:rPr>
          <w:szCs w:val="24"/>
          <w:lang w:val="bg-BG"/>
        </w:rPr>
        <w:t xml:space="preserve">. В този случай </w:t>
      </w:r>
      <w:r w:rsidRPr="0015759B">
        <w:rPr>
          <w:b/>
          <w:bCs/>
          <w:szCs w:val="24"/>
          <w:lang w:val="bg-BG"/>
        </w:rPr>
        <w:t xml:space="preserve">ВЪЗЛОЖИТЕЛЯТ </w:t>
      </w:r>
      <w:r w:rsidRPr="0015759B">
        <w:rPr>
          <w:szCs w:val="24"/>
          <w:lang w:val="bg-BG"/>
        </w:rPr>
        <w:t>освобождава първата предоставена гаранция.</w:t>
      </w:r>
    </w:p>
    <w:p w:rsidR="00C02E7B" w:rsidRPr="0015759B" w:rsidRDefault="00C02E7B" w:rsidP="005A7360">
      <w:pPr>
        <w:tabs>
          <w:tab w:val="left" w:pos="293"/>
        </w:tabs>
        <w:autoSpaceDE w:val="0"/>
        <w:autoSpaceDN w:val="0"/>
        <w:adjustRightInd w:val="0"/>
        <w:jc w:val="both"/>
        <w:rPr>
          <w:szCs w:val="24"/>
          <w:lang w:val="bg-BG" w:eastAsia="bg-BG"/>
        </w:rPr>
      </w:pPr>
      <w:r w:rsidRPr="0015759B">
        <w:rPr>
          <w:b/>
          <w:szCs w:val="24"/>
          <w:lang w:val="bg-BG" w:eastAsia="bg-BG"/>
        </w:rPr>
        <w:t>(4)</w:t>
      </w:r>
      <w:r w:rsidRPr="0015759B">
        <w:rPr>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15759B">
        <w:rPr>
          <w:b/>
          <w:szCs w:val="24"/>
          <w:lang w:val="bg-BG" w:eastAsia="bg-BG"/>
        </w:rPr>
        <w:t>ВЪЗЛОЖИТЕЛЯТ</w:t>
      </w:r>
      <w:r w:rsidRPr="0015759B">
        <w:rPr>
          <w:szCs w:val="24"/>
          <w:lang w:val="bg-BG" w:eastAsia="bg-BG"/>
        </w:rPr>
        <w:t xml:space="preserve">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C02E7B" w:rsidRPr="0015759B" w:rsidRDefault="00C02E7B" w:rsidP="005A7360">
      <w:pPr>
        <w:tabs>
          <w:tab w:val="left" w:leader="dot" w:pos="1200"/>
          <w:tab w:val="left" w:leader="dot" w:pos="3005"/>
        </w:tabs>
        <w:autoSpaceDE w:val="0"/>
        <w:autoSpaceDN w:val="0"/>
        <w:adjustRightInd w:val="0"/>
        <w:jc w:val="both"/>
        <w:rPr>
          <w:szCs w:val="24"/>
          <w:lang w:val="bg-BG"/>
        </w:rPr>
      </w:pPr>
      <w:r w:rsidRPr="0015759B">
        <w:rPr>
          <w:b/>
          <w:bCs/>
          <w:szCs w:val="24"/>
          <w:lang w:val="bg-BG"/>
        </w:rPr>
        <w:t xml:space="preserve">(5) </w:t>
      </w:r>
      <w:r w:rsidRPr="0015759B">
        <w:rPr>
          <w:szCs w:val="24"/>
          <w:lang w:val="bg-BG"/>
        </w:rPr>
        <w:t>Условията по ал. 3 и 4  се прилагат и в случай на гаранция, представена под формата на застраховка.</w:t>
      </w:r>
    </w:p>
    <w:p w:rsidR="00C02E7B" w:rsidRPr="0015759B" w:rsidRDefault="00C02E7B" w:rsidP="005A7360">
      <w:pPr>
        <w:tabs>
          <w:tab w:val="left" w:pos="432"/>
        </w:tabs>
        <w:autoSpaceDE w:val="0"/>
        <w:autoSpaceDN w:val="0"/>
        <w:adjustRightInd w:val="0"/>
        <w:jc w:val="both"/>
        <w:rPr>
          <w:szCs w:val="24"/>
          <w:lang w:val="bg-BG" w:eastAsia="bg-BG"/>
        </w:rPr>
      </w:pPr>
      <w:r w:rsidRPr="0015759B">
        <w:rPr>
          <w:b/>
          <w:szCs w:val="24"/>
          <w:lang w:val="bg-BG" w:eastAsia="bg-BG"/>
        </w:rPr>
        <w:t>(6)</w:t>
      </w:r>
      <w:r w:rsidRPr="0015759B">
        <w:rPr>
          <w:szCs w:val="24"/>
          <w:lang w:val="bg-BG" w:eastAsia="bg-BG"/>
        </w:rPr>
        <w:t xml:space="preserve"> При претенции на трети засегнати лица към </w:t>
      </w:r>
      <w:r w:rsidRPr="0015759B">
        <w:rPr>
          <w:b/>
          <w:szCs w:val="24"/>
          <w:lang w:val="bg-BG" w:eastAsia="bg-BG"/>
        </w:rPr>
        <w:t>ВЪЗЛОЖИТЕЛЯ</w:t>
      </w:r>
      <w:r w:rsidRPr="0015759B">
        <w:rPr>
          <w:szCs w:val="24"/>
          <w:lang w:val="bg-BG" w:eastAsia="bg-BG"/>
        </w:rPr>
        <w:t xml:space="preserve"> по повод понесени вреди, причинени от действията или бездействията на </w:t>
      </w:r>
      <w:r w:rsidRPr="0015759B">
        <w:rPr>
          <w:b/>
          <w:szCs w:val="24"/>
          <w:lang w:val="bg-BG" w:eastAsia="bg-BG"/>
        </w:rPr>
        <w:t>ИЗПЪЛНИТЕЛЯ</w:t>
      </w:r>
      <w:r w:rsidRPr="0015759B">
        <w:rPr>
          <w:szCs w:val="24"/>
          <w:lang w:val="bg-BG" w:eastAsia="bg-BG"/>
        </w:rPr>
        <w:t xml:space="preserve">, </w:t>
      </w:r>
      <w:r w:rsidRPr="0015759B">
        <w:rPr>
          <w:b/>
          <w:szCs w:val="24"/>
          <w:lang w:val="bg-BG" w:eastAsia="bg-BG"/>
        </w:rPr>
        <w:t>ВЪЗЛОЖИТЕЛЯТ</w:t>
      </w:r>
      <w:r w:rsidRPr="0015759B">
        <w:rPr>
          <w:szCs w:val="24"/>
          <w:lang w:val="bg-BG" w:eastAsia="bg-BG"/>
        </w:rPr>
        <w:t xml:space="preserve"> 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C02E7B" w:rsidRPr="0015759B" w:rsidRDefault="00C02E7B" w:rsidP="005A7360">
      <w:pPr>
        <w:widowControl w:val="0"/>
        <w:autoSpaceDE w:val="0"/>
        <w:autoSpaceDN w:val="0"/>
        <w:adjustRightInd w:val="0"/>
        <w:jc w:val="both"/>
        <w:rPr>
          <w:szCs w:val="24"/>
          <w:lang w:val="bg-BG" w:eastAsia="bg-BG"/>
        </w:rPr>
      </w:pPr>
      <w:r w:rsidRPr="0015759B">
        <w:rPr>
          <w:b/>
          <w:szCs w:val="24"/>
          <w:lang w:val="bg-BG" w:eastAsia="bg-BG"/>
        </w:rPr>
        <w:lastRenderedPageBreak/>
        <w:t>(7) ВЪЗЛОЖИТЕЛЯТ</w:t>
      </w:r>
      <w:r w:rsidRPr="0015759B">
        <w:rPr>
          <w:szCs w:val="24"/>
          <w:lang w:val="bg-BG" w:eastAsia="bg-BG"/>
        </w:rPr>
        <w:t xml:space="preserve"> задържа праричната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C02E7B" w:rsidRPr="0015759B" w:rsidRDefault="00C02E7B" w:rsidP="005A7360">
      <w:pPr>
        <w:pStyle w:val="Default"/>
        <w:jc w:val="both"/>
      </w:pPr>
      <w:r w:rsidRPr="0015759B">
        <w:rPr>
          <w:b/>
          <w:bCs/>
        </w:rPr>
        <w:t xml:space="preserve">(8) </w:t>
      </w:r>
      <w:r w:rsidRPr="0015759B">
        <w:t xml:space="preserve">Гаранцията не освобождава </w:t>
      </w:r>
      <w:r w:rsidRPr="0015759B">
        <w:rPr>
          <w:b/>
          <w:bCs/>
        </w:rPr>
        <w:t xml:space="preserve">ИЗПЪЛНИТЕЛЯ </w:t>
      </w:r>
      <w:r w:rsidRPr="0015759B">
        <w:t xml:space="preserve">от отговорност за загуби на </w:t>
      </w:r>
      <w:r w:rsidRPr="0015759B">
        <w:rPr>
          <w:b/>
          <w:bCs/>
        </w:rPr>
        <w:t xml:space="preserve">ВЪЗЛОЖИТЕЛЯ </w:t>
      </w:r>
      <w:r w:rsidRPr="0015759B">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C02E7B" w:rsidRDefault="00C02E7B" w:rsidP="005A7360">
      <w:pPr>
        <w:autoSpaceDE w:val="0"/>
        <w:autoSpaceDN w:val="0"/>
        <w:adjustRightInd w:val="0"/>
        <w:jc w:val="both"/>
        <w:rPr>
          <w:szCs w:val="24"/>
          <w:lang w:val="bg-BG" w:eastAsia="bg-BG"/>
        </w:rPr>
      </w:pPr>
      <w:r w:rsidRPr="0015759B">
        <w:rPr>
          <w:b/>
          <w:szCs w:val="24"/>
          <w:lang w:val="bg-BG"/>
        </w:rPr>
        <w:t>(9)</w:t>
      </w:r>
      <w:r w:rsidRPr="0015759B">
        <w:rPr>
          <w:szCs w:val="24"/>
          <w:lang w:val="bg-BG"/>
        </w:rPr>
        <w:t xml:space="preserve">  Гаранцията за изпълнение на договора</w:t>
      </w:r>
      <w:r>
        <w:rPr>
          <w:lang w:val="bg-BG"/>
        </w:rPr>
        <w:t xml:space="preserve"> ще бъде възстановена/освободена в срок до 30 (тридесет) дни след изтичане на срока по ал. 1. В този срок може да бъде усвоена при констатиране на дефект </w:t>
      </w:r>
      <w:r>
        <w:rPr>
          <w:szCs w:val="24"/>
          <w:lang w:val="bg-BG" w:eastAsia="bg-BG"/>
        </w:rPr>
        <w:t xml:space="preserve">или в случай, че се констатира, че при извършване на работата </w:t>
      </w:r>
      <w:r>
        <w:rPr>
          <w:b/>
          <w:szCs w:val="24"/>
          <w:lang w:val="bg-BG" w:eastAsia="bg-BG"/>
        </w:rPr>
        <w:t>ИЗПЪЛНИТЕЛЯТ</w:t>
      </w:r>
      <w:r>
        <w:rPr>
          <w:szCs w:val="24"/>
          <w:lang w:val="bg-BG" w:eastAsia="bg-BG"/>
        </w:rPr>
        <w:t xml:space="preserve"> се е отклонил от поръчката, и откаже да отстрани недостатъците в указания срок.</w:t>
      </w:r>
    </w:p>
    <w:p w:rsidR="00C02E7B" w:rsidRDefault="00C02E7B" w:rsidP="00C02E7B">
      <w:pPr>
        <w:tabs>
          <w:tab w:val="left" w:leader="dot" w:pos="1200"/>
          <w:tab w:val="left" w:leader="dot" w:pos="3005"/>
        </w:tabs>
        <w:autoSpaceDE w:val="0"/>
        <w:autoSpaceDN w:val="0"/>
        <w:adjustRightInd w:val="0"/>
        <w:jc w:val="both"/>
        <w:rPr>
          <w:sz w:val="23"/>
          <w:szCs w:val="23"/>
          <w:lang w:val="bg-BG"/>
        </w:rPr>
      </w:pPr>
      <w:r>
        <w:rPr>
          <w:b/>
          <w:bCs/>
          <w:sz w:val="23"/>
          <w:szCs w:val="23"/>
          <w:lang w:val="bg-BG"/>
        </w:rPr>
        <w:t xml:space="preserve">(10) ВЪЗЛОЖИТЕЛЯТ </w:t>
      </w:r>
      <w:r>
        <w:rPr>
          <w:sz w:val="23"/>
          <w:szCs w:val="23"/>
          <w:lang w:val="bg-BG"/>
        </w:rPr>
        <w:t>не дължи лихви върху сумата по гаранцията за изпълнение на договора за времето, в което я държи правомерно.</w:t>
      </w:r>
    </w:p>
    <w:p w:rsidR="00C02E7B" w:rsidRDefault="00C02E7B" w:rsidP="00C02E7B">
      <w:pPr>
        <w:autoSpaceDE w:val="0"/>
        <w:autoSpaceDN w:val="0"/>
        <w:adjustRightInd w:val="0"/>
        <w:jc w:val="both"/>
        <w:rPr>
          <w:szCs w:val="24"/>
          <w:lang w:val="bg-BG" w:eastAsia="bg-BG"/>
        </w:rPr>
      </w:pPr>
      <w:r>
        <w:rPr>
          <w:b/>
          <w:szCs w:val="24"/>
          <w:lang w:val="bg-BG" w:eastAsia="bg-BG"/>
        </w:rPr>
        <w:t>Чл. 1</w:t>
      </w:r>
      <w:r w:rsidR="009B15C8">
        <w:rPr>
          <w:b/>
          <w:szCs w:val="24"/>
          <w:lang w:val="bg-BG" w:eastAsia="bg-BG"/>
        </w:rPr>
        <w:t>7</w:t>
      </w:r>
      <w:r>
        <w:rPr>
          <w:szCs w:val="24"/>
          <w:lang w:val="bg-BG" w:eastAsia="bg-BG"/>
        </w:rPr>
        <w:t xml:space="preserve"> В случай че </w:t>
      </w:r>
      <w:r>
        <w:rPr>
          <w:b/>
          <w:szCs w:val="24"/>
          <w:lang w:val="bg-BG" w:eastAsia="bg-BG"/>
        </w:rPr>
        <w:t>ИЗПЪЛНИТЕЛЯТ</w:t>
      </w:r>
      <w:r>
        <w:rPr>
          <w:szCs w:val="24"/>
          <w:lang w:val="bg-BG" w:eastAsia="bg-BG"/>
        </w:rPr>
        <w:t xml:space="preserve"> не започне изпълнението на настоящия договор в указаните срокове или договорът бъде прекратен поради неизпълнение от негова страна на някое от задълженията по него, </w:t>
      </w:r>
      <w:r>
        <w:rPr>
          <w:b/>
          <w:szCs w:val="24"/>
          <w:lang w:val="bg-BG" w:eastAsia="bg-BG"/>
        </w:rPr>
        <w:t>ВЪЗЛОЖИТЕЛЯТ</w:t>
      </w:r>
      <w:r>
        <w:rPr>
          <w:szCs w:val="24"/>
          <w:lang w:val="bg-BG" w:eastAsia="bg-BG"/>
        </w:rPr>
        <w:t xml:space="preserve"> има право да задържи представената гаранция за изпълнение.</w:t>
      </w:r>
    </w:p>
    <w:p w:rsidR="00785681" w:rsidRDefault="00785681" w:rsidP="00C02E7B">
      <w:pPr>
        <w:autoSpaceDE w:val="0"/>
        <w:autoSpaceDN w:val="0"/>
        <w:adjustRightInd w:val="0"/>
        <w:jc w:val="both"/>
        <w:rPr>
          <w:b/>
          <w:szCs w:val="24"/>
          <w:lang w:val="en-US" w:eastAsia="bg-BG"/>
        </w:rPr>
      </w:pPr>
    </w:p>
    <w:p w:rsidR="00785681" w:rsidRPr="006B49BE" w:rsidRDefault="00785681" w:rsidP="006B49BE">
      <w:pPr>
        <w:autoSpaceDE w:val="0"/>
        <w:autoSpaceDN w:val="0"/>
        <w:adjustRightInd w:val="0"/>
        <w:ind w:firstLine="708"/>
        <w:jc w:val="center"/>
        <w:rPr>
          <w:b/>
          <w:szCs w:val="24"/>
          <w:lang w:val="bg-BG"/>
        </w:rPr>
      </w:pPr>
      <w:r>
        <w:rPr>
          <w:b/>
          <w:szCs w:val="24"/>
          <w:lang w:val="en-US"/>
        </w:rPr>
        <w:t xml:space="preserve">VIII. </w:t>
      </w:r>
      <w:r>
        <w:rPr>
          <w:b/>
          <w:szCs w:val="24"/>
          <w:lang w:val="bg-BG"/>
        </w:rPr>
        <w:t>ГАРАНЦИОННИ СРОКОВЕ</w:t>
      </w:r>
    </w:p>
    <w:p w:rsidR="00C02E7B" w:rsidRPr="005908EB" w:rsidRDefault="00C02E7B" w:rsidP="00C02E7B">
      <w:pPr>
        <w:autoSpaceDE w:val="0"/>
        <w:autoSpaceDN w:val="0"/>
        <w:adjustRightInd w:val="0"/>
        <w:jc w:val="both"/>
        <w:rPr>
          <w:szCs w:val="24"/>
          <w:lang w:val="bg-BG" w:eastAsia="bg-BG"/>
        </w:rPr>
      </w:pPr>
      <w:r>
        <w:rPr>
          <w:b/>
          <w:szCs w:val="24"/>
          <w:lang w:val="bg-BG" w:eastAsia="bg-BG"/>
        </w:rPr>
        <w:t>Чл. 1</w:t>
      </w:r>
      <w:r w:rsidR="009B15C8">
        <w:rPr>
          <w:b/>
          <w:szCs w:val="24"/>
          <w:lang w:val="bg-BG" w:eastAsia="bg-BG"/>
        </w:rPr>
        <w:t>8</w:t>
      </w:r>
      <w:r>
        <w:rPr>
          <w:b/>
          <w:szCs w:val="24"/>
          <w:lang w:val="bg-BG" w:eastAsia="bg-BG"/>
        </w:rPr>
        <w:t xml:space="preserve"> (1)</w:t>
      </w:r>
      <w:r>
        <w:rPr>
          <w:szCs w:val="24"/>
          <w:lang w:val="bg-BG" w:eastAsia="bg-BG"/>
        </w:rPr>
        <w:t xml:space="preserve"> </w:t>
      </w:r>
      <w:r w:rsidRPr="005908EB">
        <w:rPr>
          <w:szCs w:val="24"/>
          <w:lang w:val="bg-BG" w:eastAsia="bg-BG"/>
        </w:rPr>
        <w:t>Гаранционните срокове за изпълнените СМР по видове работи</w:t>
      </w:r>
      <w:r w:rsidR="00717CA4">
        <w:rPr>
          <w:szCs w:val="24"/>
          <w:lang w:val="bg-BG" w:eastAsia="bg-BG"/>
        </w:rPr>
        <w:t xml:space="preserve"> са</w:t>
      </w:r>
      <w:r w:rsidRPr="005908EB">
        <w:rPr>
          <w:szCs w:val="24"/>
          <w:lang w:val="bg-BG" w:eastAsia="bg-BG"/>
        </w:rPr>
        <w:t xml:space="preserve"> съгласно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00717CA4">
        <w:rPr>
          <w:szCs w:val="24"/>
          <w:lang w:val="bg-BG" w:eastAsia="bg-BG"/>
        </w:rPr>
        <w:t>.</w:t>
      </w:r>
    </w:p>
    <w:p w:rsidR="00C02E7B" w:rsidRDefault="00717CA4" w:rsidP="00C02E7B">
      <w:pPr>
        <w:autoSpaceDE w:val="0"/>
        <w:autoSpaceDN w:val="0"/>
        <w:adjustRightInd w:val="0"/>
        <w:jc w:val="both"/>
        <w:rPr>
          <w:strike/>
          <w:szCs w:val="24"/>
          <w:lang w:val="en-US" w:eastAsia="bg-BG"/>
        </w:rPr>
      </w:pPr>
      <w:r>
        <w:rPr>
          <w:b/>
          <w:szCs w:val="24"/>
          <w:lang w:val="bg-BG" w:eastAsia="bg-BG"/>
        </w:rPr>
        <w:t xml:space="preserve"> </w:t>
      </w:r>
      <w:r w:rsidR="00C02E7B">
        <w:rPr>
          <w:b/>
          <w:szCs w:val="24"/>
          <w:lang w:val="bg-BG" w:eastAsia="bg-BG"/>
        </w:rPr>
        <w:t>(2)</w:t>
      </w:r>
      <w:r w:rsidR="00C02E7B">
        <w:rPr>
          <w:szCs w:val="24"/>
          <w:lang w:val="bg-BG" w:eastAsia="bg-BG"/>
        </w:rPr>
        <w:t xml:space="preserve"> Гаранционните срокове започват да текат, считано от датата на приемане на строежа с издаване на удостоверение за въвеждане в експлоатация;</w:t>
      </w:r>
    </w:p>
    <w:p w:rsidR="005A7360" w:rsidRDefault="00C02E7B" w:rsidP="005A7360">
      <w:pPr>
        <w:autoSpaceDE w:val="0"/>
        <w:autoSpaceDN w:val="0"/>
        <w:adjustRightInd w:val="0"/>
        <w:jc w:val="both"/>
        <w:rPr>
          <w:szCs w:val="24"/>
          <w:lang w:val="bg-BG" w:eastAsia="bg-BG"/>
        </w:rPr>
      </w:pPr>
      <w:r>
        <w:rPr>
          <w:b/>
          <w:szCs w:val="24"/>
          <w:lang w:val="bg-BG" w:eastAsia="bg-BG"/>
        </w:rPr>
        <w:t>(3)</w:t>
      </w:r>
      <w:r>
        <w:rPr>
          <w:szCs w:val="24"/>
          <w:lang w:val="bg-BG" w:eastAsia="bg-BG"/>
        </w:rPr>
        <w:t xml:space="preserve"> Извършените работи по отстраняване на дефектите и недостатъците, появили се в гаранционния срок, са за сметка на </w:t>
      </w:r>
      <w:r>
        <w:rPr>
          <w:b/>
          <w:szCs w:val="24"/>
          <w:lang w:val="bg-BG" w:eastAsia="bg-BG"/>
        </w:rPr>
        <w:t>ИЗПЪЛНИТЕЛЯ</w:t>
      </w:r>
      <w:r>
        <w:rPr>
          <w:szCs w:val="24"/>
          <w:lang w:val="bg-BG" w:eastAsia="bg-BG"/>
        </w:rPr>
        <w:t>.</w:t>
      </w:r>
    </w:p>
    <w:p w:rsidR="00C02E7B" w:rsidRDefault="00C02E7B" w:rsidP="005A7360">
      <w:pPr>
        <w:autoSpaceDE w:val="0"/>
        <w:autoSpaceDN w:val="0"/>
        <w:adjustRightInd w:val="0"/>
        <w:jc w:val="both"/>
        <w:rPr>
          <w:szCs w:val="24"/>
          <w:lang w:val="bg-BG" w:eastAsia="bg-BG"/>
        </w:rPr>
      </w:pPr>
      <w:r>
        <w:rPr>
          <w:b/>
          <w:szCs w:val="24"/>
          <w:lang w:val="bg-BG" w:eastAsia="bg-BG"/>
        </w:rPr>
        <w:t>(4) ИЗПЪЛНИТЕЛЯТ</w:t>
      </w:r>
      <w:r>
        <w:rPr>
          <w:szCs w:val="24"/>
          <w:lang w:val="bg-BG" w:eastAsia="bg-BG"/>
        </w:rPr>
        <w:t xml:space="preserve"> се задължава да отстрани за своя сметка появили се дефекти в гаранционния срок в срок, договорен с двустранен констативен протокол, подписан от </w:t>
      </w:r>
      <w:r>
        <w:rPr>
          <w:b/>
          <w:szCs w:val="24"/>
          <w:lang w:val="bg-BG" w:eastAsia="bg-BG"/>
        </w:rPr>
        <w:t>ВЪЗЛОЖИТЕЛЯ</w:t>
      </w:r>
      <w:r>
        <w:rPr>
          <w:szCs w:val="24"/>
          <w:lang w:val="bg-BG" w:eastAsia="bg-BG"/>
        </w:rPr>
        <w:t xml:space="preserve"> и </w:t>
      </w:r>
      <w:r>
        <w:rPr>
          <w:b/>
          <w:szCs w:val="24"/>
          <w:lang w:val="bg-BG" w:eastAsia="bg-BG"/>
        </w:rPr>
        <w:t>ИЗПЪЛНИТЕЛЯ</w:t>
      </w:r>
      <w:r>
        <w:rPr>
          <w:szCs w:val="24"/>
          <w:lang w:val="bg-BG" w:eastAsia="bg-BG"/>
        </w:rPr>
        <w:t xml:space="preserve">. Приемането на съответните поправки се извършва с констативен протокол, съставен от </w:t>
      </w:r>
      <w:r>
        <w:rPr>
          <w:b/>
          <w:szCs w:val="24"/>
          <w:lang w:val="bg-BG" w:eastAsia="bg-BG"/>
        </w:rPr>
        <w:t>ВЪЗЛОЖИТЕЛЯ</w:t>
      </w:r>
      <w:r>
        <w:rPr>
          <w:szCs w:val="24"/>
          <w:lang w:val="bg-BG" w:eastAsia="bg-BG"/>
        </w:rPr>
        <w:t>.</w:t>
      </w:r>
    </w:p>
    <w:p w:rsidR="00C02E7B" w:rsidRDefault="00C02E7B" w:rsidP="00C02E7B">
      <w:pPr>
        <w:autoSpaceDE w:val="0"/>
        <w:autoSpaceDN w:val="0"/>
        <w:adjustRightInd w:val="0"/>
        <w:jc w:val="both"/>
        <w:rPr>
          <w:szCs w:val="24"/>
          <w:lang w:val="bg-BG" w:eastAsia="bg-BG"/>
        </w:rPr>
      </w:pPr>
      <w:r>
        <w:rPr>
          <w:b/>
          <w:szCs w:val="24"/>
          <w:lang w:val="bg-BG" w:eastAsia="bg-BG"/>
        </w:rPr>
        <w:t>Чл. 1</w:t>
      </w:r>
      <w:r w:rsidR="009B15C8">
        <w:rPr>
          <w:b/>
          <w:szCs w:val="24"/>
          <w:lang w:val="bg-BG" w:eastAsia="bg-BG"/>
        </w:rPr>
        <w:t>9</w:t>
      </w:r>
      <w:r>
        <w:rPr>
          <w:szCs w:val="24"/>
          <w:lang w:val="bg-BG" w:eastAsia="bg-BG"/>
        </w:rPr>
        <w:t xml:space="preserve"> В случай че </w:t>
      </w:r>
      <w:r>
        <w:rPr>
          <w:b/>
          <w:szCs w:val="24"/>
          <w:lang w:val="bg-BG" w:eastAsia="bg-BG"/>
        </w:rPr>
        <w:t>ИЗПЪЛНИТЕЛЯТ</w:t>
      </w:r>
      <w:r>
        <w:rPr>
          <w:szCs w:val="24"/>
          <w:lang w:val="bg-BG" w:eastAsia="bg-BG"/>
        </w:rPr>
        <w:t xml:space="preserve"> не предприеме действия за отстраняване на дефектите и недостатъците, констатирани в гаранционния срок, и/или не ги отстрани в съгласуван с </w:t>
      </w:r>
      <w:r>
        <w:rPr>
          <w:b/>
          <w:szCs w:val="24"/>
          <w:lang w:val="bg-BG" w:eastAsia="bg-BG"/>
        </w:rPr>
        <w:t>ВЪЗЛОЖИТЕЛЯ</w:t>
      </w:r>
      <w:r>
        <w:rPr>
          <w:szCs w:val="24"/>
          <w:lang w:val="bg-BG" w:eastAsia="bg-BG"/>
        </w:rPr>
        <w:t xml:space="preserve"> срок, </w:t>
      </w:r>
      <w:r>
        <w:rPr>
          <w:b/>
          <w:szCs w:val="24"/>
          <w:lang w:val="bg-BG" w:eastAsia="bg-BG"/>
        </w:rPr>
        <w:t>ВЪЗЛОЖИТЕЛЯТ</w:t>
      </w:r>
      <w:r>
        <w:rPr>
          <w:szCs w:val="24"/>
          <w:lang w:val="bg-BG" w:eastAsia="bg-BG"/>
        </w:rPr>
        <w:t xml:space="preserve"> може да възложи отстраняването им на друго физическо или юридическо лице, като направените разходи, доказани със съответните документи, са за сметка на </w:t>
      </w:r>
      <w:r>
        <w:rPr>
          <w:b/>
          <w:szCs w:val="24"/>
          <w:lang w:val="bg-BG" w:eastAsia="bg-BG"/>
        </w:rPr>
        <w:t>ИЗПЪЛНИТЕЛЯ</w:t>
      </w:r>
      <w:r>
        <w:rPr>
          <w:szCs w:val="24"/>
          <w:lang w:val="bg-BG" w:eastAsia="bg-BG"/>
        </w:rPr>
        <w:t xml:space="preserve">. </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9B15C8">
        <w:rPr>
          <w:b/>
          <w:szCs w:val="24"/>
          <w:lang w:val="bg-BG" w:eastAsia="bg-BG"/>
        </w:rPr>
        <w:t>20</w:t>
      </w:r>
      <w:r>
        <w:rPr>
          <w:szCs w:val="24"/>
          <w:lang w:val="bg-BG" w:eastAsia="bg-BG"/>
        </w:rPr>
        <w:t xml:space="preserve"> 3а проявили се дефекти и недостатъци в гаранционния срок </w:t>
      </w:r>
      <w:r>
        <w:rPr>
          <w:b/>
          <w:szCs w:val="24"/>
          <w:lang w:val="bg-BG" w:eastAsia="bg-BG"/>
        </w:rPr>
        <w:t>ВЪЗЛОЖИТЕЛЯТ</w:t>
      </w:r>
      <w:r>
        <w:rPr>
          <w:szCs w:val="24"/>
          <w:lang w:val="bg-BG" w:eastAsia="bg-BG"/>
        </w:rPr>
        <w:t xml:space="preserve"> отправя писмена покана, в която определя място, дата и час за съставяне на протокол. Незабавно след съставяне на протокола </w:t>
      </w:r>
      <w:r>
        <w:rPr>
          <w:b/>
          <w:szCs w:val="24"/>
          <w:lang w:val="bg-BG" w:eastAsia="bg-BG"/>
        </w:rPr>
        <w:t>ИЗПЪЛНИТЕЛЯТ</w:t>
      </w:r>
      <w:r>
        <w:rPr>
          <w:szCs w:val="24"/>
          <w:lang w:val="bg-BG" w:eastAsia="bg-BG"/>
        </w:rPr>
        <w:t xml:space="preserve"> следва да пристъпи към отстраняване на дефектите или на недостатъците. В противен случай </w:t>
      </w:r>
      <w:r>
        <w:rPr>
          <w:b/>
          <w:szCs w:val="24"/>
          <w:lang w:val="bg-BG" w:eastAsia="bg-BG"/>
        </w:rPr>
        <w:t>ВЪЗЛОЖИТЕЛЯТ</w:t>
      </w:r>
      <w:r>
        <w:rPr>
          <w:szCs w:val="24"/>
          <w:lang w:val="bg-BG" w:eastAsia="bg-BG"/>
        </w:rPr>
        <w:t xml:space="preserve"> има право да приложи </w:t>
      </w:r>
      <w:r w:rsidRPr="009B15C8">
        <w:rPr>
          <w:szCs w:val="24"/>
          <w:lang w:val="bg-BG" w:eastAsia="bg-BG"/>
        </w:rPr>
        <w:t>чл. 1</w:t>
      </w:r>
      <w:r w:rsidR="009B15C8" w:rsidRPr="009B15C8">
        <w:rPr>
          <w:szCs w:val="24"/>
          <w:lang w:val="bg-BG" w:eastAsia="bg-BG"/>
        </w:rPr>
        <w:t>9</w:t>
      </w:r>
      <w:r w:rsidRPr="009B15C8">
        <w:rPr>
          <w:szCs w:val="24"/>
          <w:lang w:val="bg-BG" w:eastAsia="bg-BG"/>
        </w:rPr>
        <w:t xml:space="preserve"> и/или чл. 1</w:t>
      </w:r>
      <w:r w:rsidR="009B15C8" w:rsidRPr="009B15C8">
        <w:rPr>
          <w:szCs w:val="24"/>
          <w:lang w:val="bg-BG" w:eastAsia="bg-BG"/>
        </w:rPr>
        <w:t>6</w:t>
      </w:r>
      <w:r w:rsidRPr="009B15C8">
        <w:rPr>
          <w:szCs w:val="24"/>
          <w:lang w:val="bg-BG" w:eastAsia="bg-BG"/>
        </w:rPr>
        <w:t xml:space="preserve">, ал. 9 </w:t>
      </w:r>
      <w:r w:rsidR="00A169DE" w:rsidRPr="009B15C8">
        <w:rPr>
          <w:szCs w:val="24"/>
          <w:lang w:val="bg-BG" w:eastAsia="bg-BG"/>
        </w:rPr>
        <w:t xml:space="preserve">от настоящия </w:t>
      </w:r>
      <w:r w:rsidRPr="009B15C8">
        <w:rPr>
          <w:szCs w:val="24"/>
          <w:lang w:val="bg-BG" w:eastAsia="bg-BG"/>
        </w:rPr>
        <w:t>договора.</w:t>
      </w:r>
    </w:p>
    <w:p w:rsidR="00C02E7B" w:rsidRDefault="00C02E7B" w:rsidP="00C02E7B">
      <w:pPr>
        <w:tabs>
          <w:tab w:val="left" w:pos="403"/>
        </w:tabs>
        <w:autoSpaceDE w:val="0"/>
        <w:autoSpaceDN w:val="0"/>
        <w:adjustRightInd w:val="0"/>
        <w:jc w:val="center"/>
        <w:rPr>
          <w:b/>
          <w:szCs w:val="24"/>
          <w:lang w:val="en-US" w:eastAsia="bg-BG"/>
        </w:rPr>
      </w:pPr>
    </w:p>
    <w:p w:rsidR="004806D2" w:rsidRDefault="00785681" w:rsidP="006B49BE">
      <w:pPr>
        <w:tabs>
          <w:tab w:val="left" w:pos="403"/>
        </w:tabs>
        <w:autoSpaceDE w:val="0"/>
        <w:autoSpaceDN w:val="0"/>
        <w:adjustRightInd w:val="0"/>
        <w:jc w:val="center"/>
        <w:rPr>
          <w:b/>
          <w:szCs w:val="24"/>
          <w:lang w:val="bg-BG" w:eastAsia="bg-BG"/>
        </w:rPr>
      </w:pPr>
      <w:r>
        <w:rPr>
          <w:b/>
          <w:szCs w:val="24"/>
          <w:lang w:val="en-US" w:eastAsia="bg-BG"/>
        </w:rPr>
        <w:t xml:space="preserve">IX. </w:t>
      </w:r>
      <w:r w:rsidR="00C02E7B">
        <w:rPr>
          <w:b/>
          <w:szCs w:val="24"/>
          <w:lang w:val="bg-BG" w:eastAsia="bg-BG"/>
        </w:rPr>
        <w:t>КОНТРОЛ</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9B15C8">
        <w:rPr>
          <w:b/>
          <w:szCs w:val="24"/>
          <w:lang w:val="bg-BG" w:eastAsia="bg-BG"/>
        </w:rPr>
        <w:t>1</w:t>
      </w:r>
      <w:r>
        <w:rPr>
          <w:szCs w:val="24"/>
          <w:lang w:val="bg-BG" w:eastAsia="bg-BG"/>
        </w:rPr>
        <w:t xml:space="preserve"> Контролът по изпълнението на СМР ще се осъществява от </w:t>
      </w:r>
      <w:r>
        <w:rPr>
          <w:b/>
          <w:szCs w:val="24"/>
          <w:lang w:val="bg-BG" w:eastAsia="bg-BG"/>
        </w:rPr>
        <w:t>ВЪЗЛОЖИТЕЛЯ</w:t>
      </w:r>
      <w:r>
        <w:rPr>
          <w:szCs w:val="24"/>
          <w:lang w:val="bg-BG" w:eastAsia="bg-BG"/>
        </w:rPr>
        <w:t xml:space="preserve">, от консултанта, упражняващ строителен надзор, и от проектанта, упражняващ авторския </w:t>
      </w:r>
      <w:r>
        <w:rPr>
          <w:szCs w:val="24"/>
          <w:lang w:val="bg-BG" w:eastAsia="bg-BG"/>
        </w:rPr>
        <w:lastRenderedPageBreak/>
        <w:t xml:space="preserve">надзор. В изпълнение на това им правомощие предписанията на </w:t>
      </w:r>
      <w:r>
        <w:rPr>
          <w:b/>
          <w:szCs w:val="24"/>
          <w:lang w:val="bg-BG" w:eastAsia="bg-BG"/>
        </w:rPr>
        <w:t>ВЪЗЛОЖИТЕЛЯ</w:t>
      </w:r>
      <w:r>
        <w:rPr>
          <w:szCs w:val="24"/>
          <w:lang w:val="bg-BG" w:eastAsia="bg-BG"/>
        </w:rPr>
        <w:t xml:space="preserve">, консултанта, упражняващ строителен надзор, и проектанта, упражняващ авторския надзор, са задължителни за </w:t>
      </w:r>
      <w:r>
        <w:rPr>
          <w:b/>
          <w:szCs w:val="24"/>
          <w:lang w:val="bg-BG" w:eastAsia="bg-BG"/>
        </w:rPr>
        <w:t>ИЗПЪЛНИТЕЛЯ</w:t>
      </w:r>
      <w:r>
        <w:rPr>
          <w:szCs w:val="24"/>
          <w:lang w:val="bg-BG" w:eastAsia="bg-BG"/>
        </w:rPr>
        <w:t>, доколкото не пречат на неговата самостоятелност, не са в противоречие с действащата нормативна база, и не излизат извън рамките на поръчката, очертани с този договор.</w:t>
      </w:r>
    </w:p>
    <w:p w:rsidR="00AC1A73" w:rsidRDefault="00AC1A73" w:rsidP="00C02E7B">
      <w:pPr>
        <w:tabs>
          <w:tab w:val="left" w:pos="403"/>
        </w:tabs>
        <w:autoSpaceDE w:val="0"/>
        <w:autoSpaceDN w:val="0"/>
        <w:adjustRightInd w:val="0"/>
        <w:jc w:val="center"/>
        <w:rPr>
          <w:b/>
          <w:szCs w:val="24"/>
          <w:lang w:val="bg-BG" w:eastAsia="bg-BG"/>
        </w:rPr>
      </w:pPr>
    </w:p>
    <w:p w:rsidR="004806D2" w:rsidRDefault="00785681" w:rsidP="006B49BE">
      <w:pPr>
        <w:tabs>
          <w:tab w:val="left" w:pos="403"/>
        </w:tabs>
        <w:autoSpaceDE w:val="0"/>
        <w:autoSpaceDN w:val="0"/>
        <w:adjustRightInd w:val="0"/>
        <w:jc w:val="center"/>
        <w:rPr>
          <w:b/>
          <w:szCs w:val="24"/>
          <w:lang w:val="bg-BG" w:eastAsia="bg-BG"/>
        </w:rPr>
      </w:pPr>
      <w:r>
        <w:rPr>
          <w:b/>
          <w:szCs w:val="24"/>
          <w:lang w:val="en-US" w:eastAsia="bg-BG"/>
        </w:rPr>
        <w:t xml:space="preserve">X. </w:t>
      </w:r>
      <w:r w:rsidR="00C02E7B">
        <w:rPr>
          <w:b/>
          <w:szCs w:val="24"/>
          <w:lang w:val="bg-BG" w:eastAsia="bg-BG"/>
        </w:rPr>
        <w:t>НЕИЗПЪЛНЕНИЕ. ОТГОВОРНОСТ</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9B15C8">
        <w:rPr>
          <w:b/>
          <w:szCs w:val="24"/>
          <w:lang w:val="bg-BG" w:eastAsia="bg-BG"/>
        </w:rPr>
        <w:t>2</w:t>
      </w:r>
      <w:r>
        <w:rPr>
          <w:b/>
          <w:szCs w:val="24"/>
          <w:lang w:val="bg-BG" w:eastAsia="bg-BG"/>
        </w:rPr>
        <w:t xml:space="preserve"> (1)</w:t>
      </w:r>
      <w:r>
        <w:rPr>
          <w:szCs w:val="24"/>
          <w:lang w:val="bg-BG" w:eastAsia="bg-BG"/>
        </w:rPr>
        <w:t xml:space="preserve"> При неизпълнение на този договор всяка от страните дължи обезщетение за причинените вреди, при условията на гражданското и търговското законодателство.</w:t>
      </w:r>
    </w:p>
    <w:p w:rsidR="00C02E7B" w:rsidRPr="009B15C8" w:rsidRDefault="00C02E7B" w:rsidP="00C02E7B">
      <w:pPr>
        <w:autoSpaceDE w:val="0"/>
        <w:autoSpaceDN w:val="0"/>
        <w:adjustRightInd w:val="0"/>
        <w:jc w:val="both"/>
        <w:rPr>
          <w:szCs w:val="24"/>
          <w:lang w:val="bg-BG" w:eastAsia="bg-BG"/>
        </w:rPr>
      </w:pPr>
      <w:r>
        <w:rPr>
          <w:b/>
          <w:szCs w:val="24"/>
          <w:lang w:val="bg-BG" w:eastAsia="bg-BG"/>
        </w:rPr>
        <w:t>(2)</w:t>
      </w:r>
      <w:r>
        <w:rPr>
          <w:szCs w:val="24"/>
          <w:lang w:val="bg-BG" w:eastAsia="bg-BG"/>
        </w:rPr>
        <w:t xml:space="preserve"> 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9B15C8">
        <w:rPr>
          <w:b/>
          <w:szCs w:val="24"/>
          <w:lang w:val="bg-BG" w:eastAsia="bg-BG"/>
        </w:rPr>
        <w:t>3</w:t>
      </w:r>
      <w:r>
        <w:rPr>
          <w:b/>
          <w:szCs w:val="24"/>
          <w:lang w:val="bg-BG" w:eastAsia="bg-BG"/>
        </w:rPr>
        <w:t xml:space="preserve"> (1) ИЗПЪЛНИТЕЛЯТ</w:t>
      </w:r>
      <w:r>
        <w:rPr>
          <w:szCs w:val="24"/>
          <w:lang w:val="bg-BG" w:eastAsia="bg-BG"/>
        </w:rPr>
        <w:t xml:space="preserve"> отговаря за действията на трети лица, допуснати от него до обекта (без контролните органи), като за свои действия.</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w:t>
      </w:r>
      <w:r>
        <w:rPr>
          <w:b/>
          <w:szCs w:val="24"/>
          <w:lang w:val="bg-BG" w:eastAsia="bg-BG"/>
        </w:rPr>
        <w:t>ИЗПЪЛНИТЕЛЯТ</w:t>
      </w:r>
      <w:r>
        <w:rPr>
          <w:szCs w:val="24"/>
          <w:lang w:val="bg-BG" w:eastAsia="bg-BG"/>
        </w:rPr>
        <w:t xml:space="preserve"> носи отговорност и заменя за своя сметка, вложените материали, които не са с необходимото качество и/или влошават качеството на извършените СМР и на обекта като цяло.</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9B15C8">
        <w:rPr>
          <w:b/>
          <w:szCs w:val="24"/>
          <w:lang w:val="bg-BG" w:eastAsia="bg-BG"/>
        </w:rPr>
        <w:t>4</w:t>
      </w:r>
      <w:r>
        <w:rPr>
          <w:szCs w:val="24"/>
          <w:lang w:val="bg-BG" w:eastAsia="bg-BG"/>
        </w:rPr>
        <w:t xml:space="preserve"> </w:t>
      </w:r>
      <w:r>
        <w:rPr>
          <w:b/>
          <w:szCs w:val="24"/>
          <w:lang w:val="bg-BG" w:eastAsia="bg-BG"/>
        </w:rPr>
        <w:t xml:space="preserve">(1) </w:t>
      </w:r>
      <w:r>
        <w:rPr>
          <w:szCs w:val="24"/>
          <w:lang w:val="bg-BG" w:eastAsia="bg-BG"/>
        </w:rPr>
        <w:t xml:space="preserve">При неспазване срока на настоящия договор </w:t>
      </w:r>
      <w:r>
        <w:rPr>
          <w:b/>
          <w:szCs w:val="24"/>
          <w:lang w:val="bg-BG" w:eastAsia="bg-BG"/>
        </w:rPr>
        <w:t>ИЗПЪЛНИТЕЛЯТ</w:t>
      </w:r>
      <w:r>
        <w:rPr>
          <w:szCs w:val="24"/>
          <w:lang w:val="bg-BG" w:eastAsia="bg-BG"/>
        </w:rPr>
        <w:t xml:space="preserve"> дължи неустойка в размер на 0,5% от договореното възнаграждение за всеки </w:t>
      </w:r>
      <w:r w:rsidR="009B15C8">
        <w:rPr>
          <w:szCs w:val="24"/>
          <w:lang w:val="bg-BG" w:eastAsia="bg-BG"/>
        </w:rPr>
        <w:t>просрочен ден, но не повече от 3</w:t>
      </w:r>
      <w:r>
        <w:rPr>
          <w:szCs w:val="24"/>
          <w:lang w:val="bg-BG" w:eastAsia="bg-BG"/>
        </w:rPr>
        <w:t>0% (</w:t>
      </w:r>
      <w:r w:rsidR="009B15C8">
        <w:rPr>
          <w:szCs w:val="24"/>
          <w:lang w:val="bg-BG" w:eastAsia="bg-BG"/>
        </w:rPr>
        <w:t>тридесет</w:t>
      </w:r>
      <w:r>
        <w:rPr>
          <w:szCs w:val="24"/>
          <w:lang w:val="bg-BG" w:eastAsia="bg-BG"/>
        </w:rPr>
        <w:t xml:space="preserve"> процента) </w:t>
      </w:r>
      <w:r w:rsidR="009B15C8">
        <w:rPr>
          <w:szCs w:val="24"/>
          <w:lang w:val="bg-BG" w:eastAsia="bg-BG"/>
        </w:rPr>
        <w:t>от цената на договора</w:t>
      </w:r>
      <w:r>
        <w:rPr>
          <w:szCs w:val="24"/>
          <w:lang w:val="bg-BG" w:eastAsia="bg-BG"/>
        </w:rPr>
        <w:t xml:space="preserve">. </w:t>
      </w:r>
    </w:p>
    <w:p w:rsidR="009B15C8" w:rsidRDefault="009B15C8" w:rsidP="00C02E7B">
      <w:pPr>
        <w:autoSpaceDE w:val="0"/>
        <w:autoSpaceDN w:val="0"/>
        <w:adjustRightInd w:val="0"/>
        <w:jc w:val="both"/>
        <w:rPr>
          <w:szCs w:val="24"/>
          <w:lang w:val="bg-BG" w:eastAsia="bg-BG"/>
        </w:rPr>
      </w:pPr>
      <w:r w:rsidRPr="009B15C8">
        <w:rPr>
          <w:b/>
          <w:szCs w:val="24"/>
          <w:lang w:val="bg-BG" w:eastAsia="bg-BG"/>
        </w:rPr>
        <w:t>(2)</w:t>
      </w:r>
      <w:r w:rsidRPr="009B15C8">
        <w:rPr>
          <w:szCs w:val="24"/>
          <w:lang w:val="bg-BG" w:eastAsia="bg-BG"/>
        </w:rPr>
        <w:t xml:space="preserve"> Прилагането на горните санкции не отменя правото на Възложителя да предяви иск срещу Изпълнителя за претърпени щети и пропуснати ползи и загуби, съгласно действащото законодателство в Република България.</w:t>
      </w:r>
    </w:p>
    <w:p w:rsidR="00C02E7B" w:rsidRDefault="00C02E7B" w:rsidP="00C02E7B">
      <w:pPr>
        <w:autoSpaceDE w:val="0"/>
        <w:autoSpaceDN w:val="0"/>
        <w:adjustRightInd w:val="0"/>
        <w:jc w:val="both"/>
        <w:rPr>
          <w:color w:val="000000"/>
          <w:szCs w:val="24"/>
          <w:lang w:val="bg-BG"/>
        </w:rPr>
      </w:pPr>
      <w:r>
        <w:rPr>
          <w:b/>
          <w:szCs w:val="24"/>
          <w:lang w:val="bg-BG" w:eastAsia="bg-BG"/>
        </w:rPr>
        <w:t>Чл. 2</w:t>
      </w:r>
      <w:r w:rsidR="009B15C8">
        <w:rPr>
          <w:b/>
          <w:szCs w:val="24"/>
          <w:lang w:val="bg-BG" w:eastAsia="bg-BG"/>
        </w:rPr>
        <w:t>5</w:t>
      </w:r>
      <w:r>
        <w:rPr>
          <w:szCs w:val="24"/>
          <w:lang w:val="bg-BG" w:eastAsia="bg-BG"/>
        </w:rPr>
        <w:t xml:space="preserve"> </w:t>
      </w:r>
      <w:r>
        <w:rPr>
          <w:color w:val="000000"/>
          <w:szCs w:val="24"/>
          <w:lang w:val="bg-BG"/>
        </w:rPr>
        <w:t xml:space="preserve">Изплащането на каквато и да е неустойка по настоящия договор не лишава </w:t>
      </w:r>
      <w:r>
        <w:rPr>
          <w:b/>
          <w:color w:val="000000"/>
          <w:szCs w:val="24"/>
          <w:lang w:val="bg-BG"/>
        </w:rPr>
        <w:t xml:space="preserve">ВЪЗЛОЖИТЕЛЯ </w:t>
      </w:r>
      <w:r>
        <w:rPr>
          <w:color w:val="000000"/>
          <w:szCs w:val="24"/>
          <w:lang w:val="bg-BG"/>
        </w:rPr>
        <w:t>от правото да търси реално изпълнение и обезщетение за претърпени вреди.</w:t>
      </w:r>
    </w:p>
    <w:p w:rsidR="00785681" w:rsidRPr="009B15C8" w:rsidRDefault="009B15C8" w:rsidP="009B15C8">
      <w:pPr>
        <w:shd w:val="clear" w:color="auto" w:fill="FFFFFF"/>
        <w:tabs>
          <w:tab w:val="left" w:pos="0"/>
        </w:tabs>
        <w:jc w:val="both"/>
        <w:rPr>
          <w:rFonts w:eastAsia="Calibri"/>
          <w:lang w:val="bg-BG"/>
        </w:rPr>
      </w:pPr>
      <w:proofErr w:type="spellStart"/>
      <w:proofErr w:type="gramStart"/>
      <w:r>
        <w:rPr>
          <w:rFonts w:eastAsia="Calibri"/>
          <w:b/>
        </w:rPr>
        <w:t>Чл</w:t>
      </w:r>
      <w:proofErr w:type="spellEnd"/>
      <w:r>
        <w:rPr>
          <w:rFonts w:eastAsia="Calibri"/>
          <w:b/>
        </w:rPr>
        <w:t xml:space="preserve">. </w:t>
      </w:r>
      <w:r>
        <w:rPr>
          <w:rFonts w:eastAsia="Calibri"/>
          <w:b/>
          <w:lang w:val="bg-BG"/>
        </w:rPr>
        <w:t>26</w:t>
      </w:r>
      <w:r w:rsidR="00785681">
        <w:rPr>
          <w:rFonts w:eastAsia="Calibri"/>
          <w:b/>
        </w:rPr>
        <w:t>.</w:t>
      </w:r>
      <w:proofErr w:type="gramEnd"/>
      <w:r w:rsidR="00785681">
        <w:rPr>
          <w:rFonts w:eastAsia="Calibri"/>
        </w:rPr>
        <w:t xml:space="preserve"> </w:t>
      </w:r>
      <w:proofErr w:type="spellStart"/>
      <w:proofErr w:type="gramStart"/>
      <w:r w:rsidR="00785681">
        <w:rPr>
          <w:rFonts w:eastAsia="Calibri"/>
        </w:rPr>
        <w:t>При</w:t>
      </w:r>
      <w:proofErr w:type="spellEnd"/>
      <w:r w:rsidR="00785681">
        <w:rPr>
          <w:rFonts w:eastAsia="Calibri"/>
        </w:rPr>
        <w:t xml:space="preserve"> </w:t>
      </w:r>
      <w:proofErr w:type="spellStart"/>
      <w:r w:rsidR="00785681">
        <w:rPr>
          <w:rFonts w:eastAsia="Calibri"/>
        </w:rPr>
        <w:t>пълно</w:t>
      </w:r>
      <w:proofErr w:type="spellEnd"/>
      <w:r w:rsidR="00785681">
        <w:rPr>
          <w:rFonts w:eastAsia="Calibri"/>
        </w:rPr>
        <w:t xml:space="preserve"> </w:t>
      </w:r>
      <w:proofErr w:type="spellStart"/>
      <w:r w:rsidR="00785681">
        <w:rPr>
          <w:rFonts w:eastAsia="Calibri"/>
        </w:rPr>
        <w:t>неизпълнение</w:t>
      </w:r>
      <w:proofErr w:type="spellEnd"/>
      <w:r w:rsidR="00785681">
        <w:rPr>
          <w:rFonts w:eastAsia="Calibri"/>
        </w:rPr>
        <w:t xml:space="preserve"> на </w:t>
      </w:r>
      <w:proofErr w:type="spellStart"/>
      <w:r w:rsidR="00785681">
        <w:rPr>
          <w:rFonts w:eastAsia="Calibri"/>
        </w:rPr>
        <w:t>поетите</w:t>
      </w:r>
      <w:proofErr w:type="spellEnd"/>
      <w:r w:rsidR="00785681">
        <w:rPr>
          <w:rFonts w:eastAsia="Calibri"/>
        </w:rPr>
        <w:t xml:space="preserve"> с </w:t>
      </w:r>
      <w:proofErr w:type="spellStart"/>
      <w:r w:rsidR="00785681">
        <w:rPr>
          <w:rFonts w:eastAsia="Calibri"/>
        </w:rPr>
        <w:t>настоящия</w:t>
      </w:r>
      <w:proofErr w:type="spellEnd"/>
      <w:r w:rsidR="00785681">
        <w:rPr>
          <w:rFonts w:eastAsia="Calibri"/>
        </w:rPr>
        <w:t xml:space="preserve"> </w:t>
      </w:r>
      <w:proofErr w:type="spellStart"/>
      <w:r w:rsidR="00785681">
        <w:rPr>
          <w:rFonts w:eastAsia="Calibri"/>
        </w:rPr>
        <w:t>договор</w:t>
      </w:r>
      <w:proofErr w:type="spellEnd"/>
      <w:r w:rsidR="00785681">
        <w:rPr>
          <w:rFonts w:eastAsia="Calibri"/>
        </w:rPr>
        <w:t xml:space="preserve"> </w:t>
      </w:r>
      <w:proofErr w:type="spellStart"/>
      <w:r w:rsidR="00785681">
        <w:rPr>
          <w:rFonts w:eastAsia="Calibri"/>
        </w:rPr>
        <w:t>задължения</w:t>
      </w:r>
      <w:proofErr w:type="spellEnd"/>
      <w:r w:rsidR="00785681">
        <w:rPr>
          <w:rFonts w:eastAsia="Calibri"/>
        </w:rPr>
        <w:t xml:space="preserve">, </w:t>
      </w:r>
      <w:proofErr w:type="spellStart"/>
      <w:r w:rsidR="00785681">
        <w:rPr>
          <w:rFonts w:eastAsia="Calibri"/>
        </w:rPr>
        <w:t>Изпълнителят</w:t>
      </w:r>
      <w:proofErr w:type="spellEnd"/>
      <w:r w:rsidR="00785681">
        <w:rPr>
          <w:rFonts w:eastAsia="Calibri"/>
        </w:rPr>
        <w:t xml:space="preserve"> </w:t>
      </w:r>
      <w:proofErr w:type="spellStart"/>
      <w:r w:rsidR="00785681">
        <w:rPr>
          <w:rFonts w:eastAsia="Calibri"/>
        </w:rPr>
        <w:t>заплаща</w:t>
      </w:r>
      <w:proofErr w:type="spellEnd"/>
      <w:r w:rsidR="00785681">
        <w:rPr>
          <w:rFonts w:eastAsia="Calibri"/>
        </w:rPr>
        <w:t xml:space="preserve"> </w:t>
      </w:r>
      <w:proofErr w:type="spellStart"/>
      <w:r w:rsidR="00785681">
        <w:rPr>
          <w:rFonts w:eastAsia="Calibri"/>
        </w:rPr>
        <w:t>неустойка</w:t>
      </w:r>
      <w:proofErr w:type="spellEnd"/>
      <w:r w:rsidR="00785681">
        <w:rPr>
          <w:rFonts w:eastAsia="Calibri"/>
        </w:rPr>
        <w:t xml:space="preserve"> на </w:t>
      </w:r>
      <w:proofErr w:type="spellStart"/>
      <w:r w:rsidR="00785681">
        <w:rPr>
          <w:rFonts w:eastAsia="Calibri"/>
        </w:rPr>
        <w:t>Възложителя</w:t>
      </w:r>
      <w:proofErr w:type="spellEnd"/>
      <w:r w:rsidR="00785681">
        <w:rPr>
          <w:rFonts w:eastAsia="Calibri"/>
        </w:rPr>
        <w:t xml:space="preserve">, в </w:t>
      </w:r>
      <w:proofErr w:type="spellStart"/>
      <w:r w:rsidR="00785681">
        <w:rPr>
          <w:rFonts w:eastAsia="Calibri"/>
        </w:rPr>
        <w:t>размер</w:t>
      </w:r>
      <w:proofErr w:type="spellEnd"/>
      <w:r w:rsidR="00785681">
        <w:rPr>
          <w:rFonts w:eastAsia="Calibri"/>
        </w:rPr>
        <w:t xml:space="preserve"> </w:t>
      </w:r>
      <w:proofErr w:type="spellStart"/>
      <w:r w:rsidR="00785681">
        <w:rPr>
          <w:rFonts w:eastAsia="Calibri"/>
        </w:rPr>
        <w:t>от</w:t>
      </w:r>
      <w:proofErr w:type="spellEnd"/>
      <w:r w:rsidR="00785681">
        <w:rPr>
          <w:rFonts w:eastAsia="Calibri"/>
        </w:rPr>
        <w:t xml:space="preserve"> 30 % (</w:t>
      </w:r>
      <w:proofErr w:type="spellStart"/>
      <w:r w:rsidR="00785681">
        <w:rPr>
          <w:rFonts w:eastAsia="Calibri"/>
        </w:rPr>
        <w:t>тридесет</w:t>
      </w:r>
      <w:proofErr w:type="spellEnd"/>
      <w:r w:rsidR="00785681">
        <w:rPr>
          <w:rFonts w:eastAsia="Calibri"/>
        </w:rPr>
        <w:t xml:space="preserve"> </w:t>
      </w:r>
      <w:proofErr w:type="spellStart"/>
      <w:r w:rsidR="00785681">
        <w:rPr>
          <w:rFonts w:eastAsia="Calibri"/>
        </w:rPr>
        <w:t>процента</w:t>
      </w:r>
      <w:proofErr w:type="spellEnd"/>
      <w:r w:rsidR="00785681">
        <w:rPr>
          <w:rFonts w:eastAsia="Calibri"/>
        </w:rPr>
        <w:t xml:space="preserve">) </w:t>
      </w:r>
      <w:proofErr w:type="spellStart"/>
      <w:r w:rsidR="00785681">
        <w:rPr>
          <w:rFonts w:eastAsia="Calibri"/>
        </w:rPr>
        <w:t>от</w:t>
      </w:r>
      <w:proofErr w:type="spellEnd"/>
      <w:r w:rsidR="00785681">
        <w:rPr>
          <w:rFonts w:eastAsia="Calibri"/>
        </w:rPr>
        <w:t xml:space="preserve"> </w:t>
      </w:r>
      <w:proofErr w:type="spellStart"/>
      <w:r w:rsidR="00785681">
        <w:rPr>
          <w:rFonts w:eastAsia="Calibri"/>
        </w:rPr>
        <w:t>цената</w:t>
      </w:r>
      <w:proofErr w:type="spellEnd"/>
      <w:r w:rsidR="00785681">
        <w:rPr>
          <w:rFonts w:eastAsia="Calibri"/>
        </w:rPr>
        <w:t xml:space="preserve"> на </w:t>
      </w:r>
      <w:proofErr w:type="spellStart"/>
      <w:r w:rsidR="00785681">
        <w:rPr>
          <w:rFonts w:eastAsia="Calibri"/>
        </w:rPr>
        <w:t>договора</w:t>
      </w:r>
      <w:proofErr w:type="spellEnd"/>
      <w:r w:rsidR="00785681">
        <w:rPr>
          <w:rFonts w:eastAsia="Calibri"/>
        </w:rPr>
        <w:t>.</w:t>
      </w:r>
      <w:proofErr w:type="gramEnd"/>
    </w:p>
    <w:p w:rsidR="00785681" w:rsidRPr="009B15C8" w:rsidRDefault="009B15C8" w:rsidP="009B15C8">
      <w:pPr>
        <w:shd w:val="clear" w:color="auto" w:fill="FFFFFF"/>
        <w:tabs>
          <w:tab w:val="left" w:pos="0"/>
        </w:tabs>
        <w:jc w:val="both"/>
        <w:rPr>
          <w:rFonts w:eastAsia="Calibri"/>
          <w:lang w:val="bg-BG"/>
        </w:rPr>
      </w:pPr>
      <w:proofErr w:type="spellStart"/>
      <w:proofErr w:type="gramStart"/>
      <w:r>
        <w:rPr>
          <w:rFonts w:eastAsia="Calibri"/>
          <w:b/>
        </w:rPr>
        <w:t>Чл</w:t>
      </w:r>
      <w:proofErr w:type="spellEnd"/>
      <w:r>
        <w:rPr>
          <w:rFonts w:eastAsia="Calibri"/>
          <w:b/>
        </w:rPr>
        <w:t xml:space="preserve">. </w:t>
      </w:r>
      <w:r>
        <w:rPr>
          <w:rFonts w:eastAsia="Calibri"/>
          <w:b/>
          <w:lang w:val="bg-BG"/>
        </w:rPr>
        <w:t>27</w:t>
      </w:r>
      <w:r w:rsidR="00785681">
        <w:rPr>
          <w:rFonts w:eastAsia="Calibri"/>
          <w:b/>
        </w:rPr>
        <w:t>.</w:t>
      </w:r>
      <w:proofErr w:type="gramEnd"/>
      <w:r w:rsidR="00785681">
        <w:rPr>
          <w:rFonts w:eastAsia="Calibri"/>
        </w:rPr>
        <w:t xml:space="preserve"> </w:t>
      </w:r>
      <w:proofErr w:type="spellStart"/>
      <w:proofErr w:type="gramStart"/>
      <w:r w:rsidR="00785681">
        <w:rPr>
          <w:rFonts w:eastAsia="Calibri"/>
        </w:rPr>
        <w:t>Възложителят</w:t>
      </w:r>
      <w:proofErr w:type="spellEnd"/>
      <w:r w:rsidR="00785681">
        <w:rPr>
          <w:rFonts w:eastAsia="Calibri"/>
        </w:rPr>
        <w:t xml:space="preserve"> </w:t>
      </w:r>
      <w:proofErr w:type="spellStart"/>
      <w:r w:rsidR="00785681">
        <w:rPr>
          <w:rFonts w:eastAsia="Calibri"/>
        </w:rPr>
        <w:t>има</w:t>
      </w:r>
      <w:proofErr w:type="spellEnd"/>
      <w:r w:rsidR="00785681">
        <w:rPr>
          <w:rFonts w:eastAsia="Calibri"/>
        </w:rPr>
        <w:t xml:space="preserve"> </w:t>
      </w:r>
      <w:proofErr w:type="spellStart"/>
      <w:r w:rsidR="00785681">
        <w:rPr>
          <w:rFonts w:eastAsia="Calibri"/>
        </w:rPr>
        <w:t>право</w:t>
      </w:r>
      <w:proofErr w:type="spellEnd"/>
      <w:r w:rsidR="00785681">
        <w:rPr>
          <w:rFonts w:eastAsia="Calibri"/>
        </w:rPr>
        <w:t xml:space="preserve"> </w:t>
      </w:r>
      <w:proofErr w:type="spellStart"/>
      <w:r w:rsidR="00785681">
        <w:rPr>
          <w:rFonts w:eastAsia="Calibri"/>
        </w:rPr>
        <w:t>да</w:t>
      </w:r>
      <w:proofErr w:type="spellEnd"/>
      <w:r w:rsidR="00785681">
        <w:rPr>
          <w:rFonts w:eastAsia="Calibri"/>
        </w:rPr>
        <w:t xml:space="preserve"> </w:t>
      </w:r>
      <w:proofErr w:type="spellStart"/>
      <w:r w:rsidR="00785681">
        <w:rPr>
          <w:rFonts w:eastAsia="Calibri"/>
        </w:rPr>
        <w:t>се</w:t>
      </w:r>
      <w:proofErr w:type="spellEnd"/>
      <w:r w:rsidR="00785681">
        <w:rPr>
          <w:rFonts w:eastAsia="Calibri"/>
        </w:rPr>
        <w:t xml:space="preserve"> </w:t>
      </w:r>
      <w:proofErr w:type="spellStart"/>
      <w:r w:rsidR="00785681">
        <w:rPr>
          <w:rFonts w:eastAsia="Calibri"/>
        </w:rPr>
        <w:t>удовлетвори</w:t>
      </w:r>
      <w:proofErr w:type="spellEnd"/>
      <w:r w:rsidR="00785681">
        <w:rPr>
          <w:rFonts w:eastAsia="Calibri"/>
        </w:rPr>
        <w:t xml:space="preserve"> </w:t>
      </w:r>
      <w:proofErr w:type="spellStart"/>
      <w:r w:rsidR="00785681">
        <w:rPr>
          <w:rFonts w:eastAsia="Calibri"/>
        </w:rPr>
        <w:t>от</w:t>
      </w:r>
      <w:proofErr w:type="spellEnd"/>
      <w:r w:rsidR="00785681">
        <w:rPr>
          <w:rFonts w:eastAsia="Calibri"/>
        </w:rPr>
        <w:t xml:space="preserve"> </w:t>
      </w:r>
      <w:proofErr w:type="spellStart"/>
      <w:r w:rsidR="00785681">
        <w:rPr>
          <w:rFonts w:eastAsia="Calibri"/>
        </w:rPr>
        <w:t>внесената</w:t>
      </w:r>
      <w:proofErr w:type="spellEnd"/>
      <w:r w:rsidR="00785681">
        <w:rPr>
          <w:rFonts w:eastAsia="Calibri"/>
        </w:rPr>
        <w:t xml:space="preserve"> </w:t>
      </w:r>
      <w:proofErr w:type="spellStart"/>
      <w:r w:rsidR="00785681">
        <w:rPr>
          <w:rFonts w:eastAsia="Calibri"/>
        </w:rPr>
        <w:t>гаранция</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изпълнение</w:t>
      </w:r>
      <w:proofErr w:type="spellEnd"/>
      <w:r w:rsidR="00785681">
        <w:rPr>
          <w:rFonts w:eastAsia="Calibri"/>
        </w:rPr>
        <w:t xml:space="preserve"> на </w:t>
      </w:r>
      <w:proofErr w:type="spellStart"/>
      <w:r w:rsidR="00785681">
        <w:rPr>
          <w:rFonts w:eastAsia="Calibri"/>
        </w:rPr>
        <w:t>поръчката</w:t>
      </w:r>
      <w:proofErr w:type="spellEnd"/>
      <w:r w:rsidR="00785681">
        <w:rPr>
          <w:rFonts w:eastAsia="Calibri"/>
        </w:rPr>
        <w:t xml:space="preserve">, </w:t>
      </w:r>
      <w:proofErr w:type="spellStart"/>
      <w:r w:rsidR="00785681">
        <w:rPr>
          <w:rFonts w:eastAsia="Calibri"/>
        </w:rPr>
        <w:t>по</w:t>
      </w:r>
      <w:proofErr w:type="spellEnd"/>
      <w:r w:rsidR="00785681">
        <w:rPr>
          <w:rFonts w:eastAsia="Calibri"/>
        </w:rPr>
        <w:t xml:space="preserve"> </w:t>
      </w:r>
      <w:proofErr w:type="spellStart"/>
      <w:r w:rsidR="00785681">
        <w:rPr>
          <w:rFonts w:eastAsia="Calibri"/>
        </w:rPr>
        <w:t>отношение</w:t>
      </w:r>
      <w:proofErr w:type="spellEnd"/>
      <w:r w:rsidR="00785681">
        <w:rPr>
          <w:rFonts w:eastAsia="Calibri"/>
        </w:rPr>
        <w:t xml:space="preserve"> на </w:t>
      </w:r>
      <w:proofErr w:type="spellStart"/>
      <w:r w:rsidR="00785681">
        <w:rPr>
          <w:rFonts w:eastAsia="Calibri"/>
        </w:rPr>
        <w:t>вземания</w:t>
      </w:r>
      <w:proofErr w:type="spellEnd"/>
      <w:r w:rsidR="00785681">
        <w:rPr>
          <w:rFonts w:eastAsia="Calibri"/>
        </w:rPr>
        <w:t xml:space="preserve">, </w:t>
      </w:r>
      <w:proofErr w:type="spellStart"/>
      <w:r w:rsidR="00785681">
        <w:rPr>
          <w:rFonts w:eastAsia="Calibri"/>
        </w:rPr>
        <w:t>възникнали</w:t>
      </w:r>
      <w:proofErr w:type="spellEnd"/>
      <w:r w:rsidR="00785681">
        <w:rPr>
          <w:rFonts w:eastAsia="Calibri"/>
        </w:rPr>
        <w:t xml:space="preserve"> на </w:t>
      </w:r>
      <w:proofErr w:type="spellStart"/>
      <w:r w:rsidR="00785681">
        <w:rPr>
          <w:rFonts w:eastAsia="Calibri"/>
        </w:rPr>
        <w:t>основание</w:t>
      </w:r>
      <w:proofErr w:type="spellEnd"/>
      <w:r w:rsidR="00785681">
        <w:rPr>
          <w:rFonts w:eastAsia="Calibri"/>
        </w:rPr>
        <w:t xml:space="preserve"> на </w:t>
      </w:r>
      <w:proofErr w:type="spellStart"/>
      <w:r w:rsidR="00785681">
        <w:rPr>
          <w:rFonts w:eastAsia="Calibri"/>
        </w:rPr>
        <w:t>настоящия</w:t>
      </w:r>
      <w:proofErr w:type="spellEnd"/>
      <w:r w:rsidR="00785681">
        <w:rPr>
          <w:rFonts w:eastAsia="Calibri"/>
        </w:rPr>
        <w:t xml:space="preserve"> </w:t>
      </w:r>
      <w:proofErr w:type="spellStart"/>
      <w:r w:rsidR="00785681">
        <w:rPr>
          <w:rFonts w:eastAsia="Calibri"/>
        </w:rPr>
        <w:t>договор</w:t>
      </w:r>
      <w:proofErr w:type="spellEnd"/>
      <w:r w:rsidR="00785681">
        <w:rPr>
          <w:rFonts w:eastAsia="Calibri"/>
        </w:rPr>
        <w:t>.</w:t>
      </w:r>
      <w:proofErr w:type="gramEnd"/>
    </w:p>
    <w:p w:rsidR="00785681" w:rsidRDefault="009B15C8" w:rsidP="009B15C8">
      <w:pPr>
        <w:shd w:val="clear" w:color="auto" w:fill="FFFFFF"/>
        <w:tabs>
          <w:tab w:val="left" w:pos="0"/>
        </w:tabs>
        <w:jc w:val="both"/>
        <w:rPr>
          <w:rFonts w:eastAsia="Calibri"/>
        </w:rPr>
      </w:pPr>
      <w:proofErr w:type="spellStart"/>
      <w:proofErr w:type="gramStart"/>
      <w:r>
        <w:rPr>
          <w:rFonts w:eastAsia="Calibri"/>
          <w:b/>
        </w:rPr>
        <w:t>Чл</w:t>
      </w:r>
      <w:proofErr w:type="spellEnd"/>
      <w:r>
        <w:rPr>
          <w:rFonts w:eastAsia="Calibri"/>
          <w:b/>
        </w:rPr>
        <w:t>. 2</w:t>
      </w:r>
      <w:r>
        <w:rPr>
          <w:rFonts w:eastAsia="Calibri"/>
          <w:b/>
          <w:lang w:val="bg-BG"/>
        </w:rPr>
        <w:t>8</w:t>
      </w:r>
      <w:r w:rsidR="00785681">
        <w:rPr>
          <w:rFonts w:eastAsia="Calibri"/>
          <w:b/>
        </w:rPr>
        <w:t>.</w:t>
      </w:r>
      <w:proofErr w:type="gramEnd"/>
      <w:r w:rsidR="00785681">
        <w:rPr>
          <w:rFonts w:eastAsia="Calibri"/>
        </w:rPr>
        <w:t xml:space="preserve"> </w:t>
      </w:r>
      <w:proofErr w:type="spellStart"/>
      <w:proofErr w:type="gramStart"/>
      <w:r w:rsidR="00785681">
        <w:rPr>
          <w:rFonts w:eastAsia="Calibri"/>
        </w:rPr>
        <w:t>Възложителят</w:t>
      </w:r>
      <w:proofErr w:type="spellEnd"/>
      <w:r w:rsidR="00785681">
        <w:rPr>
          <w:rFonts w:eastAsia="Calibri"/>
        </w:rPr>
        <w:t xml:space="preserve"> </w:t>
      </w:r>
      <w:proofErr w:type="spellStart"/>
      <w:r w:rsidR="00785681">
        <w:rPr>
          <w:rFonts w:eastAsia="Calibri"/>
        </w:rPr>
        <w:t>извън</w:t>
      </w:r>
      <w:proofErr w:type="spellEnd"/>
      <w:r w:rsidR="00785681">
        <w:rPr>
          <w:rFonts w:eastAsia="Calibri"/>
        </w:rPr>
        <w:t xml:space="preserve"> </w:t>
      </w:r>
      <w:proofErr w:type="spellStart"/>
      <w:r w:rsidR="00785681">
        <w:rPr>
          <w:rFonts w:eastAsia="Calibri"/>
        </w:rPr>
        <w:t>санкциите</w:t>
      </w:r>
      <w:proofErr w:type="spellEnd"/>
      <w:r w:rsidR="00785681">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чл</w:t>
      </w:r>
      <w:proofErr w:type="spellEnd"/>
      <w:r>
        <w:rPr>
          <w:rFonts w:eastAsia="Calibri"/>
        </w:rPr>
        <w:t>.</w:t>
      </w:r>
      <w:proofErr w:type="gramEnd"/>
      <w:r>
        <w:rPr>
          <w:rFonts w:eastAsia="Calibri"/>
        </w:rPr>
        <w:t xml:space="preserve"> </w:t>
      </w:r>
      <w:r>
        <w:rPr>
          <w:rFonts w:eastAsia="Calibri"/>
          <w:lang w:val="bg-BG"/>
        </w:rPr>
        <w:t>24</w:t>
      </w:r>
      <w:r>
        <w:rPr>
          <w:rFonts w:eastAsia="Calibri"/>
        </w:rPr>
        <w:t xml:space="preserve">, </w:t>
      </w:r>
      <w:proofErr w:type="spellStart"/>
      <w:r>
        <w:rPr>
          <w:rFonts w:eastAsia="Calibri"/>
        </w:rPr>
        <w:t>чл</w:t>
      </w:r>
      <w:proofErr w:type="spellEnd"/>
      <w:r>
        <w:rPr>
          <w:rFonts w:eastAsia="Calibri"/>
        </w:rPr>
        <w:t xml:space="preserve">. </w:t>
      </w:r>
      <w:proofErr w:type="gramStart"/>
      <w:r>
        <w:rPr>
          <w:rFonts w:eastAsia="Calibri"/>
        </w:rPr>
        <w:t>2</w:t>
      </w:r>
      <w:r>
        <w:rPr>
          <w:rFonts w:eastAsia="Calibri"/>
          <w:lang w:val="bg-BG"/>
        </w:rPr>
        <w:t>5</w:t>
      </w:r>
      <w:r>
        <w:rPr>
          <w:rFonts w:eastAsia="Calibri"/>
        </w:rPr>
        <w:t xml:space="preserve"> и </w:t>
      </w:r>
      <w:proofErr w:type="spellStart"/>
      <w:r>
        <w:rPr>
          <w:rFonts w:eastAsia="Calibri"/>
        </w:rPr>
        <w:t>чл</w:t>
      </w:r>
      <w:proofErr w:type="spellEnd"/>
      <w:r>
        <w:rPr>
          <w:rFonts w:eastAsia="Calibri"/>
        </w:rPr>
        <w:t>.</w:t>
      </w:r>
      <w:proofErr w:type="gramEnd"/>
      <w:r>
        <w:rPr>
          <w:rFonts w:eastAsia="Calibri"/>
        </w:rPr>
        <w:t xml:space="preserve"> 2</w:t>
      </w:r>
      <w:r>
        <w:rPr>
          <w:rFonts w:eastAsia="Calibri"/>
          <w:lang w:val="bg-BG"/>
        </w:rPr>
        <w:t>6</w:t>
      </w:r>
      <w:r w:rsidR="00785681">
        <w:rPr>
          <w:rFonts w:eastAsia="Calibri"/>
        </w:rPr>
        <w:t xml:space="preserve"> </w:t>
      </w:r>
      <w:proofErr w:type="spellStart"/>
      <w:r w:rsidR="00785681">
        <w:rPr>
          <w:rFonts w:eastAsia="Calibri"/>
        </w:rPr>
        <w:t>от</w:t>
      </w:r>
      <w:proofErr w:type="spellEnd"/>
      <w:r w:rsidR="00785681">
        <w:rPr>
          <w:rFonts w:eastAsia="Calibri"/>
        </w:rPr>
        <w:t xml:space="preserve"> </w:t>
      </w:r>
      <w:proofErr w:type="spellStart"/>
      <w:r w:rsidR="00785681">
        <w:rPr>
          <w:rFonts w:eastAsia="Calibri"/>
        </w:rPr>
        <w:t>настоящия</w:t>
      </w:r>
      <w:proofErr w:type="spellEnd"/>
      <w:r w:rsidR="00785681">
        <w:rPr>
          <w:rFonts w:eastAsia="Calibri"/>
        </w:rPr>
        <w:t xml:space="preserve"> </w:t>
      </w:r>
      <w:proofErr w:type="spellStart"/>
      <w:r w:rsidR="00785681">
        <w:rPr>
          <w:rFonts w:eastAsia="Calibri"/>
        </w:rPr>
        <w:t>договор</w:t>
      </w:r>
      <w:proofErr w:type="spellEnd"/>
      <w:r w:rsidR="00785681">
        <w:rPr>
          <w:rFonts w:eastAsia="Calibri"/>
        </w:rPr>
        <w:t xml:space="preserve">, </w:t>
      </w:r>
      <w:proofErr w:type="spellStart"/>
      <w:r w:rsidR="00785681">
        <w:rPr>
          <w:rFonts w:eastAsia="Calibri"/>
        </w:rPr>
        <w:t>има</w:t>
      </w:r>
      <w:proofErr w:type="spellEnd"/>
      <w:r w:rsidR="00785681">
        <w:rPr>
          <w:rFonts w:eastAsia="Calibri"/>
        </w:rPr>
        <w:t xml:space="preserve"> </w:t>
      </w:r>
      <w:proofErr w:type="spellStart"/>
      <w:r w:rsidR="00785681">
        <w:rPr>
          <w:rFonts w:eastAsia="Calibri"/>
        </w:rPr>
        <w:t>право</w:t>
      </w:r>
      <w:proofErr w:type="spellEnd"/>
      <w:r w:rsidR="00785681">
        <w:rPr>
          <w:rFonts w:eastAsia="Calibri"/>
        </w:rPr>
        <w:t xml:space="preserve"> </w:t>
      </w:r>
      <w:proofErr w:type="spellStart"/>
      <w:r w:rsidR="00785681">
        <w:rPr>
          <w:rFonts w:eastAsia="Calibri"/>
        </w:rPr>
        <w:t>да</w:t>
      </w:r>
      <w:proofErr w:type="spellEnd"/>
      <w:r w:rsidR="00785681">
        <w:rPr>
          <w:rFonts w:eastAsia="Calibri"/>
        </w:rPr>
        <w:t xml:space="preserve"> </w:t>
      </w:r>
      <w:proofErr w:type="spellStart"/>
      <w:r w:rsidR="00785681">
        <w:rPr>
          <w:rFonts w:eastAsia="Calibri"/>
        </w:rPr>
        <w:t>задържи</w:t>
      </w:r>
      <w:proofErr w:type="spellEnd"/>
      <w:r w:rsidR="00785681">
        <w:rPr>
          <w:rFonts w:eastAsia="Calibri"/>
        </w:rPr>
        <w:t xml:space="preserve"> </w:t>
      </w:r>
      <w:proofErr w:type="spellStart"/>
      <w:r w:rsidR="00785681">
        <w:rPr>
          <w:rFonts w:eastAsia="Calibri"/>
        </w:rPr>
        <w:t>пълния</w:t>
      </w:r>
      <w:proofErr w:type="spellEnd"/>
      <w:r w:rsidR="00785681">
        <w:rPr>
          <w:rFonts w:eastAsia="Calibri"/>
        </w:rPr>
        <w:t xml:space="preserve"> </w:t>
      </w:r>
      <w:proofErr w:type="spellStart"/>
      <w:r w:rsidR="00785681">
        <w:rPr>
          <w:rFonts w:eastAsia="Calibri"/>
        </w:rPr>
        <w:t>размер</w:t>
      </w:r>
      <w:proofErr w:type="spellEnd"/>
      <w:r w:rsidR="00785681">
        <w:rPr>
          <w:rFonts w:eastAsia="Calibri"/>
        </w:rPr>
        <w:t xml:space="preserve"> </w:t>
      </w:r>
      <w:proofErr w:type="spellStart"/>
      <w:r w:rsidR="00785681">
        <w:rPr>
          <w:rFonts w:eastAsia="Calibri"/>
        </w:rPr>
        <w:t>гаранция</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изпълнение</w:t>
      </w:r>
      <w:proofErr w:type="spellEnd"/>
      <w:r w:rsidR="00785681">
        <w:rPr>
          <w:rFonts w:eastAsia="Calibri"/>
        </w:rPr>
        <w:t xml:space="preserve"> на </w:t>
      </w:r>
      <w:proofErr w:type="spellStart"/>
      <w:r w:rsidR="00785681">
        <w:rPr>
          <w:rFonts w:eastAsia="Calibri"/>
        </w:rPr>
        <w:t>поръчката</w:t>
      </w:r>
      <w:proofErr w:type="spellEnd"/>
      <w:r w:rsidR="00785681">
        <w:rPr>
          <w:rFonts w:eastAsia="Calibri"/>
        </w:rPr>
        <w:t>:</w:t>
      </w:r>
    </w:p>
    <w:p w:rsidR="00785681" w:rsidRDefault="00785681" w:rsidP="009B15C8">
      <w:pPr>
        <w:shd w:val="clear" w:color="auto" w:fill="FFFFFF"/>
        <w:tabs>
          <w:tab w:val="left" w:pos="0"/>
        </w:tabs>
        <w:jc w:val="both"/>
        <w:rPr>
          <w:rFonts w:eastAsia="Calibri"/>
        </w:rPr>
      </w:pPr>
      <w:r>
        <w:rPr>
          <w:rFonts w:eastAsia="Calibri"/>
          <w:b/>
        </w:rPr>
        <w:t>(1)</w:t>
      </w:r>
      <w:r>
        <w:rPr>
          <w:rFonts w:eastAsia="Calibri"/>
        </w:rPr>
        <w:t xml:space="preserve"> </w:t>
      </w:r>
      <w:proofErr w:type="spellStart"/>
      <w:proofErr w:type="gramStart"/>
      <w:r>
        <w:rPr>
          <w:rFonts w:eastAsia="Calibri"/>
        </w:rPr>
        <w:t>при</w:t>
      </w:r>
      <w:proofErr w:type="spellEnd"/>
      <w:proofErr w:type="gramEnd"/>
      <w:r>
        <w:rPr>
          <w:rFonts w:eastAsia="Calibri"/>
        </w:rPr>
        <w:t xml:space="preserve"> </w:t>
      </w:r>
      <w:proofErr w:type="spellStart"/>
      <w:r>
        <w:rPr>
          <w:rFonts w:eastAsia="Calibri"/>
        </w:rPr>
        <w:t>прекратяване</w:t>
      </w:r>
      <w:proofErr w:type="spellEnd"/>
      <w:r>
        <w:rPr>
          <w:rFonts w:eastAsia="Calibri"/>
        </w:rPr>
        <w:t xml:space="preserve"> на </w:t>
      </w:r>
      <w:proofErr w:type="spellStart"/>
      <w:r>
        <w:rPr>
          <w:rFonts w:eastAsia="Calibri"/>
        </w:rPr>
        <w:t>настоящия</w:t>
      </w:r>
      <w:proofErr w:type="spellEnd"/>
      <w:r>
        <w:rPr>
          <w:rFonts w:eastAsia="Calibri"/>
        </w:rPr>
        <w:t xml:space="preserve"> </w:t>
      </w:r>
      <w:proofErr w:type="spellStart"/>
      <w:r>
        <w:rPr>
          <w:rFonts w:eastAsia="Calibri"/>
        </w:rPr>
        <w:t>договор</w:t>
      </w:r>
      <w:proofErr w:type="spellEnd"/>
      <w:r>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вина</w:t>
      </w:r>
      <w:proofErr w:type="spellEnd"/>
      <w:r>
        <w:rPr>
          <w:rFonts w:eastAsia="Calibri"/>
        </w:rPr>
        <w:t xml:space="preserve"> на </w:t>
      </w:r>
      <w:proofErr w:type="spellStart"/>
      <w:r>
        <w:rPr>
          <w:rFonts w:eastAsia="Calibri"/>
        </w:rPr>
        <w:t>Изпълнителя</w:t>
      </w:r>
      <w:proofErr w:type="spellEnd"/>
      <w:r>
        <w:rPr>
          <w:rFonts w:eastAsia="Calibri"/>
        </w:rPr>
        <w:t>;</w:t>
      </w:r>
    </w:p>
    <w:p w:rsidR="00785681" w:rsidRDefault="00785681" w:rsidP="009B15C8">
      <w:pPr>
        <w:shd w:val="clear" w:color="auto" w:fill="FFFFFF"/>
        <w:tabs>
          <w:tab w:val="left" w:pos="0"/>
        </w:tabs>
        <w:jc w:val="both"/>
        <w:rPr>
          <w:rFonts w:eastAsia="Calibri"/>
        </w:rPr>
      </w:pPr>
      <w:r>
        <w:rPr>
          <w:rFonts w:eastAsia="Calibri"/>
          <w:b/>
        </w:rPr>
        <w:t>(2)</w:t>
      </w:r>
      <w:r>
        <w:rPr>
          <w:rFonts w:eastAsia="Calibri"/>
        </w:rPr>
        <w:t xml:space="preserve"> </w:t>
      </w:r>
      <w:proofErr w:type="spellStart"/>
      <w:proofErr w:type="gramStart"/>
      <w:r>
        <w:rPr>
          <w:rFonts w:eastAsia="Calibri"/>
        </w:rPr>
        <w:t>при</w:t>
      </w:r>
      <w:proofErr w:type="spellEnd"/>
      <w:proofErr w:type="gramEnd"/>
      <w:r>
        <w:rPr>
          <w:rFonts w:eastAsia="Calibri"/>
        </w:rPr>
        <w:t xml:space="preserve"> </w:t>
      </w:r>
      <w:proofErr w:type="spellStart"/>
      <w:r>
        <w:rPr>
          <w:rFonts w:eastAsia="Calibri"/>
        </w:rPr>
        <w:t>прекратяване</w:t>
      </w:r>
      <w:proofErr w:type="spellEnd"/>
      <w:r>
        <w:rPr>
          <w:rFonts w:eastAsia="Calibri"/>
        </w:rPr>
        <w:t xml:space="preserve"> </w:t>
      </w:r>
      <w:proofErr w:type="spellStart"/>
      <w:r>
        <w:rPr>
          <w:rFonts w:eastAsia="Calibri"/>
        </w:rPr>
        <w:t>регистрацията</w:t>
      </w:r>
      <w:proofErr w:type="spellEnd"/>
      <w:r>
        <w:rPr>
          <w:rFonts w:eastAsia="Calibri"/>
        </w:rPr>
        <w:t xml:space="preserve"> на </w:t>
      </w:r>
      <w:proofErr w:type="spellStart"/>
      <w:r>
        <w:rPr>
          <w:rFonts w:eastAsia="Calibri"/>
        </w:rPr>
        <w:t>Изпълнителя</w:t>
      </w:r>
      <w:proofErr w:type="spellEnd"/>
      <w:r>
        <w:rPr>
          <w:rFonts w:eastAsia="Calibri"/>
        </w:rPr>
        <w:t xml:space="preserve"> (в </w:t>
      </w:r>
      <w:proofErr w:type="spellStart"/>
      <w:r>
        <w:rPr>
          <w:rFonts w:eastAsia="Calibri"/>
        </w:rPr>
        <w:t>случай</w:t>
      </w:r>
      <w:proofErr w:type="spellEnd"/>
      <w:r>
        <w:rPr>
          <w:rFonts w:eastAsia="Calibri"/>
        </w:rPr>
        <w:t xml:space="preserve">, </w:t>
      </w:r>
      <w:proofErr w:type="spellStart"/>
      <w:r>
        <w:rPr>
          <w:rFonts w:eastAsia="Calibri"/>
        </w:rPr>
        <w:t>че</w:t>
      </w:r>
      <w:proofErr w:type="spellEnd"/>
      <w:r>
        <w:rPr>
          <w:rFonts w:eastAsia="Calibri"/>
        </w:rPr>
        <w:t xml:space="preserve"> </w:t>
      </w:r>
      <w:proofErr w:type="spellStart"/>
      <w:r>
        <w:rPr>
          <w:rFonts w:eastAsia="Calibri"/>
        </w:rPr>
        <w:t>същият</w:t>
      </w:r>
      <w:proofErr w:type="spellEnd"/>
      <w:r>
        <w:rPr>
          <w:rFonts w:eastAsia="Calibri"/>
        </w:rPr>
        <w:t xml:space="preserve"> е </w:t>
      </w:r>
      <w:proofErr w:type="spellStart"/>
      <w:r>
        <w:rPr>
          <w:rFonts w:eastAsia="Calibri"/>
        </w:rPr>
        <w:t>юридическо</w:t>
      </w:r>
      <w:proofErr w:type="spellEnd"/>
      <w:r>
        <w:rPr>
          <w:rFonts w:eastAsia="Calibri"/>
        </w:rPr>
        <w:t xml:space="preserve"> </w:t>
      </w:r>
      <w:proofErr w:type="spellStart"/>
      <w:r>
        <w:rPr>
          <w:rFonts w:eastAsia="Calibri"/>
        </w:rPr>
        <w:t>лице</w:t>
      </w:r>
      <w:proofErr w:type="spellEnd"/>
      <w:r>
        <w:rPr>
          <w:rFonts w:eastAsia="Calibri"/>
        </w:rPr>
        <w:t xml:space="preserve">) </w:t>
      </w:r>
      <w:proofErr w:type="spellStart"/>
      <w:r>
        <w:rPr>
          <w:rFonts w:eastAsia="Calibri"/>
        </w:rPr>
        <w:t>или</w:t>
      </w:r>
      <w:proofErr w:type="spellEnd"/>
      <w:r>
        <w:rPr>
          <w:rFonts w:eastAsia="Calibri"/>
        </w:rPr>
        <w:t xml:space="preserve"> на </w:t>
      </w:r>
      <w:proofErr w:type="spellStart"/>
      <w:r>
        <w:rPr>
          <w:rFonts w:eastAsia="Calibri"/>
        </w:rPr>
        <w:t>смърт</w:t>
      </w:r>
      <w:proofErr w:type="spellEnd"/>
      <w:r>
        <w:rPr>
          <w:rFonts w:eastAsia="Calibri"/>
        </w:rPr>
        <w:t xml:space="preserve"> (в </w:t>
      </w:r>
      <w:proofErr w:type="spellStart"/>
      <w:r>
        <w:rPr>
          <w:rFonts w:eastAsia="Calibri"/>
        </w:rPr>
        <w:t>случай</w:t>
      </w:r>
      <w:proofErr w:type="spellEnd"/>
      <w:r>
        <w:rPr>
          <w:rFonts w:eastAsia="Calibri"/>
        </w:rPr>
        <w:t xml:space="preserve">, </w:t>
      </w:r>
      <w:proofErr w:type="spellStart"/>
      <w:r>
        <w:rPr>
          <w:rFonts w:eastAsia="Calibri"/>
        </w:rPr>
        <w:t>че</w:t>
      </w:r>
      <w:proofErr w:type="spellEnd"/>
      <w:r>
        <w:rPr>
          <w:rFonts w:eastAsia="Calibri"/>
        </w:rPr>
        <w:t xml:space="preserve"> </w:t>
      </w:r>
      <w:proofErr w:type="spellStart"/>
      <w:r>
        <w:rPr>
          <w:rFonts w:eastAsia="Calibri"/>
        </w:rPr>
        <w:t>изпълнителят</w:t>
      </w:r>
      <w:proofErr w:type="spellEnd"/>
      <w:r>
        <w:rPr>
          <w:rFonts w:eastAsia="Calibri"/>
        </w:rPr>
        <w:t xml:space="preserve"> е </w:t>
      </w:r>
      <w:proofErr w:type="spellStart"/>
      <w:r>
        <w:rPr>
          <w:rFonts w:eastAsia="Calibri"/>
        </w:rPr>
        <w:t>физическото</w:t>
      </w:r>
      <w:proofErr w:type="spellEnd"/>
      <w:r>
        <w:rPr>
          <w:rFonts w:eastAsia="Calibri"/>
        </w:rPr>
        <w:t xml:space="preserve"> </w:t>
      </w:r>
      <w:proofErr w:type="spellStart"/>
      <w:r>
        <w:rPr>
          <w:rFonts w:eastAsia="Calibri"/>
        </w:rPr>
        <w:t>лице</w:t>
      </w:r>
      <w:proofErr w:type="spellEnd"/>
      <w:r>
        <w:rPr>
          <w:rFonts w:eastAsia="Calibri"/>
        </w:rPr>
        <w:t>).</w:t>
      </w:r>
    </w:p>
    <w:p w:rsidR="00785681" w:rsidRDefault="00785681" w:rsidP="009B15C8">
      <w:pPr>
        <w:tabs>
          <w:tab w:val="left" w:pos="0"/>
        </w:tabs>
        <w:jc w:val="both"/>
        <w:rPr>
          <w:rFonts w:eastAsia="Calibri"/>
          <w:lang w:val="ru-RU"/>
        </w:rPr>
      </w:pPr>
      <w:r>
        <w:rPr>
          <w:rFonts w:eastAsia="Calibri"/>
          <w:b/>
        </w:rPr>
        <w:t>(3)</w:t>
      </w:r>
      <w:r>
        <w:rPr>
          <w:rFonts w:eastAsia="Calibri"/>
        </w:rPr>
        <w:t xml:space="preserve"> </w:t>
      </w:r>
      <w:r>
        <w:rPr>
          <w:rFonts w:eastAsia="Calibri"/>
          <w:lang w:val="ru-RU"/>
        </w:rPr>
        <w:t xml:space="preserve"> При </w:t>
      </w:r>
      <w:proofErr w:type="spellStart"/>
      <w:r>
        <w:rPr>
          <w:rFonts w:eastAsia="Calibri"/>
          <w:lang w:val="ru-RU"/>
        </w:rPr>
        <w:t>всякаква</w:t>
      </w:r>
      <w:proofErr w:type="spellEnd"/>
      <w:r>
        <w:rPr>
          <w:rFonts w:eastAsia="Calibri"/>
          <w:lang w:val="ru-RU"/>
        </w:rPr>
        <w:t xml:space="preserve"> форма на </w:t>
      </w:r>
      <w:proofErr w:type="spellStart"/>
      <w:r>
        <w:rPr>
          <w:rFonts w:eastAsia="Calibri"/>
          <w:lang w:val="ru-RU"/>
        </w:rPr>
        <w:t>неизпълнение</w:t>
      </w:r>
      <w:proofErr w:type="spellEnd"/>
      <w:r>
        <w:rPr>
          <w:rFonts w:eastAsia="Calibri"/>
          <w:lang w:val="ru-RU"/>
        </w:rPr>
        <w:t xml:space="preserve"> на </w:t>
      </w:r>
      <w:proofErr w:type="spellStart"/>
      <w:r>
        <w:rPr>
          <w:rFonts w:eastAsia="Calibri"/>
          <w:lang w:val="ru-RU"/>
        </w:rPr>
        <w:t>клаузите</w:t>
      </w:r>
      <w:proofErr w:type="spellEnd"/>
      <w:r>
        <w:rPr>
          <w:rFonts w:eastAsia="Calibri"/>
          <w:lang w:val="ru-RU"/>
        </w:rPr>
        <w:t xml:space="preserve"> по </w:t>
      </w:r>
      <w:proofErr w:type="spellStart"/>
      <w:r>
        <w:rPr>
          <w:rFonts w:eastAsia="Calibri"/>
          <w:lang w:val="ru-RU"/>
        </w:rPr>
        <w:t>настоящия</w:t>
      </w:r>
      <w:proofErr w:type="spellEnd"/>
      <w:r>
        <w:rPr>
          <w:rFonts w:eastAsia="Calibri"/>
          <w:lang w:val="ru-RU"/>
        </w:rPr>
        <w:t xml:space="preserve"> договор от страна на </w:t>
      </w:r>
      <w:proofErr w:type="spellStart"/>
      <w:r>
        <w:rPr>
          <w:rFonts w:eastAsia="Calibri"/>
          <w:lang w:val="ru-RU"/>
        </w:rPr>
        <w:t>Изпълнителя</w:t>
      </w:r>
      <w:proofErr w:type="spellEnd"/>
      <w:r>
        <w:rPr>
          <w:rFonts w:eastAsia="Calibri"/>
          <w:lang w:val="ru-RU"/>
        </w:rPr>
        <w:t xml:space="preserve">, </w:t>
      </w:r>
      <w:proofErr w:type="spellStart"/>
      <w:r>
        <w:rPr>
          <w:rFonts w:eastAsia="Calibri"/>
          <w:lang w:val="ru-RU"/>
        </w:rPr>
        <w:t>Възложителя</w:t>
      </w:r>
      <w:proofErr w:type="spellEnd"/>
      <w:r>
        <w:rPr>
          <w:rFonts w:eastAsia="Calibri"/>
          <w:lang w:val="ru-RU"/>
        </w:rPr>
        <w:t xml:space="preserve"> </w:t>
      </w:r>
      <w:proofErr w:type="spellStart"/>
      <w:r>
        <w:rPr>
          <w:rFonts w:eastAsia="Calibri"/>
          <w:lang w:val="ru-RU"/>
        </w:rPr>
        <w:t>може</w:t>
      </w:r>
      <w:proofErr w:type="spellEnd"/>
      <w:r>
        <w:rPr>
          <w:rFonts w:eastAsia="Calibri"/>
          <w:lang w:val="ru-RU"/>
        </w:rPr>
        <w:t xml:space="preserve"> да прекрати договора без </w:t>
      </w:r>
      <w:proofErr w:type="spellStart"/>
      <w:r>
        <w:rPr>
          <w:rFonts w:eastAsia="Calibri"/>
          <w:lang w:val="ru-RU"/>
        </w:rPr>
        <w:t>предизвестие</w:t>
      </w:r>
      <w:proofErr w:type="spellEnd"/>
      <w:r>
        <w:rPr>
          <w:rFonts w:eastAsia="Calibri"/>
          <w:lang w:val="ru-RU"/>
        </w:rPr>
        <w:t>.</w:t>
      </w:r>
    </w:p>
    <w:p w:rsidR="00785681" w:rsidRDefault="00785681" w:rsidP="009B15C8">
      <w:pPr>
        <w:shd w:val="clear" w:color="auto" w:fill="FFFFFF"/>
        <w:tabs>
          <w:tab w:val="left" w:pos="-180"/>
        </w:tabs>
        <w:jc w:val="both"/>
        <w:rPr>
          <w:lang w:val="bg-BG"/>
        </w:rPr>
      </w:pPr>
      <w:r>
        <w:rPr>
          <w:b/>
        </w:rPr>
        <w:t xml:space="preserve">(4) </w:t>
      </w:r>
      <w:proofErr w:type="spellStart"/>
      <w:r>
        <w:t>Във</w:t>
      </w:r>
      <w:proofErr w:type="spellEnd"/>
      <w:r>
        <w:t xml:space="preserve"> </w:t>
      </w:r>
      <w:proofErr w:type="spellStart"/>
      <w:r>
        <w:t>всеки</w:t>
      </w:r>
      <w:proofErr w:type="spellEnd"/>
      <w:r>
        <w:t xml:space="preserve"> </w:t>
      </w:r>
      <w:proofErr w:type="spellStart"/>
      <w:r>
        <w:t>случай</w:t>
      </w:r>
      <w:proofErr w:type="spellEnd"/>
      <w:r>
        <w:t xml:space="preserve"> на </w:t>
      </w:r>
      <w:proofErr w:type="spellStart"/>
      <w:r>
        <w:t>задържане</w:t>
      </w:r>
      <w:proofErr w:type="spellEnd"/>
      <w:r>
        <w:t xml:space="preserve"> на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ВЪЗЛОЖИТЕЛЯТ </w:t>
      </w:r>
      <w:proofErr w:type="spellStart"/>
      <w:r>
        <w:t>уведомява</w:t>
      </w:r>
      <w:proofErr w:type="spellEnd"/>
      <w:r>
        <w:t xml:space="preserve"> ИЗПЪЛНИТЕЛЯ </w:t>
      </w:r>
      <w:proofErr w:type="spellStart"/>
      <w:r>
        <w:t>за</w:t>
      </w:r>
      <w:proofErr w:type="spellEnd"/>
      <w:r>
        <w:t xml:space="preserve"> </w:t>
      </w:r>
      <w:proofErr w:type="spellStart"/>
      <w:r>
        <w:t>задържането</w:t>
      </w:r>
      <w:proofErr w:type="spellEnd"/>
      <w:r>
        <w:t xml:space="preserve"> и </w:t>
      </w:r>
      <w:proofErr w:type="spellStart"/>
      <w:r>
        <w:t>неговото</w:t>
      </w:r>
      <w:proofErr w:type="spellEnd"/>
      <w:r>
        <w:t xml:space="preserve"> </w:t>
      </w:r>
      <w:proofErr w:type="spellStart"/>
      <w:r>
        <w:t>основание</w:t>
      </w:r>
      <w:proofErr w:type="spellEnd"/>
      <w:r>
        <w:t xml:space="preserve">. </w:t>
      </w:r>
      <w:proofErr w:type="spellStart"/>
      <w:proofErr w:type="gramStart"/>
      <w:r>
        <w:t>Задържането</w:t>
      </w:r>
      <w:proofErr w:type="spellEnd"/>
      <w:r>
        <w:t xml:space="preserve"> на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w:t>
      </w:r>
      <w:proofErr w:type="spellStart"/>
      <w:r>
        <w:t>изцяло</w:t>
      </w:r>
      <w:proofErr w:type="spellEnd"/>
      <w:r>
        <w:t xml:space="preserve"> </w:t>
      </w:r>
      <w:proofErr w:type="spellStart"/>
      <w:r>
        <w:t>или</w:t>
      </w:r>
      <w:proofErr w:type="spellEnd"/>
      <w:r>
        <w:t xml:space="preserve"> </w:t>
      </w:r>
      <w:proofErr w:type="spellStart"/>
      <w:r>
        <w:t>частично</w:t>
      </w:r>
      <w:proofErr w:type="spellEnd"/>
      <w:r>
        <w:t xml:space="preserve"> </w:t>
      </w:r>
      <w:proofErr w:type="spellStart"/>
      <w:r>
        <w:t>не</w:t>
      </w:r>
      <w:proofErr w:type="spellEnd"/>
      <w:r>
        <w:t xml:space="preserve"> </w:t>
      </w:r>
      <w:proofErr w:type="spellStart"/>
      <w:r>
        <w:t>изчерпва</w:t>
      </w:r>
      <w:proofErr w:type="spellEnd"/>
      <w:r>
        <w:t xml:space="preserve"> </w:t>
      </w:r>
      <w:proofErr w:type="spellStart"/>
      <w:r>
        <w:t>правата</w:t>
      </w:r>
      <w:proofErr w:type="spellEnd"/>
      <w:r>
        <w:t xml:space="preserve"> на ВЪЗЛОЖИТЕЛЯ </w:t>
      </w:r>
      <w:proofErr w:type="spellStart"/>
      <w:r>
        <w:t>да</w:t>
      </w:r>
      <w:proofErr w:type="spellEnd"/>
      <w:r>
        <w:t xml:space="preserve"> </w:t>
      </w:r>
      <w:proofErr w:type="spellStart"/>
      <w:r>
        <w:t>търси</w:t>
      </w:r>
      <w:proofErr w:type="spellEnd"/>
      <w:r>
        <w:t xml:space="preserve"> </w:t>
      </w:r>
      <w:proofErr w:type="spellStart"/>
      <w:r>
        <w:t>обезщетение</w:t>
      </w:r>
      <w:proofErr w:type="spellEnd"/>
      <w:r>
        <w:t xml:space="preserve"> в </w:t>
      </w:r>
      <w:proofErr w:type="spellStart"/>
      <w:r>
        <w:t>по-голям</w:t>
      </w:r>
      <w:proofErr w:type="spellEnd"/>
      <w:r>
        <w:t xml:space="preserve"> </w:t>
      </w:r>
      <w:proofErr w:type="spellStart"/>
      <w:r>
        <w:t>размер</w:t>
      </w:r>
      <w:proofErr w:type="spellEnd"/>
      <w:r>
        <w:t>.</w:t>
      </w:r>
      <w:proofErr w:type="gramEnd"/>
    </w:p>
    <w:p w:rsidR="00785681" w:rsidRDefault="00785681" w:rsidP="009B15C8">
      <w:pPr>
        <w:shd w:val="clear" w:color="auto" w:fill="FFFFFF"/>
        <w:tabs>
          <w:tab w:val="left" w:pos="-180"/>
        </w:tabs>
        <w:jc w:val="both"/>
      </w:pPr>
      <w:r>
        <w:rPr>
          <w:b/>
        </w:rPr>
        <w:t xml:space="preserve">(5) </w:t>
      </w:r>
      <w:proofErr w:type="spellStart"/>
      <w:r>
        <w:t>Когато</w:t>
      </w:r>
      <w:proofErr w:type="spellEnd"/>
      <w:r>
        <w:t xml:space="preserve"> ВЪЗЛОЖИТЕЛЯТ </w:t>
      </w:r>
      <w:proofErr w:type="spellStart"/>
      <w:r>
        <w:t>се</w:t>
      </w:r>
      <w:proofErr w:type="spellEnd"/>
      <w:r>
        <w:t xml:space="preserve"> е </w:t>
      </w:r>
      <w:proofErr w:type="spellStart"/>
      <w:r>
        <w:t>удовлетворил</w:t>
      </w:r>
      <w:proofErr w:type="spellEnd"/>
      <w:r>
        <w:t xml:space="preserve"> </w:t>
      </w:r>
      <w:proofErr w:type="spellStart"/>
      <w:r>
        <w:t>от</w:t>
      </w:r>
      <w:proofErr w:type="spellEnd"/>
      <w:r>
        <w:t xml:space="preserve">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и </w:t>
      </w:r>
      <w:proofErr w:type="spellStart"/>
      <w:r>
        <w:t>Договорът</w:t>
      </w:r>
      <w:proofErr w:type="spellEnd"/>
      <w:r>
        <w:t xml:space="preserve"> </w:t>
      </w:r>
      <w:proofErr w:type="spellStart"/>
      <w:r>
        <w:t>продължава</w:t>
      </w:r>
      <w:proofErr w:type="spellEnd"/>
      <w:r>
        <w:t xml:space="preserve"> </w:t>
      </w:r>
      <w:proofErr w:type="spellStart"/>
      <w:r>
        <w:t>да</w:t>
      </w:r>
      <w:proofErr w:type="spellEnd"/>
      <w:r>
        <w:t xml:space="preserve"> е в </w:t>
      </w:r>
      <w:proofErr w:type="spellStart"/>
      <w:r>
        <w:t>сила</w:t>
      </w:r>
      <w:proofErr w:type="spellEnd"/>
      <w:r>
        <w:t xml:space="preserve">, ИЗПЪЛНИТЕЛЯТ </w:t>
      </w:r>
      <w:proofErr w:type="spellStart"/>
      <w:r>
        <w:t>се</w:t>
      </w:r>
      <w:proofErr w:type="spellEnd"/>
      <w:r>
        <w:t xml:space="preserve"> </w:t>
      </w:r>
      <w:proofErr w:type="spellStart"/>
      <w:r>
        <w:t>задължава</w:t>
      </w:r>
      <w:proofErr w:type="spellEnd"/>
      <w:r>
        <w:t xml:space="preserve"> в </w:t>
      </w:r>
      <w:proofErr w:type="spellStart"/>
      <w:r>
        <w:t>срок</w:t>
      </w:r>
      <w:proofErr w:type="spellEnd"/>
      <w:r>
        <w:t xml:space="preserve"> </w:t>
      </w:r>
      <w:proofErr w:type="spellStart"/>
      <w:r>
        <w:t>до</w:t>
      </w:r>
      <w:proofErr w:type="spellEnd"/>
      <w:r>
        <w:t xml:space="preserve"> 3 (</w:t>
      </w:r>
      <w:proofErr w:type="spellStart"/>
      <w:r>
        <w:rPr>
          <w:i/>
        </w:rPr>
        <w:t>три</w:t>
      </w:r>
      <w:proofErr w:type="spellEnd"/>
      <w:r>
        <w:t xml:space="preserve">) </w:t>
      </w:r>
      <w:proofErr w:type="spellStart"/>
      <w:r>
        <w:t>дни</w:t>
      </w:r>
      <w:proofErr w:type="spellEnd"/>
      <w:r>
        <w:t xml:space="preserve"> </w:t>
      </w:r>
      <w:proofErr w:type="spellStart"/>
      <w:r>
        <w:t>да</w:t>
      </w:r>
      <w:proofErr w:type="spellEnd"/>
      <w:r>
        <w:t xml:space="preserve"> </w:t>
      </w:r>
      <w:proofErr w:type="spellStart"/>
      <w:r>
        <w:t>допълни</w:t>
      </w:r>
      <w:proofErr w:type="spellEnd"/>
      <w:r>
        <w:t xml:space="preserve">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w:t>
      </w:r>
      <w:proofErr w:type="spellStart"/>
      <w:r>
        <w:t>като</w:t>
      </w:r>
      <w:proofErr w:type="spellEnd"/>
      <w:r>
        <w:t xml:space="preserve"> </w:t>
      </w:r>
      <w:proofErr w:type="spellStart"/>
      <w:r>
        <w:t>внесе</w:t>
      </w:r>
      <w:proofErr w:type="spellEnd"/>
      <w:r>
        <w:t xml:space="preserve"> </w:t>
      </w:r>
      <w:proofErr w:type="spellStart"/>
      <w:r>
        <w:t>усвоената</w:t>
      </w:r>
      <w:proofErr w:type="spellEnd"/>
      <w:r>
        <w:t xml:space="preserve"> </w:t>
      </w:r>
      <w:proofErr w:type="spellStart"/>
      <w:r>
        <w:t>от</w:t>
      </w:r>
      <w:proofErr w:type="spellEnd"/>
      <w:r>
        <w:t xml:space="preserve"> ВЪЗЛОЖИТЕЛЯ </w:t>
      </w:r>
      <w:proofErr w:type="spellStart"/>
      <w:r>
        <w:t>сума</w:t>
      </w:r>
      <w:proofErr w:type="spellEnd"/>
      <w:r>
        <w:t xml:space="preserve"> </w:t>
      </w:r>
      <w:proofErr w:type="spellStart"/>
      <w:r>
        <w:t>по</w:t>
      </w:r>
      <w:proofErr w:type="spellEnd"/>
      <w:r>
        <w:t xml:space="preserve"> </w:t>
      </w:r>
      <w:proofErr w:type="spellStart"/>
      <w:r>
        <w:t>сметката</w:t>
      </w:r>
      <w:proofErr w:type="spellEnd"/>
      <w:r>
        <w:t xml:space="preserve"> на ВЪЗЛОЖИТЕЛЯ </w:t>
      </w:r>
      <w:proofErr w:type="spellStart"/>
      <w:r>
        <w:t>или</w:t>
      </w:r>
      <w:proofErr w:type="spellEnd"/>
      <w:r>
        <w:t xml:space="preserve"> </w:t>
      </w:r>
      <w:proofErr w:type="spellStart"/>
      <w:r>
        <w:t>предостави</w:t>
      </w:r>
      <w:proofErr w:type="spellEnd"/>
      <w:r>
        <w:t xml:space="preserve"> </w:t>
      </w:r>
      <w:proofErr w:type="spellStart"/>
      <w:r>
        <w:t>документ</w:t>
      </w:r>
      <w:proofErr w:type="spellEnd"/>
      <w:r>
        <w:t xml:space="preserve"> </w:t>
      </w:r>
      <w:proofErr w:type="spellStart"/>
      <w:r>
        <w:t>за</w:t>
      </w:r>
      <w:proofErr w:type="spellEnd"/>
      <w:r>
        <w:t xml:space="preserve"> </w:t>
      </w:r>
      <w:proofErr w:type="spellStart"/>
      <w:r>
        <w:t>изменение</w:t>
      </w:r>
      <w:proofErr w:type="spellEnd"/>
      <w:r>
        <w:t xml:space="preserve"> на </w:t>
      </w:r>
      <w:proofErr w:type="spellStart"/>
      <w:r>
        <w:t>първоначалната</w:t>
      </w:r>
      <w:proofErr w:type="spellEnd"/>
      <w:r>
        <w:t xml:space="preserve"> </w:t>
      </w:r>
      <w:proofErr w:type="spellStart"/>
      <w:r>
        <w:t>банкова</w:t>
      </w:r>
      <w:proofErr w:type="spellEnd"/>
      <w:r>
        <w:t xml:space="preserve"> </w:t>
      </w:r>
      <w:proofErr w:type="spellStart"/>
      <w:r>
        <w:lastRenderedPageBreak/>
        <w:t>гаранция</w:t>
      </w:r>
      <w:proofErr w:type="spellEnd"/>
      <w:r>
        <w:t xml:space="preserve"> </w:t>
      </w:r>
      <w:proofErr w:type="spellStart"/>
      <w:r>
        <w:t>или</w:t>
      </w:r>
      <w:proofErr w:type="spellEnd"/>
      <w:r>
        <w:t xml:space="preserve"> </w:t>
      </w:r>
      <w:proofErr w:type="spellStart"/>
      <w:r>
        <w:t>нова</w:t>
      </w:r>
      <w:proofErr w:type="spellEnd"/>
      <w:r>
        <w:t xml:space="preserve"> </w:t>
      </w:r>
      <w:proofErr w:type="spellStart"/>
      <w:r>
        <w:t>банкова</w:t>
      </w:r>
      <w:proofErr w:type="spellEnd"/>
      <w:r>
        <w:t xml:space="preserve"> </w:t>
      </w:r>
      <w:proofErr w:type="spellStart"/>
      <w:r>
        <w:t>гаранция</w:t>
      </w:r>
      <w:proofErr w:type="spellEnd"/>
      <w:r>
        <w:t xml:space="preserve">, </w:t>
      </w:r>
      <w:proofErr w:type="spellStart"/>
      <w:r>
        <w:t>съответно</w:t>
      </w:r>
      <w:proofErr w:type="spellEnd"/>
      <w:r>
        <w:t xml:space="preserve"> </w:t>
      </w:r>
      <w:proofErr w:type="spellStart"/>
      <w:r>
        <w:t>застраховка</w:t>
      </w:r>
      <w:proofErr w:type="spellEnd"/>
      <w:r>
        <w:t xml:space="preserve">, </w:t>
      </w:r>
      <w:proofErr w:type="spellStart"/>
      <w:r>
        <w:t>така</w:t>
      </w:r>
      <w:proofErr w:type="spellEnd"/>
      <w:r>
        <w:t xml:space="preserve"> </w:t>
      </w:r>
      <w:proofErr w:type="spellStart"/>
      <w:r>
        <w:t>че</w:t>
      </w:r>
      <w:proofErr w:type="spellEnd"/>
      <w:r>
        <w:t xml:space="preserve"> </w:t>
      </w:r>
      <w:proofErr w:type="spellStart"/>
      <w:r>
        <w:t>във</w:t>
      </w:r>
      <w:proofErr w:type="spellEnd"/>
      <w:r>
        <w:t xml:space="preserve"> </w:t>
      </w:r>
      <w:proofErr w:type="spellStart"/>
      <w:r>
        <w:t>всеки</w:t>
      </w:r>
      <w:proofErr w:type="spellEnd"/>
      <w:r>
        <w:t xml:space="preserve"> </w:t>
      </w:r>
      <w:proofErr w:type="spellStart"/>
      <w:r>
        <w:t>момент</w:t>
      </w:r>
      <w:proofErr w:type="spellEnd"/>
      <w:r>
        <w:t xml:space="preserve"> </w:t>
      </w:r>
      <w:proofErr w:type="spellStart"/>
      <w:r>
        <w:t>от</w:t>
      </w:r>
      <w:proofErr w:type="spellEnd"/>
      <w:r>
        <w:t xml:space="preserve"> </w:t>
      </w:r>
      <w:proofErr w:type="spellStart"/>
      <w:r>
        <w:t>действието</w:t>
      </w:r>
      <w:proofErr w:type="spellEnd"/>
      <w:r>
        <w:t xml:space="preserve"> на </w:t>
      </w:r>
      <w:proofErr w:type="spellStart"/>
      <w:r>
        <w:t>Договора</w:t>
      </w:r>
      <w:proofErr w:type="spellEnd"/>
      <w:r>
        <w:t xml:space="preserve"> </w:t>
      </w:r>
      <w:proofErr w:type="spellStart"/>
      <w:r>
        <w:t>размерът</w:t>
      </w:r>
      <w:proofErr w:type="spellEnd"/>
      <w:r>
        <w:t xml:space="preserve"> на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w:t>
      </w:r>
      <w:proofErr w:type="spellStart"/>
      <w:r>
        <w:t>да</w:t>
      </w:r>
      <w:proofErr w:type="spellEnd"/>
      <w:r>
        <w:t xml:space="preserve"> </w:t>
      </w:r>
      <w:proofErr w:type="spellStart"/>
      <w:r>
        <w:t>бъде</w:t>
      </w:r>
      <w:proofErr w:type="spellEnd"/>
      <w:r>
        <w:t xml:space="preserve"> в </w:t>
      </w:r>
      <w:proofErr w:type="spellStart"/>
      <w:r>
        <w:t>съответствие</w:t>
      </w:r>
      <w:proofErr w:type="spellEnd"/>
      <w:r>
        <w:t xml:space="preserve"> с </w:t>
      </w:r>
      <w:proofErr w:type="spellStart"/>
      <w:r>
        <w:t>чл</w:t>
      </w:r>
      <w:proofErr w:type="spellEnd"/>
      <w:r>
        <w:t xml:space="preserve">. </w:t>
      </w:r>
      <w:proofErr w:type="gramStart"/>
      <w:r w:rsidRPr="009B15C8">
        <w:t xml:space="preserve">16, </w:t>
      </w:r>
      <w:proofErr w:type="spellStart"/>
      <w:r w:rsidRPr="009B15C8">
        <w:t>ал</w:t>
      </w:r>
      <w:proofErr w:type="spellEnd"/>
      <w:r w:rsidRPr="009B15C8">
        <w:t>.</w:t>
      </w:r>
      <w:proofErr w:type="gramEnd"/>
      <w:r w:rsidRPr="009B15C8">
        <w:t xml:space="preserve"> </w:t>
      </w:r>
      <w:proofErr w:type="gramStart"/>
      <w:r w:rsidRPr="009B15C8">
        <w:t xml:space="preserve">1 </w:t>
      </w:r>
      <w:proofErr w:type="spellStart"/>
      <w:r w:rsidRPr="009B15C8">
        <w:t>от</w:t>
      </w:r>
      <w:proofErr w:type="spellEnd"/>
      <w:r w:rsidRPr="009B15C8">
        <w:t xml:space="preserve"> </w:t>
      </w:r>
      <w:proofErr w:type="spellStart"/>
      <w:r w:rsidRPr="009B15C8">
        <w:t>Договора</w:t>
      </w:r>
      <w:proofErr w:type="spellEnd"/>
      <w:r w:rsidRPr="009B15C8">
        <w:t>.</w:t>
      </w:r>
      <w:proofErr w:type="gramEnd"/>
    </w:p>
    <w:p w:rsidR="004806D2" w:rsidRDefault="004806D2" w:rsidP="00C02E7B">
      <w:pPr>
        <w:autoSpaceDE w:val="0"/>
        <w:autoSpaceDN w:val="0"/>
        <w:adjustRightInd w:val="0"/>
        <w:jc w:val="center"/>
        <w:rPr>
          <w:b/>
          <w:szCs w:val="24"/>
          <w:lang w:val="bg-BG" w:eastAsia="bg-BG"/>
        </w:rPr>
      </w:pPr>
    </w:p>
    <w:p w:rsidR="004806D2" w:rsidRDefault="00785681" w:rsidP="006B49BE">
      <w:pPr>
        <w:autoSpaceDE w:val="0"/>
        <w:autoSpaceDN w:val="0"/>
        <w:adjustRightInd w:val="0"/>
        <w:jc w:val="center"/>
        <w:rPr>
          <w:b/>
          <w:szCs w:val="24"/>
          <w:lang w:val="bg-BG" w:eastAsia="bg-BG"/>
        </w:rPr>
      </w:pPr>
      <w:r>
        <w:rPr>
          <w:b/>
          <w:szCs w:val="24"/>
          <w:lang w:val="en-US" w:eastAsia="bg-BG"/>
        </w:rPr>
        <w:t xml:space="preserve">XI. </w:t>
      </w:r>
      <w:r w:rsidR="00C02E7B">
        <w:rPr>
          <w:b/>
          <w:szCs w:val="24"/>
          <w:lang w:val="bg-BG" w:eastAsia="bg-BG"/>
        </w:rPr>
        <w:t>НЕПРЕОДОЛИМА СИЛА</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6C5883">
        <w:rPr>
          <w:b/>
          <w:szCs w:val="24"/>
          <w:lang w:val="bg-BG" w:eastAsia="bg-BG"/>
        </w:rPr>
        <w:t>9</w:t>
      </w:r>
      <w:r>
        <w:rPr>
          <w:b/>
          <w:szCs w:val="24"/>
          <w:lang w:val="bg-BG" w:eastAsia="bg-BG"/>
        </w:rPr>
        <w:t xml:space="preserve"> (1)</w:t>
      </w:r>
      <w:r>
        <w:rPr>
          <w:szCs w:val="24"/>
          <w:lang w:val="bg-BG" w:eastAsia="bg-BG"/>
        </w:rPr>
        <w:t xml:space="preserve">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30</w:t>
      </w:r>
      <w:r>
        <w:rPr>
          <w:szCs w:val="24"/>
          <w:lang w:val="bg-BG" w:eastAsia="bg-BG"/>
        </w:rPr>
        <w:t xml:space="preserve"> </w:t>
      </w:r>
      <w:r>
        <w:rPr>
          <w:b/>
          <w:szCs w:val="24"/>
          <w:lang w:val="bg-BG" w:eastAsia="bg-BG"/>
        </w:rPr>
        <w:t>(1)</w:t>
      </w:r>
      <w:r>
        <w:rPr>
          <w:szCs w:val="24"/>
          <w:lang w:val="bg-BG" w:eastAsia="bg-BG"/>
        </w:rPr>
        <w:t xml:space="preserve">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C02E7B" w:rsidRDefault="006C5883" w:rsidP="00C02E7B">
      <w:pPr>
        <w:autoSpaceDE w:val="0"/>
        <w:autoSpaceDN w:val="0"/>
        <w:adjustRightInd w:val="0"/>
        <w:jc w:val="both"/>
        <w:rPr>
          <w:szCs w:val="24"/>
          <w:lang w:val="bg-BG" w:eastAsia="bg-BG"/>
        </w:rPr>
      </w:pPr>
      <w:r>
        <w:rPr>
          <w:b/>
          <w:szCs w:val="24"/>
          <w:lang w:val="bg-BG" w:eastAsia="bg-BG"/>
        </w:rPr>
        <w:t>Чл. 31</w:t>
      </w:r>
      <w:r w:rsidR="00C02E7B">
        <w:rPr>
          <w:b/>
          <w:szCs w:val="24"/>
          <w:lang w:val="bg-BG" w:eastAsia="bg-BG"/>
        </w:rPr>
        <w:t xml:space="preserve"> (1)</w:t>
      </w:r>
      <w:r w:rsidR="00C02E7B">
        <w:rPr>
          <w:szCs w:val="24"/>
          <w:lang w:val="bg-BG" w:eastAsia="bg-BG"/>
        </w:rPr>
        <w:t xml:space="preserve"> Не е налице непреодолима сила, ако съответното събитие е следствие на неположена грижа от страна на изпълнителя на СМР и при полагане на дължимата грижа то може да бъде преодоляно.</w:t>
      </w:r>
    </w:p>
    <w:p w:rsidR="00C02E7B" w:rsidRDefault="00C02E7B" w:rsidP="005A7360">
      <w:pPr>
        <w:widowControl w:val="0"/>
        <w:tabs>
          <w:tab w:val="left" w:pos="331"/>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C02E7B" w:rsidRDefault="00C02E7B" w:rsidP="005A7360">
      <w:pPr>
        <w:widowControl w:val="0"/>
        <w:tabs>
          <w:tab w:val="left" w:pos="331"/>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Докато трае непреодолимата сила, изпълнението на задълженията и свързаните с тях насрещни задължения се спира.</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32</w:t>
      </w:r>
      <w:r>
        <w:rPr>
          <w:szCs w:val="24"/>
          <w:lang w:val="bg-BG" w:eastAsia="bg-BG"/>
        </w:rPr>
        <w:t xml:space="preserve"> При спиране на строителството вследствие на непреодолима сила предвидените срокове се увеличават със срока на спирането.</w:t>
      </w:r>
    </w:p>
    <w:p w:rsidR="00C02E7B" w:rsidRDefault="00C02E7B" w:rsidP="00C02E7B">
      <w:pPr>
        <w:autoSpaceDE w:val="0"/>
        <w:autoSpaceDN w:val="0"/>
        <w:adjustRightInd w:val="0"/>
        <w:jc w:val="center"/>
        <w:rPr>
          <w:szCs w:val="24"/>
          <w:lang w:val="bg-BG" w:eastAsia="bg-BG"/>
        </w:rPr>
      </w:pPr>
    </w:p>
    <w:p w:rsidR="00C02E7B" w:rsidRDefault="00184E5C" w:rsidP="00C02E7B">
      <w:pPr>
        <w:autoSpaceDE w:val="0"/>
        <w:autoSpaceDN w:val="0"/>
        <w:adjustRightInd w:val="0"/>
        <w:jc w:val="center"/>
        <w:rPr>
          <w:b/>
          <w:szCs w:val="24"/>
          <w:lang w:val="bg-BG" w:eastAsia="bg-BG"/>
        </w:rPr>
      </w:pPr>
      <w:r>
        <w:rPr>
          <w:b/>
          <w:szCs w:val="24"/>
          <w:lang w:val="en-US" w:eastAsia="bg-BG"/>
        </w:rPr>
        <w:t xml:space="preserve">XII. </w:t>
      </w:r>
      <w:r w:rsidR="00C02E7B">
        <w:rPr>
          <w:b/>
          <w:szCs w:val="24"/>
          <w:lang w:val="bg-BG" w:eastAsia="bg-BG"/>
        </w:rPr>
        <w:t>ОТЧЕТНОСТ</w:t>
      </w:r>
      <w:r w:rsidR="004A3E84">
        <w:rPr>
          <w:b/>
          <w:szCs w:val="24"/>
          <w:lang w:val="en-US" w:eastAsia="bg-BG"/>
        </w:rPr>
        <w:t>,</w:t>
      </w:r>
      <w:r w:rsidR="00C02E7B">
        <w:rPr>
          <w:b/>
          <w:szCs w:val="24"/>
          <w:lang w:val="bg-BG" w:eastAsia="bg-BG"/>
        </w:rPr>
        <w:t xml:space="preserve"> ТЕХНИЧЕСКИ И ФИНАНСОВИ ПРОВЕРКИ</w:t>
      </w:r>
    </w:p>
    <w:p w:rsidR="004806D2" w:rsidRDefault="004806D2" w:rsidP="00C02E7B">
      <w:pPr>
        <w:autoSpaceDE w:val="0"/>
        <w:autoSpaceDN w:val="0"/>
        <w:adjustRightInd w:val="0"/>
        <w:jc w:val="center"/>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33</w:t>
      </w:r>
      <w:r>
        <w:rPr>
          <w:b/>
          <w:szCs w:val="24"/>
          <w:lang w:val="bg-BG" w:eastAsia="bg-BG"/>
        </w:rPr>
        <w:t xml:space="preserve"> ИЗПЪЛНИТЕЛЯТ</w:t>
      </w:r>
      <w:r>
        <w:rPr>
          <w:szCs w:val="24"/>
          <w:lang w:val="bg-BG" w:eastAsia="bg-BG"/>
        </w:rPr>
        <w:t xml:space="preserve"> се задължава да води точна и редовна документация и счетоводна отчетност, отразяващи изпълнението на настоящия договор.</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4</w:t>
      </w:r>
      <w:r>
        <w:rPr>
          <w:b/>
          <w:szCs w:val="24"/>
          <w:lang w:val="bg-BG" w:eastAsia="bg-BG"/>
        </w:rPr>
        <w:t xml:space="preserve"> (1) ИЗПЪЛНИТЕЛЯТ</w:t>
      </w:r>
      <w:r>
        <w:rPr>
          <w:szCs w:val="24"/>
          <w:lang w:val="bg-BG" w:eastAsia="bg-BG"/>
        </w:rPr>
        <w:t xml:space="preserve"> се задължава да съхранява, осигурява и предоставя при поискване от УО на ОП</w:t>
      </w:r>
      <w:r w:rsidR="00A03CA9">
        <w:rPr>
          <w:szCs w:val="24"/>
          <w:lang w:val="bg-BG" w:eastAsia="bg-BG"/>
        </w:rPr>
        <w:t>ОС</w:t>
      </w:r>
      <w:r>
        <w:rPr>
          <w:szCs w:val="24"/>
          <w:lang w:val="bg-BG" w:eastAsia="bg-BG"/>
        </w:rPr>
        <w:t>, Сертифициращия орган, Одитния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одитни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w:t>
      </w:r>
      <w:r w:rsidR="00A03CA9">
        <w:rPr>
          <w:szCs w:val="24"/>
          <w:lang w:val="bg-BG" w:eastAsia="bg-BG"/>
        </w:rPr>
        <w:t>ОС</w:t>
      </w:r>
      <w:r>
        <w:rPr>
          <w:szCs w:val="24"/>
          <w:lang w:val="bg-BG" w:eastAsia="bg-BG"/>
        </w:rPr>
        <w:t xml:space="preserve"> 2014-2020 г. Този срок се прекъсва в случай на съдебни процедури или по надлежно обосновано искане от страна на Европейската комисия. </w:t>
      </w:r>
    </w:p>
    <w:p w:rsidR="00C02E7B" w:rsidRDefault="00C02E7B" w:rsidP="00C02E7B">
      <w:pPr>
        <w:widowControl w:val="0"/>
        <w:tabs>
          <w:tab w:val="left" w:pos="298"/>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Документите по ал. 1 трябва да се съхраняват на достъпно място и да са архивирани по начин, който улеснява проверките от компетентните органи.</w:t>
      </w:r>
    </w:p>
    <w:p w:rsidR="00C02E7B" w:rsidRDefault="00C02E7B" w:rsidP="00C02E7B">
      <w:pPr>
        <w:widowControl w:val="0"/>
        <w:tabs>
          <w:tab w:val="left" w:pos="298"/>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C02E7B" w:rsidRDefault="00C02E7B" w:rsidP="00C02E7B">
      <w:pPr>
        <w:autoSpaceDE w:val="0"/>
        <w:autoSpaceDN w:val="0"/>
        <w:adjustRightInd w:val="0"/>
        <w:jc w:val="both"/>
        <w:rPr>
          <w:szCs w:val="24"/>
          <w:lang w:val="bg-BG" w:eastAsia="bg-BG"/>
        </w:rPr>
      </w:pPr>
      <w:r>
        <w:rPr>
          <w:b/>
          <w:szCs w:val="24"/>
          <w:lang w:val="bg-BG" w:eastAsia="bg-BG"/>
        </w:rPr>
        <w:lastRenderedPageBreak/>
        <w:t>Чл. 3</w:t>
      </w:r>
      <w:r w:rsidR="006C5883">
        <w:rPr>
          <w:b/>
          <w:szCs w:val="24"/>
          <w:lang w:val="bg-BG" w:eastAsia="bg-BG"/>
        </w:rPr>
        <w:t>5</w:t>
      </w:r>
      <w:r>
        <w:rPr>
          <w:b/>
          <w:szCs w:val="24"/>
          <w:lang w:val="bg-BG" w:eastAsia="bg-BG"/>
        </w:rPr>
        <w:t xml:space="preserve"> (1) </w:t>
      </w:r>
      <w:r>
        <w:rPr>
          <w:szCs w:val="24"/>
          <w:lang w:val="bg-BG" w:eastAsia="bg-BG"/>
        </w:rPr>
        <w:t>При проверки на място от страна на УО на ОП</w:t>
      </w:r>
      <w:r w:rsidR="00A03CA9">
        <w:rPr>
          <w:szCs w:val="24"/>
          <w:lang w:val="bg-BG" w:eastAsia="bg-BG"/>
        </w:rPr>
        <w:t>ОС</w:t>
      </w:r>
      <w:r>
        <w:rPr>
          <w:szCs w:val="24"/>
          <w:lang w:val="bg-BG" w:eastAsia="bg-BG"/>
        </w:rPr>
        <w:t xml:space="preserve">, Сертифициращия орган, Одитния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одитни и контролни органи </w:t>
      </w:r>
      <w:r>
        <w:rPr>
          <w:b/>
          <w:szCs w:val="24"/>
          <w:lang w:val="bg-BG" w:eastAsia="bg-BG"/>
        </w:rPr>
        <w:t>ИЗПЪЛНИТЕЛЯТ</w:t>
      </w:r>
      <w:r>
        <w:rPr>
          <w:szCs w:val="24"/>
          <w:lang w:val="bg-BG" w:eastAsia="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w:t>
      </w:r>
      <w:r>
        <w:rPr>
          <w:b/>
          <w:szCs w:val="24"/>
          <w:lang w:val="bg-BG" w:eastAsia="bg-BG"/>
        </w:rPr>
        <w:t>ИЗПЪЛНИТЕЛЯТ</w:t>
      </w:r>
      <w:r>
        <w:rPr>
          <w:szCs w:val="24"/>
          <w:lang w:val="bg-BG" w:eastAsia="bg-BG"/>
        </w:rPr>
        <w:t xml:space="preserve"> е длъжен да допуска УО на ОП</w:t>
      </w:r>
      <w:r w:rsidR="00A03CA9">
        <w:rPr>
          <w:szCs w:val="24"/>
          <w:lang w:val="bg-BG" w:eastAsia="bg-BG"/>
        </w:rPr>
        <w:t>ОС</w:t>
      </w:r>
      <w:r>
        <w:rPr>
          <w:szCs w:val="24"/>
          <w:lang w:val="bg-BG" w:eastAsia="bg-BG"/>
        </w:rPr>
        <w:t>,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одитори,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разходнооправдателните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C02E7B" w:rsidRDefault="00C02E7B" w:rsidP="005A7360">
      <w:pPr>
        <w:autoSpaceDE w:val="0"/>
        <w:autoSpaceDN w:val="0"/>
        <w:adjustRightInd w:val="0"/>
        <w:jc w:val="both"/>
        <w:rPr>
          <w:szCs w:val="24"/>
          <w:lang w:val="bg-BG" w:eastAsia="bg-BG"/>
        </w:rPr>
      </w:pPr>
      <w:r>
        <w:rPr>
          <w:b/>
          <w:szCs w:val="24"/>
          <w:lang w:val="bg-BG" w:eastAsia="bg-BG"/>
        </w:rPr>
        <w:t>(3)</w:t>
      </w:r>
      <w:r>
        <w:rPr>
          <w:szCs w:val="24"/>
          <w:lang w:val="bg-BG" w:eastAsia="bg-BG"/>
        </w:rPr>
        <w:t xml:space="preserve"> Освен указаното в ал.2, </w:t>
      </w:r>
      <w:r>
        <w:rPr>
          <w:b/>
          <w:szCs w:val="24"/>
          <w:lang w:val="bg-BG" w:eastAsia="bg-BG"/>
        </w:rPr>
        <w:t>ИЗПЪЛНИТЕЛЯТ</w:t>
      </w:r>
      <w:r>
        <w:rPr>
          <w:szCs w:val="24"/>
          <w:lang w:val="bg-BG" w:eastAsia="bg-BG"/>
        </w:rPr>
        <w:t xml:space="preserve"> е длъжен да допусне УО на ОП</w:t>
      </w:r>
      <w:r w:rsidR="00A03CA9">
        <w:rPr>
          <w:szCs w:val="24"/>
          <w:lang w:val="bg-BG" w:eastAsia="bg-BG"/>
        </w:rPr>
        <w:t>ОС</w:t>
      </w:r>
      <w:r>
        <w:rPr>
          <w:szCs w:val="24"/>
          <w:lang w:val="bg-BG" w:eastAsia="bg-BG"/>
        </w:rPr>
        <w:t xml:space="preserve">, Сертифициращия орган, националните одитиращи органи, Европейската служба за борба с измамите и/или техни представители и външни одитори,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C02E7B" w:rsidRDefault="00C02E7B" w:rsidP="005A7360">
      <w:pPr>
        <w:autoSpaceDE w:val="0"/>
        <w:autoSpaceDN w:val="0"/>
        <w:adjustRightInd w:val="0"/>
        <w:jc w:val="both"/>
        <w:rPr>
          <w:szCs w:val="24"/>
          <w:lang w:val="bg-BG" w:eastAsia="bg-BG"/>
        </w:rPr>
      </w:pPr>
      <w:r>
        <w:rPr>
          <w:b/>
          <w:szCs w:val="24"/>
          <w:lang w:val="bg-BG" w:eastAsia="bg-BG"/>
        </w:rPr>
        <w:t>(4)</w:t>
      </w:r>
      <w:r>
        <w:rPr>
          <w:szCs w:val="24"/>
          <w:lang w:val="bg-BG" w:eastAsia="bg-BG"/>
        </w:rPr>
        <w:t xml:space="preserve"> За изпълнение на целта по ал. 2 </w:t>
      </w:r>
      <w:r>
        <w:rPr>
          <w:b/>
          <w:szCs w:val="24"/>
          <w:lang w:val="bg-BG" w:eastAsia="bg-BG"/>
        </w:rPr>
        <w:t>ИЗПЪЛНИТЕЛЯТ</w:t>
      </w:r>
      <w:r>
        <w:rPr>
          <w:szCs w:val="24"/>
          <w:lang w:val="bg-BG" w:eastAsia="bg-BG"/>
        </w:rPr>
        <w:t xml:space="preserve"> е длъжен да предостави на служителите или представителите на УО на ОП</w:t>
      </w:r>
      <w:r w:rsidR="00A03CA9">
        <w:rPr>
          <w:szCs w:val="24"/>
          <w:lang w:val="bg-BG" w:eastAsia="bg-BG"/>
        </w:rPr>
        <w:t>ОС</w:t>
      </w:r>
      <w:r>
        <w:rPr>
          <w:szCs w:val="24"/>
          <w:lang w:val="bg-BG" w:eastAsia="bg-BG"/>
        </w:rPr>
        <w:t>,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w:t>
      </w:r>
      <w:r w:rsidR="00A03CA9">
        <w:rPr>
          <w:szCs w:val="24"/>
          <w:lang w:val="bg-BG" w:eastAsia="bg-BG"/>
        </w:rPr>
        <w:t>ОС</w:t>
      </w:r>
      <w:r>
        <w:rPr>
          <w:szCs w:val="24"/>
          <w:lang w:val="bg-BG" w:eastAsia="bg-BG"/>
        </w:rPr>
        <w:t>,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w:t>
      </w:r>
      <w:r w:rsidR="005650F8">
        <w:rPr>
          <w:szCs w:val="24"/>
          <w:lang w:val="bg-BG" w:eastAsia="bg-BG"/>
        </w:rPr>
        <w:t>ОС</w:t>
      </w:r>
      <w:r>
        <w:rPr>
          <w:szCs w:val="24"/>
          <w:lang w:val="bg-BG" w:eastAsia="bg-BG"/>
        </w:rPr>
        <w:t xml:space="preserve"> за точното им местонахождение. </w:t>
      </w:r>
    </w:p>
    <w:p w:rsidR="00C02E7B" w:rsidRDefault="00C02E7B" w:rsidP="005A7360">
      <w:pPr>
        <w:autoSpaceDE w:val="0"/>
        <w:autoSpaceDN w:val="0"/>
        <w:adjustRightInd w:val="0"/>
        <w:jc w:val="both"/>
        <w:rPr>
          <w:szCs w:val="24"/>
          <w:lang w:val="bg-BG" w:eastAsia="bg-BG"/>
        </w:rPr>
      </w:pPr>
      <w:r>
        <w:rPr>
          <w:b/>
          <w:szCs w:val="24"/>
          <w:lang w:val="bg-BG" w:eastAsia="bg-BG"/>
        </w:rPr>
        <w:t>(5)</w:t>
      </w:r>
      <w:r>
        <w:rPr>
          <w:szCs w:val="24"/>
          <w:lang w:val="bg-BG" w:eastAsia="bg-BG"/>
        </w:rPr>
        <w:t xml:space="preserve"> </w:t>
      </w:r>
      <w:r>
        <w:rPr>
          <w:b/>
          <w:szCs w:val="24"/>
          <w:lang w:val="bg-BG" w:eastAsia="bg-BG"/>
        </w:rPr>
        <w:t>ИЗПЪЛНИТЕЛЯТ</w:t>
      </w:r>
      <w:r>
        <w:rPr>
          <w:szCs w:val="24"/>
          <w:lang w:val="bg-BG" w:eastAsia="bg-BG"/>
        </w:rPr>
        <w:t xml:space="preserve"> гарантира, че правата на УО на ОП</w:t>
      </w:r>
      <w:r w:rsidR="005650F8">
        <w:rPr>
          <w:szCs w:val="24"/>
          <w:lang w:val="bg-BG" w:eastAsia="bg-BG"/>
        </w:rPr>
        <w:t>ОС</w:t>
      </w:r>
      <w:r>
        <w:rPr>
          <w:szCs w:val="24"/>
          <w:lang w:val="bg-BG" w:eastAsia="bg-BG"/>
        </w:rPr>
        <w:t xml:space="preserve">,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ще се упражняват равноправно, </w:t>
      </w:r>
      <w:r>
        <w:rPr>
          <w:szCs w:val="24"/>
          <w:lang w:val="bg-BG" w:eastAsia="bg-BG"/>
        </w:rPr>
        <w:lastRenderedPageBreak/>
        <w:t xml:space="preserve">при еднакви условия и в съответствие с еднакви правила и по отношение на неговите изпълнители. </w:t>
      </w:r>
    </w:p>
    <w:p w:rsidR="00C02E7B" w:rsidRDefault="00C02E7B" w:rsidP="005A7360">
      <w:pPr>
        <w:autoSpaceDE w:val="0"/>
        <w:autoSpaceDN w:val="0"/>
        <w:adjustRightInd w:val="0"/>
        <w:jc w:val="both"/>
        <w:rPr>
          <w:color w:val="FF0000"/>
          <w:szCs w:val="24"/>
          <w:lang w:val="bg-BG" w:eastAsia="bg-BG"/>
        </w:rPr>
      </w:pPr>
      <w:r>
        <w:rPr>
          <w:b/>
          <w:szCs w:val="24"/>
          <w:lang w:val="bg-BG" w:eastAsia="bg-BG"/>
        </w:rPr>
        <w:t>(6)</w:t>
      </w:r>
      <w:r>
        <w:rPr>
          <w:szCs w:val="24"/>
          <w:lang w:val="bg-BG" w:eastAsia="bg-BG"/>
        </w:rPr>
        <w:t xml:space="preserve"> </w:t>
      </w:r>
      <w:r>
        <w:rPr>
          <w:b/>
          <w:szCs w:val="24"/>
          <w:lang w:val="bg-BG" w:eastAsia="bg-BG"/>
        </w:rPr>
        <w:t>ИЗПЪЛНИТЕЛЯТ</w:t>
      </w:r>
      <w:r>
        <w:rPr>
          <w:szCs w:val="24"/>
          <w:lang w:val="bg-BG" w:eastAsia="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w:t>
      </w:r>
      <w:r w:rsidR="005650F8">
        <w:rPr>
          <w:szCs w:val="24"/>
          <w:lang w:val="bg-BG" w:eastAsia="bg-BG"/>
        </w:rPr>
        <w:t>ОС</w:t>
      </w:r>
      <w:r>
        <w:rPr>
          <w:szCs w:val="24"/>
          <w:lang w:val="bg-BG" w:eastAsia="bg-BG"/>
        </w:rPr>
        <w:t>.</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6</w:t>
      </w:r>
      <w:r>
        <w:rPr>
          <w:b/>
          <w:szCs w:val="24"/>
          <w:lang w:val="bg-BG" w:eastAsia="bg-BG"/>
        </w:rPr>
        <w:t xml:space="preserve"> ИЗПЪЛНИТЕЛЯТ</w:t>
      </w:r>
      <w:r>
        <w:rPr>
          <w:szCs w:val="24"/>
          <w:lang w:val="bg-BG" w:eastAsia="bg-BG"/>
        </w:rPr>
        <w:t xml:space="preserve"> се задължава да предостави </w:t>
      </w:r>
      <w:r w:rsidRPr="004A3E84">
        <w:rPr>
          <w:b/>
          <w:szCs w:val="24"/>
          <w:lang w:val="bg-BG" w:eastAsia="bg-BG"/>
        </w:rPr>
        <w:t>на ВЪЗЛОЖИТЕЛЯ</w:t>
      </w:r>
      <w:r>
        <w:rPr>
          <w:szCs w:val="24"/>
          <w:lang w:val="bg-BG" w:eastAsia="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7</w:t>
      </w:r>
      <w:r>
        <w:rPr>
          <w:szCs w:val="24"/>
          <w:lang w:val="bg-BG" w:eastAsia="bg-BG"/>
        </w:rPr>
        <w:t xml:space="preserve"> С подписването на настоящия договор </w:t>
      </w:r>
      <w:r>
        <w:rPr>
          <w:b/>
          <w:szCs w:val="24"/>
          <w:lang w:val="bg-BG" w:eastAsia="bg-BG"/>
        </w:rPr>
        <w:t>ИЗПЪЛНИТЕЛЯТ</w:t>
      </w:r>
      <w:r>
        <w:rPr>
          <w:szCs w:val="24"/>
          <w:lang w:val="bg-BG" w:eastAsia="bg-BG"/>
        </w:rPr>
        <w:t xml:space="preserve"> декларира своето съгласие компетентният орган по приходите (по месторегистрация на </w:t>
      </w:r>
      <w:r>
        <w:rPr>
          <w:b/>
          <w:szCs w:val="24"/>
          <w:lang w:val="bg-BG" w:eastAsia="bg-BG"/>
        </w:rPr>
        <w:t>ИЗПЪЛНИТЕЛЯ</w:t>
      </w:r>
      <w:r>
        <w:rPr>
          <w:szCs w:val="24"/>
          <w:lang w:val="bg-BG" w:eastAsia="bg-BG"/>
        </w:rPr>
        <w:t>) да предоставя информация за него при поискване от страна на Управляващия орган и/или Сертифициращия орган.</w:t>
      </w:r>
    </w:p>
    <w:p w:rsidR="00C02E7B" w:rsidRDefault="00C02E7B" w:rsidP="00C02E7B">
      <w:pPr>
        <w:autoSpaceDE w:val="0"/>
        <w:autoSpaceDN w:val="0"/>
        <w:adjustRightInd w:val="0"/>
        <w:jc w:val="center"/>
        <w:rPr>
          <w:szCs w:val="24"/>
          <w:lang w:val="bg-BG" w:eastAsia="bg-BG"/>
        </w:rPr>
      </w:pPr>
    </w:p>
    <w:p w:rsidR="004806D2" w:rsidRDefault="00184E5C" w:rsidP="006B49BE">
      <w:pPr>
        <w:autoSpaceDE w:val="0"/>
        <w:autoSpaceDN w:val="0"/>
        <w:adjustRightInd w:val="0"/>
        <w:jc w:val="center"/>
        <w:rPr>
          <w:b/>
          <w:szCs w:val="24"/>
          <w:lang w:val="bg-BG" w:eastAsia="bg-BG"/>
        </w:rPr>
      </w:pPr>
      <w:r>
        <w:rPr>
          <w:b/>
          <w:szCs w:val="24"/>
          <w:lang w:val="en-US" w:eastAsia="bg-BG"/>
        </w:rPr>
        <w:t xml:space="preserve">XIII. </w:t>
      </w:r>
      <w:r w:rsidR="00C02E7B">
        <w:rPr>
          <w:b/>
          <w:szCs w:val="24"/>
          <w:lang w:val="bg-BG" w:eastAsia="bg-BG"/>
        </w:rPr>
        <w:t>КОНФЛИКТ НА ИНТЕРЕСИ И КОДЕКС ЗА ЕТИЧНО ПОВЕДЕНИЕ</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8</w:t>
      </w:r>
      <w:r>
        <w:rPr>
          <w:b/>
          <w:szCs w:val="24"/>
          <w:lang w:val="bg-BG" w:eastAsia="bg-BG"/>
        </w:rPr>
        <w:t xml:space="preserve"> (1)</w:t>
      </w:r>
      <w:r>
        <w:rPr>
          <w:szCs w:val="24"/>
          <w:lang w:val="bg-BG" w:eastAsia="bg-BG"/>
        </w:rPr>
        <w:t xml:space="preserve"> Изпълнявайки дейностите по този договор, </w:t>
      </w:r>
      <w:r>
        <w:rPr>
          <w:b/>
          <w:szCs w:val="24"/>
          <w:lang w:val="bg-BG" w:eastAsia="bg-BG"/>
        </w:rPr>
        <w:t>ИЗПЪЛНИТЕЛЯТ</w:t>
      </w:r>
      <w:r>
        <w:rPr>
          <w:szCs w:val="24"/>
          <w:lang w:val="bg-BG" w:eastAsia="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Евратом) № 1605/2002 от 25 юни 2002 г. относно финансовите разпоредби, приложими за общия бюджет на Европейската общност, изменен с Регламент на Съвета (ЕО, Евратом) № 1995/2006 от 13 декември 2006 г.</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9</w:t>
      </w:r>
      <w:r>
        <w:rPr>
          <w:b/>
          <w:szCs w:val="24"/>
          <w:lang w:val="bg-BG" w:eastAsia="bg-BG"/>
        </w:rPr>
        <w:t xml:space="preserve"> (1) ИЗПЪЛНИТЕЛЯТ</w:t>
      </w:r>
      <w:r>
        <w:rPr>
          <w:szCs w:val="24"/>
          <w:lang w:val="bg-BG" w:eastAsia="bg-BG"/>
        </w:rPr>
        <w:t xml:space="preserve"> 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C02E7B" w:rsidRDefault="00C02E7B" w:rsidP="005A7360">
      <w:pPr>
        <w:autoSpaceDE w:val="0"/>
        <w:autoSpaceDN w:val="0"/>
        <w:adjustRightInd w:val="0"/>
        <w:jc w:val="both"/>
        <w:rPr>
          <w:szCs w:val="24"/>
          <w:lang w:val="bg-BG" w:eastAsia="bg-BG"/>
        </w:rPr>
      </w:pPr>
      <w:r>
        <w:rPr>
          <w:b/>
          <w:szCs w:val="24"/>
          <w:lang w:val="bg-BG" w:eastAsia="bg-BG"/>
        </w:rPr>
        <w:t>(2) ВЪЗЛОЖИТЕЛЯТ</w:t>
      </w:r>
      <w:r>
        <w:rPr>
          <w:szCs w:val="24"/>
          <w:lang w:val="bg-BG" w:eastAsia="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C02E7B" w:rsidRDefault="00AC1A73"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40</w:t>
      </w:r>
      <w:r w:rsidR="00C02E7B">
        <w:rPr>
          <w:b/>
          <w:szCs w:val="24"/>
          <w:lang w:val="bg-BG" w:eastAsia="bg-BG"/>
        </w:rPr>
        <w:t xml:space="preserve"> (1) ИЗПЪЛНИТЕЛЯТ</w:t>
      </w:r>
      <w:r w:rsidR="00C02E7B">
        <w:rPr>
          <w:szCs w:val="24"/>
          <w:lang w:val="bg-BG" w:eastAsia="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C02E7B" w:rsidRDefault="00C02E7B" w:rsidP="005A7360">
      <w:pPr>
        <w:autoSpaceDE w:val="0"/>
        <w:autoSpaceDN w:val="0"/>
        <w:adjustRightInd w:val="0"/>
        <w:jc w:val="both"/>
        <w:rPr>
          <w:szCs w:val="24"/>
          <w:lang w:val="bg-BG" w:eastAsia="bg-BG"/>
        </w:rPr>
      </w:pPr>
      <w:r>
        <w:rPr>
          <w:b/>
          <w:szCs w:val="24"/>
          <w:lang w:val="bg-BG" w:eastAsia="bg-BG"/>
        </w:rPr>
        <w:t>(2) ИЗПЪЛНИТЕЛЯТ</w:t>
      </w:r>
      <w:r>
        <w:rPr>
          <w:szCs w:val="24"/>
          <w:lang w:val="bg-BG" w:eastAsia="bg-BG"/>
        </w:rPr>
        <w:t xml:space="preserve"> 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C02E7B" w:rsidRDefault="006C5883" w:rsidP="00C02E7B">
      <w:pPr>
        <w:autoSpaceDE w:val="0"/>
        <w:autoSpaceDN w:val="0"/>
        <w:adjustRightInd w:val="0"/>
        <w:rPr>
          <w:szCs w:val="24"/>
          <w:lang w:val="bg-BG" w:eastAsia="bg-BG"/>
        </w:rPr>
      </w:pPr>
      <w:r>
        <w:rPr>
          <w:b/>
          <w:szCs w:val="24"/>
          <w:lang w:val="bg-BG" w:eastAsia="bg-BG"/>
        </w:rPr>
        <w:t>Чл. 41</w:t>
      </w:r>
      <w:r w:rsidR="00C02E7B">
        <w:rPr>
          <w:b/>
          <w:szCs w:val="24"/>
          <w:lang w:val="bg-BG" w:eastAsia="bg-BG"/>
        </w:rPr>
        <w:t xml:space="preserve"> (1) ИЗПЪЛНИТЕЛЯТ</w:t>
      </w:r>
      <w:r w:rsidR="00C02E7B">
        <w:rPr>
          <w:szCs w:val="24"/>
          <w:lang w:val="bg-BG" w:eastAsia="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C02E7B" w:rsidRDefault="00C02E7B" w:rsidP="005A7360">
      <w:pPr>
        <w:autoSpaceDE w:val="0"/>
        <w:autoSpaceDN w:val="0"/>
        <w:adjustRightInd w:val="0"/>
        <w:rPr>
          <w:szCs w:val="24"/>
          <w:lang w:val="bg-BG" w:eastAsia="bg-BG"/>
        </w:rPr>
      </w:pPr>
      <w:r>
        <w:rPr>
          <w:b/>
          <w:szCs w:val="24"/>
          <w:lang w:val="bg-BG" w:eastAsia="bg-BG"/>
        </w:rPr>
        <w:t>(2)</w:t>
      </w:r>
      <w:r>
        <w:rPr>
          <w:szCs w:val="24"/>
          <w:lang w:val="bg-BG" w:eastAsia="bg-BG"/>
        </w:rPr>
        <w:t xml:space="preserve"> В случай че </w:t>
      </w:r>
      <w:r>
        <w:rPr>
          <w:b/>
          <w:szCs w:val="24"/>
          <w:lang w:val="bg-BG" w:eastAsia="bg-BG"/>
        </w:rPr>
        <w:t>ИЗПЪЛНИТЕЛЯТ</w:t>
      </w:r>
      <w:r>
        <w:rPr>
          <w:szCs w:val="24"/>
          <w:lang w:val="bg-BG" w:eastAsia="bg-BG"/>
        </w:rPr>
        <w:t xml:space="preserve"> не поддържа такава независимост, </w:t>
      </w:r>
      <w:r>
        <w:rPr>
          <w:b/>
          <w:szCs w:val="24"/>
          <w:lang w:val="bg-BG" w:eastAsia="bg-BG"/>
        </w:rPr>
        <w:t>ВЪЗЛОЖИТЕЛЯТ</w:t>
      </w:r>
      <w:r>
        <w:rPr>
          <w:szCs w:val="24"/>
          <w:lang w:val="bg-BG" w:eastAsia="bg-BG"/>
        </w:rPr>
        <w:t xml:space="preserve"> може да прекрати настоящия договор.</w:t>
      </w:r>
    </w:p>
    <w:p w:rsidR="00C02E7B" w:rsidRDefault="006C5883" w:rsidP="00C02E7B">
      <w:pPr>
        <w:autoSpaceDE w:val="0"/>
        <w:autoSpaceDN w:val="0"/>
        <w:adjustRightInd w:val="0"/>
        <w:jc w:val="both"/>
        <w:rPr>
          <w:szCs w:val="24"/>
          <w:lang w:val="bg-BG" w:eastAsia="bg-BG"/>
        </w:rPr>
      </w:pPr>
      <w:r>
        <w:rPr>
          <w:b/>
          <w:szCs w:val="24"/>
          <w:lang w:val="bg-BG" w:eastAsia="bg-BG"/>
        </w:rPr>
        <w:t>Чл. 42</w:t>
      </w:r>
      <w:r w:rsidR="00C02E7B">
        <w:rPr>
          <w:b/>
          <w:szCs w:val="24"/>
          <w:lang w:val="bg-BG" w:eastAsia="bg-BG"/>
        </w:rPr>
        <w:t>. (1) ИЗПЪЛНИТЕЛЯТ</w:t>
      </w:r>
      <w:r w:rsidR="00C02E7B">
        <w:rPr>
          <w:szCs w:val="24"/>
          <w:lang w:val="bg-BG" w:eastAsia="bg-BG"/>
        </w:rPr>
        <w:t xml:space="preserve"> 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C02E7B" w:rsidRDefault="00C02E7B" w:rsidP="00C02E7B">
      <w:pPr>
        <w:widowControl w:val="0"/>
        <w:tabs>
          <w:tab w:val="left" w:pos="293"/>
        </w:tabs>
        <w:autoSpaceDE w:val="0"/>
        <w:autoSpaceDN w:val="0"/>
        <w:adjustRightInd w:val="0"/>
        <w:jc w:val="both"/>
        <w:rPr>
          <w:szCs w:val="24"/>
          <w:lang w:val="bg-BG" w:eastAsia="bg-BG"/>
        </w:rPr>
      </w:pPr>
      <w:r>
        <w:rPr>
          <w:b/>
          <w:szCs w:val="24"/>
          <w:lang w:val="bg-BG" w:eastAsia="bg-BG"/>
        </w:rPr>
        <w:t>(2) ИЗПЪЛНИТЕЛЯТ</w:t>
      </w:r>
      <w:r>
        <w:rPr>
          <w:szCs w:val="24"/>
          <w:lang w:val="bg-BG" w:eastAsia="bg-BG"/>
        </w:rPr>
        <w:t xml:space="preserve"> се задължава да се въздържа от всякакви публични изявления във връзка с настоящия договор, направени без предварителното писмено съгласие на </w:t>
      </w:r>
      <w:r>
        <w:rPr>
          <w:b/>
          <w:szCs w:val="24"/>
          <w:lang w:val="bg-BG" w:eastAsia="bg-BG"/>
        </w:rPr>
        <w:t>ВЪЗЛОЖИТЕЛЯ</w:t>
      </w:r>
      <w:r>
        <w:rPr>
          <w:szCs w:val="24"/>
          <w:lang w:val="bg-BG" w:eastAsia="bg-BG"/>
        </w:rPr>
        <w:t xml:space="preserve">, както и от ангажиране с дейност, което влиза в разрез със задълженията му към </w:t>
      </w:r>
      <w:r>
        <w:rPr>
          <w:b/>
          <w:szCs w:val="24"/>
          <w:lang w:val="bg-BG" w:eastAsia="bg-BG"/>
        </w:rPr>
        <w:t>ВЪЗЛОЖИТЕЛЯ</w:t>
      </w:r>
      <w:r>
        <w:rPr>
          <w:szCs w:val="24"/>
          <w:lang w:val="bg-BG" w:eastAsia="bg-BG"/>
        </w:rPr>
        <w:t xml:space="preserve"> по договора.</w:t>
      </w:r>
    </w:p>
    <w:p w:rsidR="00C02E7B" w:rsidRDefault="00C02E7B" w:rsidP="00C02E7B">
      <w:pPr>
        <w:widowControl w:val="0"/>
        <w:tabs>
          <w:tab w:val="left" w:pos="293"/>
        </w:tabs>
        <w:autoSpaceDE w:val="0"/>
        <w:autoSpaceDN w:val="0"/>
        <w:adjustRightInd w:val="0"/>
        <w:jc w:val="both"/>
        <w:rPr>
          <w:szCs w:val="24"/>
          <w:lang w:val="bg-BG" w:eastAsia="bg-BG"/>
        </w:rPr>
      </w:pPr>
      <w:r>
        <w:rPr>
          <w:b/>
          <w:szCs w:val="24"/>
          <w:lang w:val="bg-BG" w:eastAsia="bg-BG"/>
        </w:rPr>
        <w:t>(3) ИЗПЪЛНИТЕЛЯТ</w:t>
      </w:r>
      <w:r>
        <w:rPr>
          <w:szCs w:val="24"/>
          <w:lang w:val="bg-BG" w:eastAsia="bg-BG"/>
        </w:rPr>
        <w:t xml:space="preserve"> се задължава да не ангажира </w:t>
      </w:r>
      <w:r>
        <w:rPr>
          <w:b/>
          <w:szCs w:val="24"/>
          <w:lang w:val="bg-BG" w:eastAsia="bg-BG"/>
        </w:rPr>
        <w:t>ВЪЗЛОЖИТЕЛЯ</w:t>
      </w:r>
      <w:r>
        <w:rPr>
          <w:szCs w:val="24"/>
          <w:lang w:val="bg-BG" w:eastAsia="bg-BG"/>
        </w:rPr>
        <w:t xml:space="preserve"> по какъвто и да е </w:t>
      </w:r>
      <w:r>
        <w:rPr>
          <w:szCs w:val="24"/>
          <w:lang w:val="bg-BG" w:eastAsia="bg-BG"/>
        </w:rPr>
        <w:lastRenderedPageBreak/>
        <w:t>начин без предварителното му писмено съгласие и трябва, когато това се налага, да изясни това свое задължение пред трети лица.</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43</w:t>
      </w:r>
      <w:r>
        <w:rPr>
          <w:b/>
          <w:szCs w:val="24"/>
          <w:lang w:val="bg-BG" w:eastAsia="bg-BG"/>
        </w:rPr>
        <w:t>.</w:t>
      </w:r>
      <w:r>
        <w:rPr>
          <w:szCs w:val="24"/>
          <w:lang w:val="bg-BG" w:eastAsia="bg-BG"/>
        </w:rPr>
        <w:t xml:space="preserve"> В случай че </w:t>
      </w:r>
      <w:r>
        <w:rPr>
          <w:b/>
          <w:szCs w:val="24"/>
          <w:lang w:val="bg-BG" w:eastAsia="bg-BG"/>
        </w:rPr>
        <w:t>ИЗПЪЛНИТЕЛЯТ</w:t>
      </w:r>
      <w:r>
        <w:rPr>
          <w:szCs w:val="24"/>
          <w:lang w:val="bg-BG" w:eastAsia="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Pr>
          <w:b/>
          <w:szCs w:val="24"/>
          <w:lang w:val="bg-BG" w:eastAsia="bg-BG"/>
        </w:rPr>
        <w:t>ВЪЗЛОЖИТЕЛЯ</w:t>
      </w:r>
      <w:r>
        <w:rPr>
          <w:szCs w:val="24"/>
          <w:lang w:val="bg-BG" w:eastAsia="bg-BG"/>
        </w:rPr>
        <w:t xml:space="preserve">, </w:t>
      </w:r>
      <w:r>
        <w:rPr>
          <w:b/>
          <w:szCs w:val="24"/>
          <w:lang w:val="bg-BG" w:eastAsia="bg-BG"/>
        </w:rPr>
        <w:t>ВЪЗЛОЖИТЕЛЯТ</w:t>
      </w:r>
      <w:r>
        <w:rPr>
          <w:szCs w:val="24"/>
          <w:lang w:val="bg-BG" w:eastAsia="bg-BG"/>
        </w:rPr>
        <w:t xml:space="preserve"> може да прекрати настоящия договор, без това да е в ущърб на изпълнимите права на </w:t>
      </w:r>
      <w:r>
        <w:rPr>
          <w:b/>
          <w:szCs w:val="24"/>
          <w:lang w:val="bg-BG" w:eastAsia="bg-BG"/>
        </w:rPr>
        <w:t>ИЗПЪЛНИТЕЛЯ</w:t>
      </w:r>
      <w:r>
        <w:rPr>
          <w:szCs w:val="24"/>
          <w:lang w:val="bg-BG" w:eastAsia="bg-BG"/>
        </w:rPr>
        <w:t xml:space="preserve"> по него.</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4</w:t>
      </w:r>
      <w:r>
        <w:rPr>
          <w:b/>
          <w:szCs w:val="24"/>
          <w:lang w:val="bg-BG" w:eastAsia="bg-BG"/>
        </w:rPr>
        <w:t xml:space="preserve"> ИЗПЪЛНИТЕЛЯТ</w:t>
      </w:r>
      <w:r>
        <w:rPr>
          <w:szCs w:val="24"/>
          <w:lang w:val="bg-BG" w:eastAsia="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Pr>
          <w:b/>
          <w:szCs w:val="24"/>
          <w:lang w:val="bg-BG" w:eastAsia="bg-BG"/>
        </w:rPr>
        <w:t>ВЪЗЛОЖИТЕЛЯ</w:t>
      </w:r>
      <w:r>
        <w:rPr>
          <w:szCs w:val="24"/>
          <w:lang w:val="bg-BG" w:eastAsia="bg-BG"/>
        </w:rPr>
        <w:t>.</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5</w:t>
      </w:r>
      <w:r>
        <w:rPr>
          <w:b/>
          <w:szCs w:val="24"/>
          <w:lang w:val="bg-BG" w:eastAsia="bg-BG"/>
        </w:rPr>
        <w:t xml:space="preserve"> ИЗПЪЛНИТЕЛЯТ</w:t>
      </w:r>
      <w:r>
        <w:rPr>
          <w:szCs w:val="24"/>
          <w:lang w:val="bg-BG" w:eastAsia="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C02E7B" w:rsidRDefault="00C02E7B" w:rsidP="00C02E7B">
      <w:pPr>
        <w:tabs>
          <w:tab w:val="left" w:pos="7046"/>
          <w:tab w:val="left" w:leader="dot" w:pos="7930"/>
        </w:tabs>
        <w:autoSpaceDE w:val="0"/>
        <w:autoSpaceDN w:val="0"/>
        <w:adjustRightInd w:val="0"/>
        <w:jc w:val="both"/>
        <w:rPr>
          <w:szCs w:val="24"/>
          <w:lang w:val="bg-BG" w:eastAsia="bg-BG"/>
        </w:rPr>
      </w:pPr>
      <w:r>
        <w:rPr>
          <w:b/>
          <w:szCs w:val="24"/>
          <w:lang w:val="bg-BG" w:eastAsia="bg-BG"/>
        </w:rPr>
        <w:t>Чл. 4</w:t>
      </w:r>
      <w:r w:rsidR="006C5883">
        <w:rPr>
          <w:b/>
          <w:szCs w:val="24"/>
          <w:lang w:val="bg-BG" w:eastAsia="bg-BG"/>
        </w:rPr>
        <w:t>6</w:t>
      </w:r>
      <w:r>
        <w:rPr>
          <w:b/>
          <w:szCs w:val="24"/>
          <w:lang w:val="bg-BG" w:eastAsia="bg-BG"/>
        </w:rPr>
        <w:t xml:space="preserve"> ИЗПЪЛНИТЕЛЯТ</w:t>
      </w:r>
      <w:r>
        <w:rPr>
          <w:szCs w:val="24"/>
          <w:lang w:val="bg-BG" w:eastAsia="bg-BG"/>
        </w:rPr>
        <w:t xml:space="preserve"> се задължава, освен с предварителното писмено съгласие на </w:t>
      </w:r>
      <w:r w:rsidR="004A3E84" w:rsidRPr="004A3E84">
        <w:rPr>
          <w:b/>
          <w:szCs w:val="24"/>
          <w:lang w:val="bg-BG" w:eastAsia="bg-BG"/>
        </w:rPr>
        <w:t>ВЪЗЛОЖИТЕЛЯ</w:t>
      </w:r>
      <w:r>
        <w:rPr>
          <w:szCs w:val="24"/>
          <w:lang w:val="bg-BG" w:eastAsia="bg-BG"/>
        </w:rPr>
        <w:t>,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7</w:t>
      </w:r>
      <w:r>
        <w:rPr>
          <w:b/>
          <w:szCs w:val="24"/>
          <w:lang w:val="bg-BG" w:eastAsia="bg-BG"/>
        </w:rPr>
        <w:t xml:space="preserve"> ИЗПЪЛНИТЕЛЯТ</w:t>
      </w:r>
      <w:r>
        <w:rPr>
          <w:szCs w:val="24"/>
          <w:lang w:val="bg-BG" w:eastAsia="bg-BG"/>
        </w:rPr>
        <w:t xml:space="preserve"> се задължава както той, така и назначеният или ангажиран от него персонал, да не ползват в ущърб на </w:t>
      </w:r>
      <w:r>
        <w:rPr>
          <w:b/>
          <w:szCs w:val="24"/>
          <w:lang w:val="bg-BG" w:eastAsia="bg-BG"/>
        </w:rPr>
        <w:t>ВЪЗЛОЖИТЕЛЯ</w:t>
      </w:r>
      <w:r>
        <w:rPr>
          <w:szCs w:val="24"/>
          <w:lang w:val="bg-BG" w:eastAsia="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8</w:t>
      </w:r>
      <w:r>
        <w:rPr>
          <w:b/>
          <w:szCs w:val="24"/>
          <w:lang w:val="bg-BG" w:eastAsia="bg-BG"/>
        </w:rPr>
        <w:t xml:space="preserve"> (1) ИЗПЪЛНИТЕЛЯТ</w:t>
      </w:r>
      <w:r>
        <w:rPr>
          <w:szCs w:val="24"/>
          <w:lang w:val="bg-BG" w:eastAsia="bg-BG"/>
        </w:rPr>
        <w:t xml:space="preserve"> се задължава изпълнението на настоящия договор да не води до необичайни комерсиални разходи.</w:t>
      </w:r>
    </w:p>
    <w:p w:rsidR="00C02E7B" w:rsidRDefault="00C02E7B" w:rsidP="00C02E7B">
      <w:pPr>
        <w:tabs>
          <w:tab w:val="left" w:pos="360"/>
        </w:tabs>
        <w:autoSpaceDE w:val="0"/>
        <w:autoSpaceDN w:val="0"/>
        <w:adjustRightInd w:val="0"/>
        <w:jc w:val="both"/>
        <w:rPr>
          <w:szCs w:val="24"/>
          <w:lang w:val="bg-BG" w:eastAsia="bg-BG"/>
        </w:rPr>
      </w:pPr>
      <w:r>
        <w:rPr>
          <w:b/>
          <w:szCs w:val="24"/>
          <w:lang w:val="bg-BG" w:eastAsia="bg-BG"/>
        </w:rPr>
        <w:t>(2)</w:t>
      </w:r>
      <w:r>
        <w:rPr>
          <w:szCs w:val="24"/>
          <w:lang w:val="bg-BG" w:eastAsia="bg-BG"/>
        </w:rPr>
        <w:tab/>
        <w:t>В случай че се появят такива комерсиални разходи, настоящият договор ще бъде прекратен.</w:t>
      </w:r>
    </w:p>
    <w:p w:rsidR="00C02E7B" w:rsidRDefault="00C02E7B" w:rsidP="00C02E7B">
      <w:pPr>
        <w:tabs>
          <w:tab w:val="left" w:pos="307"/>
        </w:tabs>
        <w:autoSpaceDE w:val="0"/>
        <w:autoSpaceDN w:val="0"/>
        <w:adjustRightInd w:val="0"/>
        <w:jc w:val="both"/>
        <w:rPr>
          <w:b/>
          <w:szCs w:val="24"/>
          <w:lang w:val="bg-BG" w:eastAsia="bg-BG"/>
        </w:rPr>
      </w:pPr>
      <w:r>
        <w:rPr>
          <w:b/>
          <w:szCs w:val="24"/>
          <w:lang w:val="bg-BG" w:eastAsia="bg-BG"/>
        </w:rPr>
        <w:t>(3)</w:t>
      </w:r>
      <w:r>
        <w:rPr>
          <w:szCs w:val="24"/>
          <w:lang w:val="bg-BG" w:eastAsia="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Pr>
          <w:b/>
          <w:szCs w:val="24"/>
          <w:lang w:val="bg-BG" w:eastAsia="bg-BG"/>
        </w:rPr>
        <w:t>ВЪЗЛОЖИТЕЛЯ.</w:t>
      </w:r>
    </w:p>
    <w:p w:rsidR="00C02E7B" w:rsidRDefault="00C02E7B" w:rsidP="00C02E7B">
      <w:pPr>
        <w:tabs>
          <w:tab w:val="left" w:pos="437"/>
          <w:tab w:val="left" w:pos="851"/>
        </w:tabs>
        <w:autoSpaceDE w:val="0"/>
        <w:autoSpaceDN w:val="0"/>
        <w:adjustRightInd w:val="0"/>
        <w:jc w:val="both"/>
        <w:rPr>
          <w:szCs w:val="24"/>
          <w:lang w:val="bg-BG" w:eastAsia="bg-BG"/>
        </w:rPr>
      </w:pPr>
      <w:r>
        <w:rPr>
          <w:b/>
          <w:szCs w:val="24"/>
          <w:lang w:val="bg-BG" w:eastAsia="bg-BG"/>
        </w:rPr>
        <w:t>(4)</w:t>
      </w:r>
      <w:r>
        <w:rPr>
          <w:b/>
          <w:szCs w:val="24"/>
          <w:lang w:val="bg-BG" w:eastAsia="bg-BG"/>
        </w:rPr>
        <w:tab/>
      </w:r>
      <w:r>
        <w:rPr>
          <w:szCs w:val="24"/>
          <w:lang w:val="bg-BG" w:eastAsia="bg-BG"/>
        </w:rPr>
        <w:t xml:space="preserve">При поискване, </w:t>
      </w:r>
      <w:r>
        <w:rPr>
          <w:b/>
          <w:szCs w:val="24"/>
          <w:lang w:val="bg-BG" w:eastAsia="bg-BG"/>
        </w:rPr>
        <w:t>ИЗПЪЛНИТЕЛЯТ</w:t>
      </w:r>
      <w:r>
        <w:rPr>
          <w:szCs w:val="24"/>
          <w:lang w:val="bg-BG" w:eastAsia="bg-BG"/>
        </w:rPr>
        <w:t xml:space="preserve"> се задължава да предостави на </w:t>
      </w:r>
      <w:r>
        <w:rPr>
          <w:b/>
          <w:szCs w:val="24"/>
          <w:lang w:val="bg-BG" w:eastAsia="bg-BG"/>
        </w:rPr>
        <w:t>ВЪЗЛОЖИТЕЛЯ</w:t>
      </w:r>
      <w:r>
        <w:rPr>
          <w:szCs w:val="24"/>
          <w:lang w:val="bg-BG" w:eastAsia="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C02E7B" w:rsidRDefault="00C02E7B" w:rsidP="00C02E7B">
      <w:pPr>
        <w:tabs>
          <w:tab w:val="left" w:pos="331"/>
        </w:tabs>
        <w:autoSpaceDE w:val="0"/>
        <w:autoSpaceDN w:val="0"/>
        <w:adjustRightInd w:val="0"/>
        <w:jc w:val="both"/>
        <w:rPr>
          <w:szCs w:val="24"/>
          <w:lang w:val="bg-BG" w:eastAsia="bg-BG"/>
        </w:rPr>
      </w:pPr>
      <w:r>
        <w:rPr>
          <w:b/>
          <w:szCs w:val="24"/>
          <w:lang w:val="bg-BG" w:eastAsia="bg-BG"/>
        </w:rPr>
        <w:t>(5) ВЪЗЛОЖИТЕЛЯТ</w:t>
      </w:r>
      <w:r>
        <w:rPr>
          <w:szCs w:val="24"/>
          <w:lang w:val="bg-BG" w:eastAsia="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9</w:t>
      </w:r>
      <w:r>
        <w:rPr>
          <w:b/>
          <w:szCs w:val="24"/>
          <w:lang w:val="bg-BG" w:eastAsia="bg-BG"/>
        </w:rPr>
        <w:t xml:space="preserve"> ИЗПЪЛНИТЕЛЯТ</w:t>
      </w:r>
      <w:r>
        <w:rPr>
          <w:szCs w:val="24"/>
          <w:lang w:val="bg-BG" w:eastAsia="bg-BG"/>
        </w:rPr>
        <w:t xml:space="preserve"> е длъжен да уведоми незабавно </w:t>
      </w:r>
      <w:r>
        <w:rPr>
          <w:b/>
          <w:szCs w:val="24"/>
          <w:lang w:val="bg-BG" w:eastAsia="bg-BG"/>
        </w:rPr>
        <w:t>ВЪЗЛОЖИТЕЛЯ</w:t>
      </w:r>
      <w:r>
        <w:rPr>
          <w:szCs w:val="24"/>
          <w:lang w:val="bg-BG" w:eastAsia="bg-BG"/>
        </w:rPr>
        <w:t xml:space="preserve"> 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C02E7B" w:rsidRDefault="00C02E7B" w:rsidP="00C02E7B">
      <w:pPr>
        <w:autoSpaceDE w:val="0"/>
        <w:autoSpaceDN w:val="0"/>
        <w:adjustRightInd w:val="0"/>
        <w:jc w:val="both"/>
        <w:rPr>
          <w:szCs w:val="24"/>
          <w:lang w:val="bg-BG" w:eastAsia="bg-BG"/>
        </w:rPr>
      </w:pPr>
      <w:r>
        <w:rPr>
          <w:b/>
          <w:szCs w:val="24"/>
          <w:lang w:val="bg-BG" w:eastAsia="bg-BG"/>
        </w:rPr>
        <w:lastRenderedPageBreak/>
        <w:t xml:space="preserve">Чл. </w:t>
      </w:r>
      <w:r w:rsidR="006C5883">
        <w:rPr>
          <w:b/>
          <w:szCs w:val="24"/>
          <w:lang w:val="bg-BG" w:eastAsia="bg-BG"/>
        </w:rPr>
        <w:t>50</w:t>
      </w:r>
      <w:r>
        <w:rPr>
          <w:szCs w:val="24"/>
          <w:lang w:val="bg-BG" w:eastAsia="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AC1A73" w:rsidRDefault="00AC1A73" w:rsidP="00C02E7B">
      <w:pPr>
        <w:autoSpaceDE w:val="0"/>
        <w:autoSpaceDN w:val="0"/>
        <w:adjustRightInd w:val="0"/>
        <w:jc w:val="center"/>
        <w:rPr>
          <w:b/>
          <w:szCs w:val="24"/>
          <w:lang w:val="bg-BG" w:eastAsia="bg-BG"/>
        </w:rPr>
      </w:pPr>
    </w:p>
    <w:p w:rsidR="004806D2" w:rsidRDefault="00184E5C" w:rsidP="006B49BE">
      <w:pPr>
        <w:autoSpaceDE w:val="0"/>
        <w:autoSpaceDN w:val="0"/>
        <w:adjustRightInd w:val="0"/>
        <w:jc w:val="center"/>
        <w:rPr>
          <w:b/>
          <w:szCs w:val="24"/>
          <w:lang w:val="bg-BG" w:eastAsia="bg-BG"/>
        </w:rPr>
      </w:pPr>
      <w:r>
        <w:rPr>
          <w:b/>
          <w:szCs w:val="24"/>
          <w:lang w:val="en-US" w:eastAsia="bg-BG"/>
        </w:rPr>
        <w:t xml:space="preserve">XIV. </w:t>
      </w:r>
      <w:r w:rsidR="00C02E7B">
        <w:rPr>
          <w:b/>
          <w:szCs w:val="24"/>
          <w:lang w:val="bg-BG" w:eastAsia="bg-BG"/>
        </w:rPr>
        <w:t>ПУБЛИЧНОСТ И ИНФОРМИРАНЕ</w:t>
      </w:r>
    </w:p>
    <w:p w:rsidR="00C02E7B" w:rsidRDefault="006C5883" w:rsidP="00C02E7B">
      <w:pPr>
        <w:autoSpaceDE w:val="0"/>
        <w:autoSpaceDN w:val="0"/>
        <w:adjustRightInd w:val="0"/>
        <w:jc w:val="both"/>
        <w:rPr>
          <w:szCs w:val="24"/>
          <w:lang w:val="bg-BG" w:eastAsia="bg-BG"/>
        </w:rPr>
      </w:pPr>
      <w:r>
        <w:rPr>
          <w:b/>
          <w:szCs w:val="24"/>
          <w:lang w:val="bg-BG" w:eastAsia="bg-BG"/>
        </w:rPr>
        <w:t>Чл. 51</w:t>
      </w:r>
      <w:r w:rsidR="00C02E7B" w:rsidRPr="00AA1C34">
        <w:rPr>
          <w:b/>
          <w:szCs w:val="24"/>
          <w:lang w:val="bg-BG" w:eastAsia="bg-BG"/>
        </w:rPr>
        <w:t xml:space="preserve"> (1) ИЗПЪЛНИТЕЛЯТ</w:t>
      </w:r>
      <w:r w:rsidR="00C02E7B" w:rsidRPr="00AA1C34">
        <w:rPr>
          <w:szCs w:val="24"/>
          <w:lang w:val="bg-BG" w:eastAsia="bg-BG"/>
        </w:rPr>
        <w:t xml:space="preserve"> </w:t>
      </w:r>
      <w:r w:rsidR="00AA1C34" w:rsidRPr="00AA1C34">
        <w:rPr>
          <w:szCs w:val="24"/>
          <w:lang w:val="bg-BG" w:eastAsia="bg-BG"/>
        </w:rPr>
        <w:t>следва</w:t>
      </w:r>
      <w:r w:rsidR="00C02E7B" w:rsidRPr="00AA1C34">
        <w:rPr>
          <w:szCs w:val="24"/>
          <w:lang w:val="bg-BG" w:eastAsia="bg-BG"/>
        </w:rPr>
        <w:t xml:space="preserve"> да предприеме всички необходими стъпки за популяризиране на факта, че проектът се съфинансира от Европейския фонд за регионално развитие.</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AC1A73" w:rsidRPr="00AC1A73" w:rsidRDefault="006C5883" w:rsidP="00AC1A73">
      <w:pPr>
        <w:tabs>
          <w:tab w:val="center" w:pos="4536"/>
          <w:tab w:val="right" w:pos="9072"/>
        </w:tabs>
        <w:jc w:val="both"/>
        <w:rPr>
          <w:i/>
          <w:szCs w:val="24"/>
          <w:lang w:val="ru-RU"/>
        </w:rPr>
      </w:pPr>
      <w:r>
        <w:rPr>
          <w:b/>
          <w:szCs w:val="24"/>
          <w:lang w:val="bg-BG" w:eastAsia="bg-BG"/>
        </w:rPr>
        <w:t>Чл. 52</w:t>
      </w:r>
      <w:r w:rsidR="00C02E7B">
        <w:rPr>
          <w:b/>
          <w:szCs w:val="24"/>
          <w:lang w:val="bg-BG" w:eastAsia="bg-BG"/>
        </w:rPr>
        <w:t xml:space="preserve"> ИЗПЪЛНИТЕЛЯТ</w:t>
      </w:r>
      <w:r w:rsidR="00C02E7B">
        <w:rPr>
          <w:szCs w:val="24"/>
          <w:lang w:val="bg-BG" w:eastAsia="bg-BG"/>
        </w:rPr>
        <w:t xml:space="preserve"> се задължава да посочва финансовия принос на Европейския фонд за регионално развитие, предоставен чрез Оперативна програма „</w:t>
      </w:r>
      <w:r w:rsidR="005650F8">
        <w:rPr>
          <w:szCs w:val="24"/>
          <w:lang w:val="bg-BG" w:eastAsia="bg-BG"/>
        </w:rPr>
        <w:t>Околна среда</w:t>
      </w:r>
      <w:r w:rsidR="00C02E7B">
        <w:rPr>
          <w:szCs w:val="24"/>
          <w:lang w:val="bg-BG" w:eastAsia="bg-BG"/>
        </w:rPr>
        <w:t>"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w:t>
      </w:r>
      <w:r w:rsidR="005650F8">
        <w:rPr>
          <w:szCs w:val="24"/>
          <w:lang w:val="bg-BG" w:eastAsia="bg-BG"/>
        </w:rPr>
        <w:t>Околна среда</w:t>
      </w:r>
      <w:r w:rsidR="00C02E7B">
        <w:rPr>
          <w:szCs w:val="24"/>
          <w:lang w:val="bg-BG" w:eastAsia="bg-BG"/>
        </w:rPr>
        <w:t xml:space="preserve">“ 2014 – 2020 г. Всеки документ, в каквато и да било форма, трябва да съдържа следното заявление: </w:t>
      </w:r>
      <w:proofErr w:type="spellStart"/>
      <w:r w:rsidR="00AC1A73" w:rsidRPr="00AC1A73">
        <w:rPr>
          <w:i/>
          <w:iCs/>
          <w:szCs w:val="24"/>
        </w:rPr>
        <w:t>Този</w:t>
      </w:r>
      <w:proofErr w:type="spellEnd"/>
      <w:r w:rsidR="00AC1A73" w:rsidRPr="00AC1A73">
        <w:rPr>
          <w:i/>
          <w:iCs/>
          <w:szCs w:val="24"/>
        </w:rPr>
        <w:t xml:space="preserve"> </w:t>
      </w:r>
      <w:proofErr w:type="spellStart"/>
      <w:r w:rsidR="00AC1A73" w:rsidRPr="00AC1A73">
        <w:rPr>
          <w:i/>
          <w:iCs/>
          <w:szCs w:val="24"/>
        </w:rPr>
        <w:t>документ</w:t>
      </w:r>
      <w:proofErr w:type="spellEnd"/>
      <w:r w:rsidR="00AC1A73" w:rsidRPr="00AC1A73">
        <w:rPr>
          <w:i/>
          <w:iCs/>
          <w:szCs w:val="24"/>
        </w:rPr>
        <w:t xml:space="preserve"> е </w:t>
      </w:r>
      <w:proofErr w:type="spellStart"/>
      <w:r w:rsidR="00AC1A73" w:rsidRPr="00AC1A73">
        <w:rPr>
          <w:i/>
          <w:iCs/>
          <w:szCs w:val="24"/>
        </w:rPr>
        <w:t>създаден</w:t>
      </w:r>
      <w:proofErr w:type="spellEnd"/>
      <w:r w:rsidR="00AC1A73" w:rsidRPr="00AC1A73">
        <w:rPr>
          <w:i/>
          <w:iCs/>
          <w:szCs w:val="24"/>
        </w:rPr>
        <w:t xml:space="preserve"> в </w:t>
      </w:r>
      <w:proofErr w:type="spellStart"/>
      <w:r w:rsidR="00AC1A73" w:rsidRPr="00AC1A73">
        <w:rPr>
          <w:i/>
          <w:iCs/>
          <w:szCs w:val="24"/>
        </w:rPr>
        <w:t>рамките</w:t>
      </w:r>
      <w:proofErr w:type="spellEnd"/>
      <w:r w:rsidR="00AC1A73" w:rsidRPr="00AC1A73">
        <w:rPr>
          <w:i/>
          <w:iCs/>
          <w:szCs w:val="24"/>
        </w:rPr>
        <w:t xml:space="preserve"> на </w:t>
      </w:r>
      <w:proofErr w:type="spellStart"/>
      <w:r w:rsidR="00AC1A73" w:rsidRPr="00AC1A73">
        <w:rPr>
          <w:i/>
          <w:iCs/>
          <w:szCs w:val="24"/>
        </w:rPr>
        <w:t>проект</w:t>
      </w:r>
      <w:proofErr w:type="spellEnd"/>
      <w:r w:rsidR="00AC1A73" w:rsidRPr="00AC1A73">
        <w:rPr>
          <w:i/>
          <w:iCs/>
          <w:szCs w:val="24"/>
        </w:rPr>
        <w:t xml:space="preserve"> </w:t>
      </w:r>
      <w:r w:rsidR="005650F8" w:rsidRPr="005650F8">
        <w:rPr>
          <w:i/>
          <w:szCs w:val="24"/>
          <w:lang w:val="bg-BG"/>
        </w:rPr>
        <w:t>"Рехабилитация на язовир "Синкевица" и съоръженията към него, находящ се в кв. Славовци, гр. Габрово"</w:t>
      </w:r>
      <w:r w:rsidR="00AC1A73" w:rsidRPr="00AC1A73">
        <w:rPr>
          <w:i/>
          <w:iCs/>
          <w:szCs w:val="24"/>
        </w:rPr>
        <w:t xml:space="preserve">, </w:t>
      </w:r>
      <w:proofErr w:type="spellStart"/>
      <w:r w:rsidR="00AC1A73" w:rsidRPr="00AC1A73">
        <w:rPr>
          <w:i/>
          <w:iCs/>
          <w:szCs w:val="24"/>
        </w:rPr>
        <w:t>който</w:t>
      </w:r>
      <w:proofErr w:type="spellEnd"/>
      <w:r w:rsidR="00AC1A73" w:rsidRPr="00AC1A73">
        <w:rPr>
          <w:i/>
          <w:iCs/>
          <w:szCs w:val="24"/>
        </w:rPr>
        <w:t xml:space="preserve"> </w:t>
      </w:r>
      <w:proofErr w:type="spellStart"/>
      <w:r w:rsidR="00AC1A73" w:rsidRPr="00AC1A73">
        <w:rPr>
          <w:i/>
          <w:iCs/>
          <w:szCs w:val="24"/>
        </w:rPr>
        <w:t>се</w:t>
      </w:r>
      <w:proofErr w:type="spellEnd"/>
      <w:r w:rsidR="00AC1A73" w:rsidRPr="00AC1A73">
        <w:rPr>
          <w:i/>
          <w:iCs/>
          <w:szCs w:val="24"/>
        </w:rPr>
        <w:t xml:space="preserve"> </w:t>
      </w:r>
      <w:proofErr w:type="spellStart"/>
      <w:r w:rsidR="00AC1A73" w:rsidRPr="00AC1A73">
        <w:rPr>
          <w:i/>
          <w:iCs/>
          <w:szCs w:val="24"/>
        </w:rPr>
        <w:t>осъществява</w:t>
      </w:r>
      <w:proofErr w:type="spellEnd"/>
      <w:r w:rsidR="00AC1A73" w:rsidRPr="00AC1A73">
        <w:rPr>
          <w:i/>
          <w:iCs/>
          <w:szCs w:val="24"/>
        </w:rPr>
        <w:t xml:space="preserve"> с </w:t>
      </w:r>
      <w:proofErr w:type="spellStart"/>
      <w:r w:rsidR="00AC1A73" w:rsidRPr="00AC1A73">
        <w:rPr>
          <w:i/>
          <w:iCs/>
          <w:szCs w:val="24"/>
        </w:rPr>
        <w:t>финансовата</w:t>
      </w:r>
      <w:proofErr w:type="spellEnd"/>
      <w:r w:rsidR="00AC1A73" w:rsidRPr="00AC1A73">
        <w:rPr>
          <w:i/>
          <w:iCs/>
          <w:szCs w:val="24"/>
        </w:rPr>
        <w:t xml:space="preserve"> </w:t>
      </w:r>
      <w:proofErr w:type="spellStart"/>
      <w:r w:rsidR="00AC1A73" w:rsidRPr="00AC1A73">
        <w:rPr>
          <w:i/>
          <w:iCs/>
          <w:szCs w:val="24"/>
        </w:rPr>
        <w:t>подкрепа</w:t>
      </w:r>
      <w:proofErr w:type="spellEnd"/>
      <w:r w:rsidR="00AC1A73" w:rsidRPr="00AC1A73">
        <w:rPr>
          <w:i/>
          <w:iCs/>
          <w:szCs w:val="24"/>
        </w:rPr>
        <w:t xml:space="preserve"> на </w:t>
      </w:r>
      <w:proofErr w:type="spellStart"/>
      <w:r w:rsidR="00AC1A73" w:rsidRPr="00AC1A73">
        <w:rPr>
          <w:i/>
          <w:iCs/>
          <w:szCs w:val="24"/>
        </w:rPr>
        <w:t>Оперативна</w:t>
      </w:r>
      <w:proofErr w:type="spellEnd"/>
      <w:r w:rsidR="00AC1A73" w:rsidRPr="00AC1A73">
        <w:rPr>
          <w:i/>
          <w:iCs/>
          <w:szCs w:val="24"/>
        </w:rPr>
        <w:t xml:space="preserve"> </w:t>
      </w:r>
      <w:proofErr w:type="spellStart"/>
      <w:r w:rsidR="00AC1A73" w:rsidRPr="00AC1A73">
        <w:rPr>
          <w:i/>
          <w:iCs/>
          <w:szCs w:val="24"/>
        </w:rPr>
        <w:t>програма</w:t>
      </w:r>
      <w:proofErr w:type="spellEnd"/>
      <w:r w:rsidR="00AC1A73" w:rsidRPr="00AC1A73">
        <w:rPr>
          <w:i/>
          <w:iCs/>
          <w:szCs w:val="24"/>
        </w:rPr>
        <w:t xml:space="preserve"> „</w:t>
      </w:r>
      <w:r w:rsidR="005650F8">
        <w:rPr>
          <w:i/>
          <w:iCs/>
          <w:szCs w:val="24"/>
          <w:lang w:val="bg-BG"/>
        </w:rPr>
        <w:t>Околна среда</w:t>
      </w:r>
      <w:r w:rsidR="00AC1A73" w:rsidRPr="00AC1A73">
        <w:rPr>
          <w:i/>
          <w:iCs/>
          <w:szCs w:val="24"/>
        </w:rPr>
        <w:t xml:space="preserve">” 2014-2020 г., </w:t>
      </w:r>
      <w:proofErr w:type="spellStart"/>
      <w:proofErr w:type="gramStart"/>
      <w:r w:rsidR="00AC1A73" w:rsidRPr="00AC1A73">
        <w:rPr>
          <w:i/>
          <w:iCs/>
          <w:szCs w:val="24"/>
        </w:rPr>
        <w:t>съфинансирана</w:t>
      </w:r>
      <w:proofErr w:type="spellEnd"/>
      <w:proofErr w:type="gramEnd"/>
      <w:r w:rsidR="00AC1A73" w:rsidRPr="00AC1A73">
        <w:rPr>
          <w:i/>
          <w:iCs/>
          <w:szCs w:val="24"/>
        </w:rPr>
        <w:t xml:space="preserve"> </w:t>
      </w:r>
      <w:proofErr w:type="spellStart"/>
      <w:r w:rsidR="00AC1A73" w:rsidRPr="00AC1A73">
        <w:rPr>
          <w:i/>
          <w:iCs/>
          <w:szCs w:val="24"/>
        </w:rPr>
        <w:t>от</w:t>
      </w:r>
      <w:proofErr w:type="spellEnd"/>
      <w:r w:rsidR="00AC1A73" w:rsidRPr="00AC1A73">
        <w:rPr>
          <w:i/>
          <w:iCs/>
          <w:szCs w:val="24"/>
        </w:rPr>
        <w:t xml:space="preserve"> </w:t>
      </w:r>
      <w:proofErr w:type="spellStart"/>
      <w:r w:rsidR="00AC1A73" w:rsidRPr="00AC1A73">
        <w:rPr>
          <w:i/>
          <w:iCs/>
          <w:szCs w:val="24"/>
        </w:rPr>
        <w:t>Европейския</w:t>
      </w:r>
      <w:proofErr w:type="spellEnd"/>
      <w:r w:rsidR="00AC1A73" w:rsidRPr="00AC1A73">
        <w:rPr>
          <w:i/>
          <w:iCs/>
          <w:szCs w:val="24"/>
        </w:rPr>
        <w:t xml:space="preserve"> </w:t>
      </w:r>
      <w:proofErr w:type="spellStart"/>
      <w:r w:rsidR="00AC1A73" w:rsidRPr="00AC1A73">
        <w:rPr>
          <w:i/>
          <w:iCs/>
          <w:szCs w:val="24"/>
        </w:rPr>
        <w:t>съюз</w:t>
      </w:r>
      <w:proofErr w:type="spellEnd"/>
      <w:r w:rsidR="00AC1A73" w:rsidRPr="00AC1A73">
        <w:rPr>
          <w:i/>
          <w:iCs/>
          <w:szCs w:val="24"/>
        </w:rPr>
        <w:t xml:space="preserve"> </w:t>
      </w:r>
      <w:proofErr w:type="spellStart"/>
      <w:r w:rsidR="00AC1A73" w:rsidRPr="00AC1A73">
        <w:rPr>
          <w:i/>
          <w:iCs/>
          <w:szCs w:val="24"/>
        </w:rPr>
        <w:t>чрез</w:t>
      </w:r>
      <w:proofErr w:type="spellEnd"/>
      <w:r w:rsidR="00AC1A73" w:rsidRPr="00AC1A73">
        <w:rPr>
          <w:i/>
          <w:iCs/>
          <w:szCs w:val="24"/>
        </w:rPr>
        <w:t xml:space="preserve"> </w:t>
      </w:r>
      <w:proofErr w:type="spellStart"/>
      <w:r w:rsidR="00AC1A73" w:rsidRPr="00AC1A73">
        <w:rPr>
          <w:i/>
          <w:iCs/>
          <w:szCs w:val="24"/>
        </w:rPr>
        <w:t>Европейския</w:t>
      </w:r>
      <w:proofErr w:type="spellEnd"/>
      <w:r w:rsidR="00AC1A73" w:rsidRPr="00AC1A73">
        <w:rPr>
          <w:i/>
          <w:iCs/>
          <w:szCs w:val="24"/>
        </w:rPr>
        <w:t xml:space="preserve"> </w:t>
      </w:r>
      <w:proofErr w:type="spellStart"/>
      <w:r w:rsidR="00AC1A73" w:rsidRPr="00AC1A73">
        <w:rPr>
          <w:i/>
          <w:iCs/>
          <w:szCs w:val="24"/>
        </w:rPr>
        <w:t>фонд</w:t>
      </w:r>
      <w:proofErr w:type="spellEnd"/>
      <w:r w:rsidR="00AC1A73" w:rsidRPr="00AC1A73">
        <w:rPr>
          <w:i/>
          <w:iCs/>
          <w:szCs w:val="24"/>
        </w:rPr>
        <w:t xml:space="preserve"> </w:t>
      </w:r>
      <w:proofErr w:type="spellStart"/>
      <w:r w:rsidR="00AC1A73" w:rsidRPr="00AC1A73">
        <w:rPr>
          <w:i/>
          <w:iCs/>
          <w:szCs w:val="24"/>
        </w:rPr>
        <w:t>за</w:t>
      </w:r>
      <w:proofErr w:type="spellEnd"/>
      <w:r w:rsidR="00AC1A73" w:rsidRPr="00AC1A73">
        <w:rPr>
          <w:i/>
          <w:iCs/>
          <w:szCs w:val="24"/>
        </w:rPr>
        <w:t xml:space="preserve"> </w:t>
      </w:r>
      <w:proofErr w:type="spellStart"/>
      <w:r w:rsidR="00AC1A73" w:rsidRPr="00AC1A73">
        <w:rPr>
          <w:i/>
          <w:iCs/>
          <w:szCs w:val="24"/>
        </w:rPr>
        <w:t>регионално</w:t>
      </w:r>
      <w:proofErr w:type="spellEnd"/>
      <w:r w:rsidR="00AC1A73" w:rsidRPr="00AC1A73">
        <w:rPr>
          <w:i/>
          <w:iCs/>
          <w:szCs w:val="24"/>
        </w:rPr>
        <w:t xml:space="preserve"> </w:t>
      </w:r>
      <w:proofErr w:type="spellStart"/>
      <w:r w:rsidR="00AC1A73" w:rsidRPr="00AC1A73">
        <w:rPr>
          <w:i/>
          <w:iCs/>
          <w:szCs w:val="24"/>
        </w:rPr>
        <w:t>развитие</w:t>
      </w:r>
      <w:proofErr w:type="spellEnd"/>
      <w:r w:rsidR="00AC1A73" w:rsidRPr="00AC1A73">
        <w:rPr>
          <w:i/>
          <w:iCs/>
          <w:szCs w:val="24"/>
        </w:rPr>
        <w:t xml:space="preserve">. </w:t>
      </w:r>
      <w:proofErr w:type="spellStart"/>
      <w:proofErr w:type="gramStart"/>
      <w:r w:rsidR="00AC1A73" w:rsidRPr="00AC1A73">
        <w:rPr>
          <w:i/>
          <w:iCs/>
          <w:szCs w:val="24"/>
        </w:rPr>
        <w:t>Цялата</w:t>
      </w:r>
      <w:proofErr w:type="spellEnd"/>
      <w:r w:rsidR="00AC1A73" w:rsidRPr="00AC1A73">
        <w:rPr>
          <w:i/>
          <w:iCs/>
          <w:szCs w:val="24"/>
        </w:rPr>
        <w:t xml:space="preserve"> </w:t>
      </w:r>
      <w:proofErr w:type="spellStart"/>
      <w:r w:rsidR="00AC1A73" w:rsidRPr="00AC1A73">
        <w:rPr>
          <w:i/>
          <w:iCs/>
          <w:szCs w:val="24"/>
        </w:rPr>
        <w:t>отговорност</w:t>
      </w:r>
      <w:proofErr w:type="spellEnd"/>
      <w:r w:rsidR="00AC1A73" w:rsidRPr="00AC1A73">
        <w:rPr>
          <w:i/>
          <w:iCs/>
          <w:szCs w:val="24"/>
        </w:rPr>
        <w:t xml:space="preserve"> </w:t>
      </w:r>
      <w:proofErr w:type="spellStart"/>
      <w:r w:rsidR="00AC1A73" w:rsidRPr="00AC1A73">
        <w:rPr>
          <w:i/>
          <w:iCs/>
          <w:szCs w:val="24"/>
        </w:rPr>
        <w:t>за</w:t>
      </w:r>
      <w:proofErr w:type="spellEnd"/>
      <w:r w:rsidR="00AC1A73" w:rsidRPr="00AC1A73">
        <w:rPr>
          <w:i/>
          <w:iCs/>
          <w:szCs w:val="24"/>
        </w:rPr>
        <w:t xml:space="preserve"> </w:t>
      </w:r>
      <w:proofErr w:type="spellStart"/>
      <w:r w:rsidR="00AC1A73" w:rsidRPr="00AC1A73">
        <w:rPr>
          <w:i/>
          <w:iCs/>
          <w:szCs w:val="24"/>
        </w:rPr>
        <w:t>съдържанието</w:t>
      </w:r>
      <w:proofErr w:type="spellEnd"/>
      <w:r w:rsidR="00AC1A73" w:rsidRPr="00AC1A73">
        <w:rPr>
          <w:i/>
          <w:iCs/>
          <w:szCs w:val="24"/>
        </w:rPr>
        <w:t xml:space="preserve"> на </w:t>
      </w:r>
      <w:proofErr w:type="spellStart"/>
      <w:r w:rsidR="00AC1A73" w:rsidRPr="00AC1A73">
        <w:rPr>
          <w:i/>
          <w:iCs/>
          <w:szCs w:val="24"/>
        </w:rPr>
        <w:t>документа</w:t>
      </w:r>
      <w:proofErr w:type="spellEnd"/>
      <w:r w:rsidR="00AC1A73" w:rsidRPr="00AC1A73">
        <w:rPr>
          <w:i/>
          <w:iCs/>
          <w:szCs w:val="24"/>
        </w:rPr>
        <w:t xml:space="preserve"> </w:t>
      </w:r>
      <w:proofErr w:type="spellStart"/>
      <w:r w:rsidR="00AC1A73" w:rsidRPr="00AC1A73">
        <w:rPr>
          <w:i/>
          <w:iCs/>
          <w:szCs w:val="24"/>
        </w:rPr>
        <w:t>се</w:t>
      </w:r>
      <w:proofErr w:type="spellEnd"/>
      <w:r w:rsidR="00AC1A73" w:rsidRPr="00AC1A73">
        <w:rPr>
          <w:i/>
          <w:iCs/>
          <w:szCs w:val="24"/>
        </w:rPr>
        <w:t xml:space="preserve"> </w:t>
      </w:r>
      <w:proofErr w:type="spellStart"/>
      <w:r w:rsidR="00AC1A73" w:rsidRPr="00AC1A73">
        <w:rPr>
          <w:i/>
          <w:iCs/>
          <w:szCs w:val="24"/>
        </w:rPr>
        <w:t>носи</w:t>
      </w:r>
      <w:proofErr w:type="spellEnd"/>
      <w:r w:rsidR="00AC1A73" w:rsidRPr="00AC1A73">
        <w:rPr>
          <w:i/>
          <w:iCs/>
          <w:szCs w:val="24"/>
        </w:rPr>
        <w:t xml:space="preserve"> </w:t>
      </w:r>
      <w:proofErr w:type="spellStart"/>
      <w:r w:rsidR="00AC1A73" w:rsidRPr="00AC1A73">
        <w:rPr>
          <w:i/>
          <w:iCs/>
          <w:szCs w:val="24"/>
        </w:rPr>
        <w:t>от</w:t>
      </w:r>
      <w:proofErr w:type="spellEnd"/>
      <w:r w:rsidR="00AC1A73" w:rsidRPr="00AC1A73">
        <w:rPr>
          <w:i/>
          <w:iCs/>
          <w:szCs w:val="24"/>
        </w:rPr>
        <w:t xml:space="preserve"> Община Габрово и </w:t>
      </w:r>
      <w:proofErr w:type="spellStart"/>
      <w:r w:rsidR="00AC1A73" w:rsidRPr="00AC1A73">
        <w:rPr>
          <w:i/>
          <w:iCs/>
          <w:szCs w:val="24"/>
        </w:rPr>
        <w:t>при</w:t>
      </w:r>
      <w:proofErr w:type="spellEnd"/>
      <w:r w:rsidR="00AC1A73" w:rsidRPr="00AC1A73">
        <w:rPr>
          <w:i/>
          <w:iCs/>
          <w:szCs w:val="24"/>
        </w:rPr>
        <w:t xml:space="preserve"> </w:t>
      </w:r>
      <w:proofErr w:type="spellStart"/>
      <w:r w:rsidR="00AC1A73" w:rsidRPr="00AC1A73">
        <w:rPr>
          <w:i/>
          <w:iCs/>
          <w:szCs w:val="24"/>
        </w:rPr>
        <w:t>никакви</w:t>
      </w:r>
      <w:proofErr w:type="spellEnd"/>
      <w:r w:rsidR="00AC1A73" w:rsidRPr="00AC1A73">
        <w:rPr>
          <w:i/>
          <w:iCs/>
          <w:szCs w:val="24"/>
        </w:rPr>
        <w:t xml:space="preserve"> </w:t>
      </w:r>
      <w:proofErr w:type="spellStart"/>
      <w:r w:rsidR="00AC1A73" w:rsidRPr="00AC1A73">
        <w:rPr>
          <w:i/>
          <w:iCs/>
          <w:szCs w:val="24"/>
        </w:rPr>
        <w:t>обстоятелства</w:t>
      </w:r>
      <w:proofErr w:type="spellEnd"/>
      <w:r w:rsidR="00AC1A73" w:rsidRPr="00AC1A73">
        <w:rPr>
          <w:i/>
          <w:iCs/>
          <w:szCs w:val="24"/>
        </w:rPr>
        <w:t xml:space="preserve"> </w:t>
      </w:r>
      <w:proofErr w:type="spellStart"/>
      <w:r w:rsidR="00AC1A73" w:rsidRPr="00AC1A73">
        <w:rPr>
          <w:i/>
          <w:iCs/>
          <w:szCs w:val="24"/>
        </w:rPr>
        <w:t>не</w:t>
      </w:r>
      <w:proofErr w:type="spellEnd"/>
      <w:r w:rsidR="00AC1A73" w:rsidRPr="00AC1A73">
        <w:rPr>
          <w:i/>
          <w:iCs/>
          <w:szCs w:val="24"/>
        </w:rPr>
        <w:t xml:space="preserve"> </w:t>
      </w:r>
      <w:proofErr w:type="spellStart"/>
      <w:r w:rsidR="00AC1A73" w:rsidRPr="00AC1A73">
        <w:rPr>
          <w:i/>
          <w:iCs/>
          <w:szCs w:val="24"/>
        </w:rPr>
        <w:t>може</w:t>
      </w:r>
      <w:proofErr w:type="spellEnd"/>
      <w:r w:rsidR="00AC1A73" w:rsidRPr="00AC1A73">
        <w:rPr>
          <w:i/>
          <w:iCs/>
          <w:szCs w:val="24"/>
        </w:rPr>
        <w:t xml:space="preserve"> </w:t>
      </w:r>
      <w:proofErr w:type="spellStart"/>
      <w:r w:rsidR="00AC1A73" w:rsidRPr="00AC1A73">
        <w:rPr>
          <w:i/>
          <w:iCs/>
          <w:szCs w:val="24"/>
        </w:rPr>
        <w:t>да</w:t>
      </w:r>
      <w:proofErr w:type="spellEnd"/>
      <w:r w:rsidR="00AC1A73" w:rsidRPr="00AC1A73">
        <w:rPr>
          <w:i/>
          <w:iCs/>
          <w:szCs w:val="24"/>
        </w:rPr>
        <w:t xml:space="preserve"> </w:t>
      </w:r>
      <w:proofErr w:type="spellStart"/>
      <w:r w:rsidR="00AC1A73" w:rsidRPr="00AC1A73">
        <w:rPr>
          <w:i/>
          <w:iCs/>
          <w:szCs w:val="24"/>
        </w:rPr>
        <w:t>се</w:t>
      </w:r>
      <w:proofErr w:type="spellEnd"/>
      <w:r w:rsidR="00AC1A73" w:rsidRPr="00AC1A73">
        <w:rPr>
          <w:i/>
          <w:iCs/>
          <w:szCs w:val="24"/>
        </w:rPr>
        <w:t xml:space="preserve"> </w:t>
      </w:r>
      <w:proofErr w:type="spellStart"/>
      <w:r w:rsidR="00AC1A73" w:rsidRPr="00AC1A73">
        <w:rPr>
          <w:i/>
          <w:iCs/>
          <w:szCs w:val="24"/>
        </w:rPr>
        <w:t>счита</w:t>
      </w:r>
      <w:proofErr w:type="spellEnd"/>
      <w:r w:rsidR="00AC1A73" w:rsidRPr="00AC1A73">
        <w:rPr>
          <w:i/>
          <w:iCs/>
          <w:szCs w:val="24"/>
        </w:rPr>
        <w:t xml:space="preserve">, </w:t>
      </w:r>
      <w:proofErr w:type="spellStart"/>
      <w:r w:rsidR="00AC1A73" w:rsidRPr="00AC1A73">
        <w:rPr>
          <w:i/>
          <w:iCs/>
          <w:szCs w:val="24"/>
        </w:rPr>
        <w:t>че</w:t>
      </w:r>
      <w:proofErr w:type="spellEnd"/>
      <w:r w:rsidR="00AC1A73" w:rsidRPr="00AC1A73">
        <w:rPr>
          <w:i/>
          <w:iCs/>
          <w:szCs w:val="24"/>
        </w:rPr>
        <w:t xml:space="preserve"> </w:t>
      </w:r>
      <w:proofErr w:type="spellStart"/>
      <w:r w:rsidR="00AC1A73" w:rsidRPr="00AC1A73">
        <w:rPr>
          <w:i/>
          <w:iCs/>
          <w:szCs w:val="24"/>
        </w:rPr>
        <w:t>този</w:t>
      </w:r>
      <w:proofErr w:type="spellEnd"/>
      <w:r w:rsidR="00AC1A73" w:rsidRPr="00AC1A73">
        <w:rPr>
          <w:i/>
          <w:iCs/>
          <w:szCs w:val="24"/>
        </w:rPr>
        <w:t xml:space="preserve"> </w:t>
      </w:r>
      <w:proofErr w:type="spellStart"/>
      <w:r w:rsidR="00AC1A73" w:rsidRPr="00AC1A73">
        <w:rPr>
          <w:i/>
          <w:iCs/>
          <w:szCs w:val="24"/>
        </w:rPr>
        <w:t>документ</w:t>
      </w:r>
      <w:proofErr w:type="spellEnd"/>
      <w:r w:rsidR="00AC1A73" w:rsidRPr="00AC1A73">
        <w:rPr>
          <w:i/>
          <w:iCs/>
          <w:szCs w:val="24"/>
        </w:rPr>
        <w:t xml:space="preserve"> </w:t>
      </w:r>
      <w:proofErr w:type="spellStart"/>
      <w:r w:rsidR="00AC1A73" w:rsidRPr="00AC1A73">
        <w:rPr>
          <w:i/>
          <w:iCs/>
          <w:szCs w:val="24"/>
        </w:rPr>
        <w:t>отразява</w:t>
      </w:r>
      <w:proofErr w:type="spellEnd"/>
      <w:r w:rsidR="00AC1A73" w:rsidRPr="00AC1A73">
        <w:rPr>
          <w:i/>
          <w:iCs/>
          <w:szCs w:val="24"/>
        </w:rPr>
        <w:t xml:space="preserve"> </w:t>
      </w:r>
      <w:proofErr w:type="spellStart"/>
      <w:r w:rsidR="00AC1A73" w:rsidRPr="00AC1A73">
        <w:rPr>
          <w:i/>
          <w:iCs/>
          <w:szCs w:val="24"/>
        </w:rPr>
        <w:t>официалното</w:t>
      </w:r>
      <w:proofErr w:type="spellEnd"/>
      <w:r w:rsidR="00AC1A73" w:rsidRPr="00AC1A73">
        <w:rPr>
          <w:i/>
          <w:iCs/>
          <w:szCs w:val="24"/>
        </w:rPr>
        <w:t xml:space="preserve"> </w:t>
      </w:r>
      <w:proofErr w:type="spellStart"/>
      <w:r w:rsidR="00AC1A73" w:rsidRPr="00AC1A73">
        <w:rPr>
          <w:i/>
          <w:iCs/>
          <w:szCs w:val="24"/>
        </w:rPr>
        <w:t>становище</w:t>
      </w:r>
      <w:proofErr w:type="spellEnd"/>
      <w:r w:rsidR="00AC1A73" w:rsidRPr="00AC1A73">
        <w:rPr>
          <w:i/>
          <w:iCs/>
          <w:szCs w:val="24"/>
        </w:rPr>
        <w:t xml:space="preserve"> на </w:t>
      </w:r>
      <w:proofErr w:type="spellStart"/>
      <w:r w:rsidR="00AC1A73" w:rsidRPr="00AC1A73">
        <w:rPr>
          <w:i/>
          <w:iCs/>
          <w:szCs w:val="24"/>
        </w:rPr>
        <w:t>Европейския</w:t>
      </w:r>
      <w:proofErr w:type="spellEnd"/>
      <w:r w:rsidR="00AC1A73" w:rsidRPr="00AC1A73">
        <w:rPr>
          <w:i/>
          <w:iCs/>
          <w:szCs w:val="24"/>
        </w:rPr>
        <w:t xml:space="preserve"> </w:t>
      </w:r>
      <w:proofErr w:type="spellStart"/>
      <w:r w:rsidR="00AC1A73" w:rsidRPr="00AC1A73">
        <w:rPr>
          <w:i/>
          <w:iCs/>
          <w:szCs w:val="24"/>
        </w:rPr>
        <w:t>съюз</w:t>
      </w:r>
      <w:proofErr w:type="spellEnd"/>
      <w:r w:rsidR="00AC1A73" w:rsidRPr="00AC1A73">
        <w:rPr>
          <w:i/>
          <w:iCs/>
          <w:szCs w:val="24"/>
        </w:rPr>
        <w:t xml:space="preserve"> и </w:t>
      </w:r>
      <w:proofErr w:type="spellStart"/>
      <w:r w:rsidR="00AC1A73" w:rsidRPr="00AC1A73">
        <w:rPr>
          <w:i/>
          <w:iCs/>
          <w:szCs w:val="24"/>
        </w:rPr>
        <w:t>Управляващия</w:t>
      </w:r>
      <w:proofErr w:type="spellEnd"/>
      <w:r w:rsidR="00AC1A73" w:rsidRPr="00AC1A73">
        <w:rPr>
          <w:i/>
          <w:iCs/>
          <w:szCs w:val="24"/>
        </w:rPr>
        <w:t xml:space="preserve"> </w:t>
      </w:r>
      <w:proofErr w:type="spellStart"/>
      <w:r w:rsidR="00AC1A73" w:rsidRPr="00AC1A73">
        <w:rPr>
          <w:i/>
          <w:iCs/>
          <w:szCs w:val="24"/>
        </w:rPr>
        <w:t>орган</w:t>
      </w:r>
      <w:proofErr w:type="spellEnd"/>
      <w:r w:rsidR="00AC1A73" w:rsidRPr="00AC1A73">
        <w:rPr>
          <w:i/>
          <w:iCs/>
          <w:szCs w:val="24"/>
        </w:rPr>
        <w:t xml:space="preserve"> на ОП</w:t>
      </w:r>
      <w:r w:rsidR="005650F8">
        <w:rPr>
          <w:i/>
          <w:iCs/>
          <w:szCs w:val="24"/>
          <w:lang w:val="bg-BG"/>
        </w:rPr>
        <w:t>ОС</w:t>
      </w:r>
      <w:r w:rsidR="00AC1A73" w:rsidRPr="00AC1A73">
        <w:rPr>
          <w:i/>
          <w:iCs/>
          <w:szCs w:val="24"/>
        </w:rPr>
        <w:t xml:space="preserve"> 2014-2020 г.</w:t>
      </w:r>
      <w:proofErr w:type="gramEnd"/>
    </w:p>
    <w:p w:rsidR="005650F8" w:rsidRDefault="00C02E7B" w:rsidP="00717CA4">
      <w:pPr>
        <w:autoSpaceDE w:val="0"/>
        <w:autoSpaceDN w:val="0"/>
        <w:adjustRightInd w:val="0"/>
        <w:jc w:val="both"/>
        <w:rPr>
          <w:b/>
          <w:szCs w:val="24"/>
          <w:lang w:val="bg-BG" w:eastAsia="bg-BG"/>
        </w:rPr>
      </w:pPr>
      <w:r>
        <w:rPr>
          <w:i/>
          <w:iCs/>
          <w:szCs w:val="24"/>
          <w:lang w:val="bg-BG" w:eastAsia="bg-BG"/>
        </w:rPr>
        <w:t xml:space="preserve"> </w:t>
      </w:r>
    </w:p>
    <w:p w:rsidR="005650F8" w:rsidRDefault="005650F8" w:rsidP="00C02E7B">
      <w:pPr>
        <w:autoSpaceDE w:val="0"/>
        <w:autoSpaceDN w:val="0"/>
        <w:adjustRightInd w:val="0"/>
        <w:jc w:val="center"/>
        <w:rPr>
          <w:b/>
          <w:szCs w:val="24"/>
          <w:lang w:val="bg-BG" w:eastAsia="bg-BG"/>
        </w:rPr>
      </w:pPr>
    </w:p>
    <w:p w:rsidR="004806D2" w:rsidRDefault="00184E5C" w:rsidP="006B49BE">
      <w:pPr>
        <w:autoSpaceDE w:val="0"/>
        <w:autoSpaceDN w:val="0"/>
        <w:adjustRightInd w:val="0"/>
        <w:jc w:val="center"/>
        <w:rPr>
          <w:b/>
          <w:szCs w:val="24"/>
          <w:lang w:val="bg-BG" w:eastAsia="bg-BG"/>
        </w:rPr>
      </w:pPr>
      <w:r>
        <w:rPr>
          <w:b/>
          <w:szCs w:val="24"/>
          <w:lang w:val="en-US" w:eastAsia="bg-BG"/>
        </w:rPr>
        <w:t xml:space="preserve">XV. </w:t>
      </w:r>
      <w:r w:rsidR="00C02E7B">
        <w:rPr>
          <w:b/>
          <w:szCs w:val="24"/>
          <w:lang w:val="bg-BG" w:eastAsia="bg-BG"/>
        </w:rPr>
        <w:t>КОНФИДЕНЦИАЛНОСТ</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53</w:t>
      </w:r>
      <w:r>
        <w:rPr>
          <w:b/>
          <w:szCs w:val="24"/>
          <w:lang w:val="bg-BG" w:eastAsia="bg-BG"/>
        </w:rPr>
        <w:t xml:space="preserve"> (1)</w:t>
      </w:r>
      <w:r>
        <w:rPr>
          <w:szCs w:val="24"/>
          <w:lang w:val="bg-BG" w:eastAsia="bg-BG"/>
        </w:rPr>
        <w:t xml:space="preserve"> Всяка информация, получена при или по повод сключването и изпълнението на този договор, се счита за конфиденциална в отношенията между </w:t>
      </w:r>
      <w:r>
        <w:rPr>
          <w:b/>
          <w:szCs w:val="24"/>
          <w:lang w:val="bg-BG" w:eastAsia="bg-BG"/>
        </w:rPr>
        <w:t>ИЗПЪЛНИТЕЛЯ</w:t>
      </w:r>
      <w:r>
        <w:rPr>
          <w:szCs w:val="24"/>
          <w:lang w:val="bg-BG" w:eastAsia="bg-BG"/>
        </w:rPr>
        <w:t xml:space="preserve"> и трети лица, с изключение на контролни и одитни органи.</w:t>
      </w:r>
    </w:p>
    <w:p w:rsidR="00C02E7B" w:rsidRDefault="00C02E7B" w:rsidP="00C02E7B">
      <w:pPr>
        <w:widowControl w:val="0"/>
        <w:tabs>
          <w:tab w:val="left" w:pos="317"/>
        </w:tabs>
        <w:autoSpaceDE w:val="0"/>
        <w:autoSpaceDN w:val="0"/>
        <w:adjustRightInd w:val="0"/>
        <w:jc w:val="both"/>
        <w:rPr>
          <w:szCs w:val="24"/>
          <w:lang w:val="bg-BG" w:eastAsia="bg-BG"/>
        </w:rPr>
      </w:pPr>
      <w:r>
        <w:rPr>
          <w:b/>
          <w:szCs w:val="24"/>
          <w:lang w:val="bg-BG" w:eastAsia="bg-BG"/>
        </w:rPr>
        <w:t>(2) ИЗПЪЛНИТЕЛЯТ</w:t>
      </w:r>
      <w:r>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Pr>
          <w:b/>
          <w:szCs w:val="24"/>
          <w:lang w:val="bg-BG" w:eastAsia="bg-BG"/>
        </w:rPr>
        <w:t>ВЪЗЛОЖИТЕЛЯ</w:t>
      </w:r>
      <w:r>
        <w:rPr>
          <w:szCs w:val="24"/>
          <w:lang w:val="bg-BG" w:eastAsia="bg-BG"/>
        </w:rPr>
        <w:t>.</w:t>
      </w:r>
    </w:p>
    <w:p w:rsidR="00C02E7B" w:rsidRDefault="00C02E7B" w:rsidP="00C02E7B">
      <w:pPr>
        <w:widowControl w:val="0"/>
        <w:tabs>
          <w:tab w:val="left" w:pos="317"/>
        </w:tabs>
        <w:autoSpaceDE w:val="0"/>
        <w:autoSpaceDN w:val="0"/>
        <w:adjustRightInd w:val="0"/>
        <w:jc w:val="both"/>
        <w:rPr>
          <w:szCs w:val="24"/>
          <w:lang w:val="bg-BG" w:eastAsia="bg-BG"/>
        </w:rPr>
      </w:pPr>
      <w:r>
        <w:rPr>
          <w:b/>
          <w:szCs w:val="24"/>
          <w:lang w:val="bg-BG" w:eastAsia="bg-BG"/>
        </w:rPr>
        <w:t>(3) ИЗПЪЛНИТЕЛЯТ</w:t>
      </w:r>
      <w:r>
        <w:rPr>
          <w:szCs w:val="24"/>
          <w:lang w:val="bg-BG" w:eastAsia="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C02E7B" w:rsidRDefault="00C02E7B" w:rsidP="00C02E7B">
      <w:pPr>
        <w:widowControl w:val="0"/>
        <w:tabs>
          <w:tab w:val="left" w:pos="317"/>
        </w:tabs>
        <w:autoSpaceDE w:val="0"/>
        <w:autoSpaceDN w:val="0"/>
        <w:adjustRightInd w:val="0"/>
        <w:jc w:val="both"/>
        <w:rPr>
          <w:szCs w:val="24"/>
          <w:lang w:val="bg-BG" w:eastAsia="bg-BG"/>
        </w:rPr>
      </w:pPr>
      <w:r>
        <w:rPr>
          <w:b/>
          <w:szCs w:val="24"/>
          <w:lang w:val="bg-BG" w:eastAsia="bg-BG"/>
        </w:rPr>
        <w:t>(4) ВЪЗЛОЖИТЕЛЯТ</w:t>
      </w:r>
      <w:r>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Pr>
          <w:b/>
          <w:szCs w:val="24"/>
          <w:lang w:val="bg-BG" w:eastAsia="bg-BG"/>
        </w:rPr>
        <w:t>ИЗПЪЛНИТЕЛЯ</w:t>
      </w:r>
      <w:r>
        <w:rPr>
          <w:szCs w:val="24"/>
          <w:lang w:val="bg-BG" w:eastAsia="bg-BG"/>
        </w:rPr>
        <w:t>.</w:t>
      </w:r>
    </w:p>
    <w:p w:rsidR="00C02E7B" w:rsidRDefault="00C02E7B" w:rsidP="00C02E7B">
      <w:pPr>
        <w:widowControl w:val="0"/>
        <w:tabs>
          <w:tab w:val="left" w:pos="317"/>
        </w:tabs>
        <w:autoSpaceDE w:val="0"/>
        <w:autoSpaceDN w:val="0"/>
        <w:adjustRightInd w:val="0"/>
        <w:jc w:val="both"/>
        <w:rPr>
          <w:szCs w:val="24"/>
          <w:lang w:val="bg-BG" w:eastAsia="bg-BG"/>
        </w:rPr>
      </w:pPr>
      <w:r>
        <w:rPr>
          <w:b/>
          <w:bCs/>
          <w:szCs w:val="24"/>
          <w:lang w:val="bg-BG"/>
        </w:rPr>
        <w:t>(5)</w:t>
      </w:r>
      <w:r>
        <w:rPr>
          <w:bCs/>
          <w:szCs w:val="24"/>
          <w:lang w:val="bg-BG"/>
        </w:rPr>
        <w:t xml:space="preserve">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w:t>
      </w:r>
      <w:r>
        <w:rPr>
          <w:bCs/>
          <w:szCs w:val="24"/>
          <w:lang w:val="bg-BG"/>
        </w:rPr>
        <w:lastRenderedPageBreak/>
        <w:t>информационните активи в Община Габрово.</w:t>
      </w:r>
    </w:p>
    <w:p w:rsidR="00C02E7B" w:rsidRDefault="00C02E7B" w:rsidP="00C02E7B">
      <w:pPr>
        <w:widowControl w:val="0"/>
        <w:tabs>
          <w:tab w:val="left" w:pos="317"/>
        </w:tabs>
        <w:autoSpaceDE w:val="0"/>
        <w:autoSpaceDN w:val="0"/>
        <w:adjustRightInd w:val="0"/>
        <w:jc w:val="both"/>
        <w:rPr>
          <w:bCs/>
          <w:szCs w:val="24"/>
          <w:lang w:val="bg-BG"/>
        </w:rPr>
      </w:pPr>
      <w:r>
        <w:rPr>
          <w:b/>
          <w:szCs w:val="24"/>
          <w:lang w:val="bg-BG"/>
        </w:rPr>
        <w:t>(6)</w:t>
      </w:r>
      <w:r>
        <w:rPr>
          <w:szCs w:val="24"/>
          <w:lang w:val="bg-BG"/>
        </w:rPr>
        <w:t xml:space="preserve"> Изпълнителят носи отговорност за предприемане на нерегламентиран  достъп до </w:t>
      </w:r>
      <w:r>
        <w:rPr>
          <w:bCs/>
          <w:szCs w:val="24"/>
          <w:lang w:val="bg-BG"/>
        </w:rPr>
        <w:t>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C02E7B" w:rsidRDefault="00C02E7B" w:rsidP="00C02E7B">
      <w:pPr>
        <w:autoSpaceDE w:val="0"/>
        <w:autoSpaceDN w:val="0"/>
        <w:adjustRightInd w:val="0"/>
        <w:jc w:val="both"/>
        <w:rPr>
          <w:szCs w:val="24"/>
          <w:lang w:val="bg-BG" w:eastAsia="bg-BG"/>
        </w:rPr>
      </w:pPr>
      <w:r>
        <w:rPr>
          <w:b/>
          <w:szCs w:val="24"/>
          <w:lang w:val="bg-BG" w:eastAsia="bg-BG"/>
        </w:rPr>
        <w:t>Чл. 5</w:t>
      </w:r>
      <w:r w:rsidR="006C5883">
        <w:rPr>
          <w:b/>
          <w:szCs w:val="24"/>
          <w:lang w:val="bg-BG" w:eastAsia="bg-BG"/>
        </w:rPr>
        <w:t>4</w:t>
      </w:r>
      <w:r>
        <w:rPr>
          <w:b/>
          <w:szCs w:val="24"/>
          <w:lang w:val="bg-BG" w:eastAsia="bg-BG"/>
        </w:rPr>
        <w:t xml:space="preserve"> (1)</w:t>
      </w:r>
      <w:r>
        <w:rPr>
          <w:szCs w:val="24"/>
          <w:lang w:val="bg-BG" w:eastAsia="bg-BG"/>
        </w:rPr>
        <w:t xml:space="preserve"> </w:t>
      </w:r>
      <w:r>
        <w:rPr>
          <w:b/>
          <w:szCs w:val="24"/>
          <w:lang w:val="bg-BG" w:eastAsia="bg-BG"/>
        </w:rPr>
        <w:t>ВЪЗЛОЖИТЕЛЯТ</w:t>
      </w:r>
      <w:r>
        <w:rPr>
          <w:szCs w:val="24"/>
          <w:lang w:val="bg-BG" w:eastAsia="bg-BG"/>
        </w:rPr>
        <w:t xml:space="preserve">, лицата, упълномощени от него и </w:t>
      </w:r>
      <w:r>
        <w:rPr>
          <w:b/>
          <w:szCs w:val="24"/>
          <w:lang w:val="bg-BG" w:eastAsia="bg-BG"/>
        </w:rPr>
        <w:t>ИЗПЪЛНИТЕЛЯТ</w:t>
      </w:r>
      <w:r>
        <w:rPr>
          <w:szCs w:val="24"/>
          <w:lang w:val="bg-BG" w:eastAsia="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C02E7B" w:rsidRDefault="00C02E7B" w:rsidP="00C02E7B">
      <w:pPr>
        <w:autoSpaceDE w:val="0"/>
        <w:autoSpaceDN w:val="0"/>
        <w:adjustRightInd w:val="0"/>
        <w:jc w:val="both"/>
        <w:rPr>
          <w:szCs w:val="24"/>
          <w:lang w:val="bg-BG" w:eastAsia="bg-BG"/>
        </w:rPr>
      </w:pPr>
      <w:r>
        <w:rPr>
          <w:b/>
          <w:szCs w:val="24"/>
          <w:lang w:val="bg-BG" w:eastAsia="bg-BG"/>
        </w:rPr>
        <w:t>Чл. 5</w:t>
      </w:r>
      <w:r w:rsidR="006C5883">
        <w:rPr>
          <w:b/>
          <w:szCs w:val="24"/>
          <w:lang w:val="bg-BG" w:eastAsia="bg-BG"/>
        </w:rPr>
        <w:t>5</w:t>
      </w:r>
      <w:r>
        <w:rPr>
          <w:szCs w:val="24"/>
          <w:lang w:val="bg-BG" w:eastAsia="bg-BG"/>
        </w:rPr>
        <w:t xml:space="preserve"> </w:t>
      </w:r>
      <w:r>
        <w:rPr>
          <w:b/>
          <w:szCs w:val="24"/>
          <w:lang w:val="bg-BG" w:eastAsia="bg-BG"/>
        </w:rPr>
        <w:t>ИЗПЪЛНИТЕЛЯТ</w:t>
      </w:r>
      <w:r>
        <w:rPr>
          <w:szCs w:val="24"/>
          <w:lang w:val="bg-BG" w:eastAsia="bg-BG"/>
        </w:rPr>
        <w:t xml:space="preserve"> упълномощава </w:t>
      </w:r>
      <w:r>
        <w:rPr>
          <w:b/>
          <w:szCs w:val="24"/>
          <w:lang w:val="bg-BG" w:eastAsia="bg-BG"/>
        </w:rPr>
        <w:t>ВЪЗЛОЖИТЕЛЯ</w:t>
      </w:r>
      <w:r>
        <w:rPr>
          <w:szCs w:val="24"/>
          <w:lang w:val="bg-BG" w:eastAsia="bg-BG"/>
        </w:rPr>
        <w:t>, Договарящия орган,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наименованието на проекта и размера на предоставената безвъзмездна финансова помощ.</w:t>
      </w:r>
    </w:p>
    <w:p w:rsidR="00C02E7B" w:rsidRDefault="00C02E7B" w:rsidP="00C02E7B">
      <w:pPr>
        <w:autoSpaceDE w:val="0"/>
        <w:autoSpaceDN w:val="0"/>
        <w:adjustRightInd w:val="0"/>
        <w:jc w:val="both"/>
        <w:rPr>
          <w:szCs w:val="24"/>
          <w:lang w:val="bg-BG" w:eastAsia="bg-BG"/>
        </w:rPr>
      </w:pPr>
      <w:r>
        <w:rPr>
          <w:b/>
          <w:szCs w:val="24"/>
          <w:lang w:val="bg-BG" w:eastAsia="bg-BG"/>
        </w:rPr>
        <w:t>Чл. 5</w:t>
      </w:r>
      <w:r w:rsidR="006C5883">
        <w:rPr>
          <w:b/>
          <w:szCs w:val="24"/>
          <w:lang w:val="bg-BG" w:eastAsia="bg-BG"/>
        </w:rPr>
        <w:t>6</w:t>
      </w:r>
      <w:r>
        <w:rPr>
          <w:b/>
          <w:szCs w:val="24"/>
          <w:lang w:val="bg-BG" w:eastAsia="bg-BG"/>
        </w:rPr>
        <w:t xml:space="preserve"> </w:t>
      </w:r>
      <w:r>
        <w:rPr>
          <w:szCs w:val="24"/>
          <w:lang w:val="bg-BG" w:eastAsia="bg-BG"/>
        </w:rPr>
        <w:t xml:space="preserve">При реализиране на своите правомощия </w:t>
      </w:r>
      <w:r>
        <w:rPr>
          <w:b/>
          <w:szCs w:val="24"/>
          <w:lang w:val="bg-BG" w:eastAsia="bg-BG"/>
        </w:rPr>
        <w:t>ВЪЗЛОЖИТЕЛЯТ</w:t>
      </w:r>
      <w:r>
        <w:rPr>
          <w:szCs w:val="24"/>
          <w:lang w:val="bg-BG" w:eastAsia="bg-BG"/>
        </w:rPr>
        <w:t xml:space="preserve"> и </w:t>
      </w:r>
      <w:r>
        <w:rPr>
          <w:b/>
          <w:szCs w:val="24"/>
          <w:lang w:val="bg-BG" w:eastAsia="bg-BG"/>
        </w:rPr>
        <w:t>ИЗПЪЛНИТЕЛЯТ</w:t>
      </w:r>
      <w:r>
        <w:rPr>
          <w:szCs w:val="24"/>
          <w:lang w:val="bg-BG" w:eastAsia="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5650F8" w:rsidRDefault="005650F8" w:rsidP="00C02E7B">
      <w:pPr>
        <w:ind w:firstLine="540"/>
        <w:jc w:val="center"/>
        <w:rPr>
          <w:rFonts w:eastAsia="Batang"/>
          <w:b/>
          <w:szCs w:val="24"/>
          <w:lang w:val="bg-BG"/>
        </w:rPr>
      </w:pPr>
    </w:p>
    <w:p w:rsidR="004806D2" w:rsidRDefault="00184E5C" w:rsidP="006B49BE">
      <w:pPr>
        <w:ind w:firstLine="540"/>
        <w:jc w:val="center"/>
        <w:rPr>
          <w:rFonts w:eastAsia="Batang"/>
          <w:b/>
          <w:szCs w:val="24"/>
          <w:lang w:val="bg-BG"/>
        </w:rPr>
      </w:pPr>
      <w:r>
        <w:rPr>
          <w:rFonts w:eastAsia="Batang"/>
          <w:b/>
          <w:szCs w:val="24"/>
          <w:lang w:val="en-US"/>
        </w:rPr>
        <w:t xml:space="preserve">XVI. </w:t>
      </w:r>
      <w:r w:rsidR="00C02E7B">
        <w:rPr>
          <w:rFonts w:eastAsia="Batang"/>
          <w:b/>
          <w:szCs w:val="24"/>
          <w:lang w:val="bg-BG"/>
        </w:rPr>
        <w:t>МЕХАНИЗЪМ ЗА ОТЧЕТНОСТ И НЕДОПУСКАНЕ НА НЕРЕДНОСТИ</w:t>
      </w:r>
    </w:p>
    <w:p w:rsidR="00C02E7B" w:rsidRDefault="00C02E7B" w:rsidP="00C02E7B">
      <w:pPr>
        <w:tabs>
          <w:tab w:val="num" w:pos="1211"/>
        </w:tabs>
        <w:jc w:val="both"/>
        <w:rPr>
          <w:rFonts w:eastAsia="Batang"/>
          <w:szCs w:val="24"/>
          <w:lang w:val="bg-BG"/>
        </w:rPr>
      </w:pPr>
      <w:r>
        <w:rPr>
          <w:rFonts w:eastAsia="Batang"/>
          <w:b/>
          <w:szCs w:val="24"/>
          <w:lang w:val="bg-BG"/>
        </w:rPr>
        <w:t>Чл. 5</w:t>
      </w:r>
      <w:r w:rsidR="006C5883">
        <w:rPr>
          <w:rFonts w:eastAsia="Batang"/>
          <w:b/>
          <w:szCs w:val="24"/>
          <w:lang w:val="bg-BG"/>
        </w:rPr>
        <w:t>7</w:t>
      </w:r>
      <w:r>
        <w:rPr>
          <w:rFonts w:eastAsia="Batang"/>
          <w:szCs w:val="24"/>
          <w:lang w:val="bg-BG"/>
        </w:rPr>
        <w:t xml:space="preserve"> </w:t>
      </w:r>
      <w:r>
        <w:rPr>
          <w:rFonts w:eastAsia="Batang"/>
          <w:b/>
          <w:szCs w:val="24"/>
          <w:lang w:val="bg-BG"/>
        </w:rPr>
        <w:t>(1)</w:t>
      </w:r>
      <w:r>
        <w:rPr>
          <w:rFonts w:eastAsia="Batang"/>
          <w:szCs w:val="24"/>
          <w:lang w:val="bg-BG"/>
        </w:rPr>
        <w:t xml:space="preserve"> С оглед задълженията на </w:t>
      </w:r>
      <w:r>
        <w:rPr>
          <w:rFonts w:eastAsia="Batang"/>
          <w:b/>
          <w:szCs w:val="24"/>
          <w:lang w:val="bg-BG"/>
        </w:rPr>
        <w:t>ВЪЗЛОЖИТЕЛЯ</w:t>
      </w:r>
      <w:r>
        <w:rPr>
          <w:rFonts w:eastAsia="Batang"/>
          <w:szCs w:val="24"/>
          <w:lang w:val="bg-BG"/>
        </w:rPr>
        <w:t xml:space="preserve"> за воденето на документацията и отчетността, произтичащи от договора за безвъзмездна финансова помощ, </w:t>
      </w:r>
      <w:r>
        <w:rPr>
          <w:rFonts w:eastAsia="Batang"/>
          <w:b/>
          <w:szCs w:val="24"/>
          <w:lang w:val="bg-BG"/>
        </w:rPr>
        <w:t>ИЗПЪЛНИТЕЛЯТ</w:t>
      </w:r>
      <w:r>
        <w:rPr>
          <w:rFonts w:eastAsia="Batang"/>
          <w:szCs w:val="24"/>
          <w:lang w:val="bg-BG"/>
        </w:rPr>
        <w:t xml:space="preserve"> се задължава да спазва всички указания на </w:t>
      </w:r>
      <w:r w:rsidR="004A3E84" w:rsidRPr="00AA1C34">
        <w:rPr>
          <w:rFonts w:eastAsia="Batang"/>
          <w:b/>
          <w:szCs w:val="24"/>
          <w:lang w:val="bg-BG"/>
        </w:rPr>
        <w:t>ВЪЗЛОЖИТЕЛЯ</w:t>
      </w:r>
      <w:r w:rsidRPr="00AA1C34">
        <w:rPr>
          <w:rFonts w:eastAsia="Batang"/>
          <w:szCs w:val="24"/>
          <w:lang w:val="bg-BG"/>
        </w:rPr>
        <w:t>,</w:t>
      </w:r>
      <w:r>
        <w:rPr>
          <w:rFonts w:eastAsia="Batang"/>
          <w:szCs w:val="24"/>
          <w:lang w:val="bg-BG"/>
        </w:rPr>
        <w:t xml:space="preserve">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C02E7B" w:rsidRDefault="00C02E7B" w:rsidP="005A7360">
      <w:pPr>
        <w:tabs>
          <w:tab w:val="num" w:pos="1211"/>
        </w:tabs>
        <w:jc w:val="both"/>
        <w:rPr>
          <w:rFonts w:eastAsia="Batang"/>
          <w:szCs w:val="24"/>
          <w:lang w:val="bg-BG"/>
        </w:rPr>
      </w:pPr>
      <w:r>
        <w:rPr>
          <w:rFonts w:eastAsia="Batang"/>
          <w:b/>
          <w:szCs w:val="24"/>
          <w:lang w:val="bg-BG"/>
        </w:rPr>
        <w:t xml:space="preserve">(2) </w:t>
      </w:r>
      <w:r>
        <w:rPr>
          <w:rFonts w:eastAsia="Batang"/>
          <w:szCs w:val="24"/>
          <w:lang w:val="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C02E7B" w:rsidRDefault="00C02E7B" w:rsidP="005A7360">
      <w:pPr>
        <w:tabs>
          <w:tab w:val="num" w:pos="1211"/>
        </w:tabs>
        <w:jc w:val="both"/>
        <w:rPr>
          <w:rFonts w:eastAsia="Batang"/>
          <w:szCs w:val="24"/>
          <w:lang w:val="bg-BG"/>
        </w:rPr>
      </w:pPr>
      <w:r>
        <w:rPr>
          <w:rFonts w:eastAsia="Batang"/>
          <w:b/>
          <w:szCs w:val="24"/>
          <w:lang w:val="bg-BG"/>
        </w:rPr>
        <w:t>(3)</w:t>
      </w:r>
      <w:r>
        <w:rPr>
          <w:rFonts w:eastAsia="Batang"/>
          <w:szCs w:val="24"/>
          <w:lang w:val="bg-BG"/>
        </w:rPr>
        <w:t xml:space="preserve">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C02E7B" w:rsidRDefault="00C02E7B" w:rsidP="005A7360">
      <w:pPr>
        <w:tabs>
          <w:tab w:val="num" w:pos="1211"/>
        </w:tabs>
        <w:jc w:val="both"/>
        <w:rPr>
          <w:rFonts w:eastAsia="Batang"/>
          <w:szCs w:val="24"/>
          <w:lang w:val="bg-BG"/>
        </w:rPr>
      </w:pPr>
      <w:r>
        <w:rPr>
          <w:rFonts w:eastAsia="Batang"/>
          <w:b/>
          <w:szCs w:val="24"/>
          <w:lang w:val="bg-BG"/>
        </w:rPr>
        <w:t>(4)</w:t>
      </w:r>
      <w:r>
        <w:rPr>
          <w:rFonts w:eastAsia="Batang"/>
          <w:szCs w:val="24"/>
          <w:lang w:val="bg-BG"/>
        </w:rPr>
        <w:t xml:space="preserve"> </w:t>
      </w:r>
      <w:r>
        <w:rPr>
          <w:rFonts w:eastAsia="Batang"/>
          <w:b/>
          <w:szCs w:val="24"/>
          <w:lang w:val="bg-BG"/>
        </w:rPr>
        <w:t>ИЗПЪЛНИТЕЛЯТ</w:t>
      </w:r>
      <w:r>
        <w:rPr>
          <w:rFonts w:eastAsia="Batang"/>
          <w:szCs w:val="24"/>
          <w:lang w:val="bg-BG"/>
        </w:rPr>
        <w:t xml:space="preserve"> е длъжен да не допуска нередности при изпълнение на възложените му с договора работи, както и незабавно да сигнализира </w:t>
      </w:r>
      <w:r>
        <w:rPr>
          <w:rFonts w:eastAsia="Batang"/>
          <w:b/>
          <w:szCs w:val="24"/>
          <w:lang w:val="bg-BG"/>
        </w:rPr>
        <w:t>ВЪЗЛОЖИТЕЛЯ</w:t>
      </w:r>
      <w:r>
        <w:rPr>
          <w:rFonts w:eastAsia="Batang"/>
          <w:szCs w:val="24"/>
          <w:lang w:val="bg-BG"/>
        </w:rPr>
        <w:t xml:space="preserve"> при възникване на съмнения за нередности свързани, както с изпълнението на договора, така и при изпълнението на проекта. </w:t>
      </w:r>
    </w:p>
    <w:p w:rsidR="00C02E7B" w:rsidRPr="00AA1C34" w:rsidRDefault="00C02E7B" w:rsidP="005A7360">
      <w:pPr>
        <w:tabs>
          <w:tab w:val="num" w:pos="1211"/>
        </w:tabs>
        <w:jc w:val="both"/>
        <w:rPr>
          <w:rFonts w:eastAsia="Batang"/>
          <w:szCs w:val="24"/>
          <w:lang w:val="bg-BG"/>
        </w:rPr>
      </w:pPr>
      <w:r>
        <w:rPr>
          <w:rFonts w:eastAsia="Batang"/>
          <w:b/>
          <w:szCs w:val="24"/>
          <w:lang w:val="bg-BG"/>
        </w:rPr>
        <w:lastRenderedPageBreak/>
        <w:t>(5)</w:t>
      </w:r>
      <w:r>
        <w:rPr>
          <w:rFonts w:eastAsia="Batang"/>
          <w:szCs w:val="24"/>
          <w:lang w:val="bg-BG"/>
        </w:rPr>
        <w:t xml:space="preserve"> </w:t>
      </w:r>
      <w:r w:rsidR="004A3E84" w:rsidRPr="00AA1C34">
        <w:rPr>
          <w:rFonts w:eastAsia="Batang"/>
          <w:b/>
          <w:szCs w:val="24"/>
          <w:lang w:val="bg-BG"/>
        </w:rPr>
        <w:t>ИЗПЪЛНИТЕЛЯТ</w:t>
      </w:r>
      <w:r w:rsidRPr="00AA1C34">
        <w:rPr>
          <w:rFonts w:eastAsia="Batang"/>
          <w:szCs w:val="24"/>
          <w:lang w:val="bg-BG"/>
        </w:rPr>
        <w:t xml:space="preserve">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дни след получаване на писмено искане от страна на </w:t>
      </w:r>
      <w:r w:rsidR="004A3E84" w:rsidRPr="00AA1C34">
        <w:rPr>
          <w:rFonts w:eastAsia="Batang"/>
          <w:b/>
          <w:szCs w:val="24"/>
          <w:lang w:val="bg-BG"/>
        </w:rPr>
        <w:t>ВЪЗЛОЖИТЕЛЯ</w:t>
      </w:r>
      <w:r w:rsidRPr="00AA1C34">
        <w:rPr>
          <w:rFonts w:eastAsia="Batang"/>
          <w:szCs w:val="24"/>
          <w:lang w:val="bg-BG"/>
        </w:rPr>
        <w:t xml:space="preserve">. </w:t>
      </w:r>
    </w:p>
    <w:p w:rsidR="00C02E7B" w:rsidRPr="00AA1C34" w:rsidRDefault="00C02E7B" w:rsidP="005A7360">
      <w:pPr>
        <w:tabs>
          <w:tab w:val="num" w:pos="1211"/>
        </w:tabs>
        <w:jc w:val="both"/>
        <w:rPr>
          <w:rFonts w:eastAsia="Batang"/>
          <w:szCs w:val="24"/>
          <w:lang w:val="bg-BG"/>
        </w:rPr>
      </w:pPr>
      <w:r w:rsidRPr="00AA1C34">
        <w:rPr>
          <w:rFonts w:eastAsia="Batang"/>
          <w:b/>
          <w:szCs w:val="24"/>
          <w:lang w:val="bg-BG"/>
        </w:rPr>
        <w:t>(6)</w:t>
      </w:r>
      <w:r w:rsidRPr="00AA1C34">
        <w:rPr>
          <w:rFonts w:eastAsia="Batang"/>
          <w:szCs w:val="24"/>
          <w:lang w:val="bg-BG"/>
        </w:rPr>
        <w:t xml:space="preserve"> При невъзстановяване в размера и срока по предходната алинея </w:t>
      </w:r>
      <w:r w:rsidRPr="00AA1C34">
        <w:rPr>
          <w:rFonts w:eastAsia="Batang"/>
          <w:b/>
          <w:szCs w:val="24"/>
          <w:lang w:val="bg-BG"/>
        </w:rPr>
        <w:t xml:space="preserve">ВЪЗЛОЖИТЕЛЯТ </w:t>
      </w:r>
      <w:r w:rsidRPr="00AA1C34">
        <w:rPr>
          <w:rFonts w:eastAsia="Batang"/>
          <w:szCs w:val="24"/>
          <w:lang w:val="bg-BG"/>
        </w:rPr>
        <w:t xml:space="preserve">удовлетворява претенциите си от Гаранцията за изпълнение на Договора, както и по общия ред. </w:t>
      </w:r>
    </w:p>
    <w:p w:rsidR="00C02E7B" w:rsidRPr="00AA1C34" w:rsidRDefault="00C02E7B" w:rsidP="005A7360">
      <w:pPr>
        <w:tabs>
          <w:tab w:val="num" w:pos="1211"/>
        </w:tabs>
        <w:jc w:val="both"/>
        <w:rPr>
          <w:rFonts w:eastAsia="Batang"/>
          <w:szCs w:val="24"/>
          <w:lang w:val="bg-BG"/>
        </w:rPr>
      </w:pPr>
      <w:r w:rsidRPr="00AA1C34">
        <w:rPr>
          <w:rFonts w:eastAsia="Batang"/>
          <w:b/>
          <w:szCs w:val="24"/>
          <w:lang w:val="bg-BG"/>
        </w:rPr>
        <w:t>(7)</w:t>
      </w:r>
      <w:r w:rsidRPr="00AA1C34">
        <w:rPr>
          <w:rFonts w:eastAsia="Batang"/>
          <w:szCs w:val="24"/>
          <w:lang w:val="bg-BG"/>
        </w:rPr>
        <w:t xml:space="preserve"> Изпълнителят се задължава да запознае лицата, ангажирани с изпълнение на договора с определението за „нередност и измама”.</w:t>
      </w:r>
    </w:p>
    <w:p w:rsidR="00C02E7B" w:rsidRDefault="00C02E7B" w:rsidP="005A7360">
      <w:pPr>
        <w:spacing w:after="120"/>
        <w:ind w:right="-2"/>
        <w:jc w:val="both"/>
        <w:rPr>
          <w:rFonts w:eastAsia="Batang"/>
          <w:szCs w:val="24"/>
          <w:lang w:val="bg-BG"/>
        </w:rPr>
      </w:pPr>
      <w:r w:rsidRPr="00AA1C34">
        <w:rPr>
          <w:rFonts w:eastAsia="Batang"/>
          <w:b/>
          <w:szCs w:val="24"/>
          <w:lang w:val="bg-BG"/>
        </w:rPr>
        <w:t>(8)</w:t>
      </w:r>
      <w:r w:rsidRPr="00AA1C34">
        <w:rPr>
          <w:rFonts w:eastAsia="Batang"/>
          <w:szCs w:val="24"/>
          <w:lang w:val="bg-BG"/>
        </w:rPr>
        <w:t xml:space="preserve"> в случай на установена нередност и/или измама по вина на </w:t>
      </w:r>
      <w:r w:rsidR="004A3E84" w:rsidRPr="00AA1C34">
        <w:rPr>
          <w:rFonts w:eastAsia="Batang"/>
          <w:b/>
          <w:szCs w:val="24"/>
          <w:lang w:val="bg-BG"/>
        </w:rPr>
        <w:t>ИЗПЪЛНИТЕЛЯ</w:t>
      </w:r>
      <w:r w:rsidRPr="00AA1C34">
        <w:rPr>
          <w:rFonts w:eastAsia="Batang"/>
          <w:szCs w:val="24"/>
          <w:lang w:val="bg-BG"/>
        </w:rPr>
        <w:t xml:space="preserve">, </w:t>
      </w:r>
      <w:r w:rsidRPr="00AA1C34">
        <w:rPr>
          <w:rFonts w:eastAsia="Batang"/>
          <w:b/>
          <w:szCs w:val="24"/>
          <w:lang w:val="bg-BG"/>
        </w:rPr>
        <w:t>ИЗПЪЛНИТЕЛЯТ</w:t>
      </w:r>
      <w:r w:rsidRPr="00AA1C34">
        <w:rPr>
          <w:rFonts w:eastAsia="Batang"/>
          <w:szCs w:val="24"/>
          <w:lang w:val="bg-BG"/>
        </w:rPr>
        <w:t xml:space="preserve"> е длъжен да възстанови на </w:t>
      </w:r>
      <w:r w:rsidRPr="00AA1C34">
        <w:rPr>
          <w:rFonts w:eastAsia="Batang"/>
          <w:b/>
          <w:szCs w:val="24"/>
          <w:lang w:val="bg-BG"/>
        </w:rPr>
        <w:t>ВЪЗЛОЖИТЕЛЯ</w:t>
      </w:r>
      <w:r w:rsidRPr="00AA1C34">
        <w:rPr>
          <w:rFonts w:eastAsia="Batang"/>
          <w:szCs w:val="24"/>
          <w:lang w:val="bg-BG"/>
        </w:rPr>
        <w:t xml:space="preserve"> всички неправомерно </w:t>
      </w:r>
      <w:r>
        <w:rPr>
          <w:rFonts w:eastAsia="Batang"/>
          <w:szCs w:val="24"/>
          <w:lang w:val="bg-BG"/>
        </w:rPr>
        <w:t xml:space="preserve">изплатени суми, заедно с дължимите лихви. </w:t>
      </w:r>
    </w:p>
    <w:p w:rsidR="004806D2" w:rsidRDefault="004806D2" w:rsidP="00C02E7B">
      <w:pPr>
        <w:autoSpaceDE w:val="0"/>
        <w:autoSpaceDN w:val="0"/>
        <w:adjustRightInd w:val="0"/>
        <w:jc w:val="center"/>
        <w:rPr>
          <w:rFonts w:eastAsiaTheme="minorHAnsi"/>
          <w:b/>
          <w:lang w:val="bg-BG"/>
        </w:rPr>
      </w:pPr>
    </w:p>
    <w:p w:rsidR="004806D2" w:rsidRDefault="00184E5C" w:rsidP="006B49BE">
      <w:pPr>
        <w:autoSpaceDE w:val="0"/>
        <w:autoSpaceDN w:val="0"/>
        <w:adjustRightInd w:val="0"/>
        <w:jc w:val="center"/>
        <w:rPr>
          <w:rFonts w:eastAsiaTheme="minorHAnsi"/>
          <w:b/>
          <w:lang w:val="bg-BG"/>
        </w:rPr>
      </w:pPr>
      <w:r>
        <w:rPr>
          <w:rFonts w:eastAsiaTheme="minorHAnsi"/>
          <w:b/>
          <w:lang w:val="en-US"/>
        </w:rPr>
        <w:t xml:space="preserve">XVII. </w:t>
      </w:r>
      <w:r w:rsidR="00C02E7B">
        <w:rPr>
          <w:rFonts w:eastAsiaTheme="minorHAnsi"/>
          <w:b/>
          <w:lang w:val="bg-BG"/>
        </w:rPr>
        <w:t>ИЗМЕНЕНИЕ НА ДОГОВОРА:</w:t>
      </w:r>
    </w:p>
    <w:p w:rsidR="00C02E7B" w:rsidRDefault="00C02E7B" w:rsidP="00C02E7B">
      <w:pPr>
        <w:widowControl w:val="0"/>
        <w:autoSpaceDE w:val="0"/>
        <w:autoSpaceDN w:val="0"/>
        <w:adjustRightInd w:val="0"/>
        <w:jc w:val="both"/>
        <w:rPr>
          <w:lang w:val="bg-BG"/>
        </w:rPr>
      </w:pPr>
      <w:r>
        <w:rPr>
          <w:rFonts w:eastAsia="Batang"/>
          <w:b/>
          <w:szCs w:val="24"/>
          <w:lang w:val="bg-BG"/>
        </w:rPr>
        <w:t>Чл. 5</w:t>
      </w:r>
      <w:r w:rsidR="006C5883">
        <w:rPr>
          <w:rFonts w:eastAsia="Batang"/>
          <w:b/>
          <w:szCs w:val="24"/>
          <w:lang w:val="bg-BG"/>
        </w:rPr>
        <w:t>8</w:t>
      </w:r>
      <w:r>
        <w:rPr>
          <w:lang w:val="bg-BG"/>
        </w:rPr>
        <w:t xml:space="preserve"> Договорът може да се измени при условията на чл.</w:t>
      </w:r>
      <w:r w:rsidR="006C5883">
        <w:rPr>
          <w:lang w:val="bg-BG"/>
        </w:rPr>
        <w:t xml:space="preserve"> </w:t>
      </w:r>
      <w:r>
        <w:rPr>
          <w:lang w:val="bg-BG"/>
        </w:rPr>
        <w:t>116 от ЗОП.</w:t>
      </w:r>
    </w:p>
    <w:p w:rsidR="001F3ED2" w:rsidRDefault="001F3ED2" w:rsidP="00C02E7B">
      <w:pPr>
        <w:spacing w:after="120"/>
        <w:ind w:right="-2" w:firstLine="540"/>
        <w:jc w:val="both"/>
        <w:rPr>
          <w:rFonts w:eastAsia="Batang"/>
          <w:szCs w:val="24"/>
          <w:lang w:val="bg-BG"/>
        </w:rPr>
      </w:pPr>
    </w:p>
    <w:p w:rsidR="004806D2" w:rsidRDefault="00184E5C" w:rsidP="006B49BE">
      <w:pPr>
        <w:autoSpaceDE w:val="0"/>
        <w:autoSpaceDN w:val="0"/>
        <w:adjustRightInd w:val="0"/>
        <w:jc w:val="center"/>
        <w:rPr>
          <w:b/>
          <w:szCs w:val="24"/>
          <w:lang w:val="bg-BG" w:eastAsia="bg-BG"/>
        </w:rPr>
      </w:pPr>
      <w:r>
        <w:rPr>
          <w:b/>
          <w:szCs w:val="24"/>
          <w:lang w:val="en-US" w:eastAsia="bg-BG"/>
        </w:rPr>
        <w:t xml:space="preserve">XVIII. </w:t>
      </w:r>
      <w:r w:rsidR="00C02E7B">
        <w:rPr>
          <w:b/>
          <w:szCs w:val="24"/>
          <w:lang w:val="bg-BG" w:eastAsia="bg-BG"/>
        </w:rPr>
        <w:t>ПРЕКРАТЯВАНЕ НА ДОГОВОРА</w:t>
      </w:r>
    </w:p>
    <w:p w:rsidR="00C02E7B" w:rsidRDefault="00C02E7B" w:rsidP="00C02E7B">
      <w:pPr>
        <w:jc w:val="both"/>
        <w:rPr>
          <w:bCs/>
          <w:szCs w:val="24"/>
          <w:lang w:val="bg-BG"/>
        </w:rPr>
      </w:pPr>
      <w:r>
        <w:rPr>
          <w:b/>
          <w:bCs/>
          <w:szCs w:val="24"/>
          <w:lang w:val="bg-BG"/>
        </w:rPr>
        <w:t>Чл. 5</w:t>
      </w:r>
      <w:r w:rsidR="006C5883">
        <w:rPr>
          <w:b/>
          <w:bCs/>
          <w:szCs w:val="24"/>
          <w:lang w:val="bg-BG"/>
        </w:rPr>
        <w:t>9</w:t>
      </w:r>
      <w:r>
        <w:rPr>
          <w:b/>
          <w:bCs/>
          <w:szCs w:val="24"/>
          <w:lang w:val="bg-BG"/>
        </w:rPr>
        <w:t>.</w:t>
      </w:r>
      <w:r>
        <w:rPr>
          <w:bCs/>
          <w:szCs w:val="24"/>
          <w:lang w:val="bg-BG"/>
        </w:rPr>
        <w:t xml:space="preserve"> Настоящият договор се прекратява без да е необходимо съставянето на изричен документ, считано от датата на настъпване на следните обстоятелства:</w:t>
      </w:r>
    </w:p>
    <w:p w:rsidR="00C02E7B" w:rsidRDefault="00C02E7B" w:rsidP="00C02E7B">
      <w:pPr>
        <w:numPr>
          <w:ilvl w:val="0"/>
          <w:numId w:val="38"/>
        </w:numPr>
        <w:jc w:val="both"/>
        <w:rPr>
          <w:bCs/>
          <w:szCs w:val="24"/>
          <w:lang w:val="bg-BG"/>
        </w:rPr>
      </w:pPr>
      <w:r>
        <w:rPr>
          <w:bCs/>
          <w:szCs w:val="24"/>
          <w:lang w:val="bg-BG"/>
        </w:rPr>
        <w:t>пълно изпълнение на задълженията на страните по договора;</w:t>
      </w:r>
    </w:p>
    <w:p w:rsidR="00C02E7B" w:rsidRDefault="00C02E7B" w:rsidP="00C02E7B">
      <w:pPr>
        <w:numPr>
          <w:ilvl w:val="0"/>
          <w:numId w:val="38"/>
        </w:numPr>
        <w:jc w:val="both"/>
        <w:rPr>
          <w:bCs/>
          <w:szCs w:val="24"/>
          <w:lang w:val="bg-BG"/>
        </w:rPr>
      </w:pPr>
      <w:r>
        <w:rPr>
          <w:bCs/>
          <w:szCs w:val="24"/>
          <w:lang w:val="bg-BG"/>
        </w:rPr>
        <w:t xml:space="preserve">при прекратяване на лиценза на </w:t>
      </w:r>
      <w:r>
        <w:rPr>
          <w:b/>
          <w:bCs/>
          <w:szCs w:val="24"/>
          <w:lang w:val="bg-BG"/>
        </w:rPr>
        <w:t>ИЗПЪЛНИТЕЛЯ</w:t>
      </w:r>
      <w:r>
        <w:rPr>
          <w:bCs/>
          <w:szCs w:val="24"/>
          <w:lang w:val="bg-BG"/>
        </w:rPr>
        <w:t>, когато такъв е необходим за изпълнение на дейностите по този договор;</w:t>
      </w:r>
    </w:p>
    <w:p w:rsidR="00C02E7B" w:rsidRDefault="00C02E7B" w:rsidP="00C02E7B">
      <w:pPr>
        <w:numPr>
          <w:ilvl w:val="0"/>
          <w:numId w:val="38"/>
        </w:numPr>
        <w:jc w:val="both"/>
        <w:rPr>
          <w:bCs/>
          <w:szCs w:val="24"/>
          <w:lang w:val="bg-BG"/>
        </w:rPr>
      </w:pPr>
      <w:r>
        <w:rPr>
          <w:bCs/>
          <w:szCs w:val="24"/>
          <w:lang w:val="bg-BG"/>
        </w:rPr>
        <w:t>с прекратяване на договора за изпълнение на СМР.</w:t>
      </w:r>
    </w:p>
    <w:p w:rsidR="00C02E7B" w:rsidRDefault="006C5883" w:rsidP="00C02E7B">
      <w:pPr>
        <w:jc w:val="both"/>
        <w:rPr>
          <w:bCs/>
          <w:szCs w:val="24"/>
          <w:lang w:val="bg-BG"/>
        </w:rPr>
      </w:pPr>
      <w:r>
        <w:rPr>
          <w:b/>
          <w:bCs/>
          <w:szCs w:val="24"/>
          <w:lang w:val="bg-BG"/>
        </w:rPr>
        <w:t xml:space="preserve">Чл. </w:t>
      </w:r>
      <w:r w:rsidR="00AC1A73">
        <w:rPr>
          <w:b/>
          <w:bCs/>
          <w:szCs w:val="24"/>
          <w:lang w:val="bg-BG"/>
        </w:rPr>
        <w:t>6</w:t>
      </w:r>
      <w:r>
        <w:rPr>
          <w:b/>
          <w:bCs/>
          <w:szCs w:val="24"/>
          <w:lang w:val="bg-BG"/>
        </w:rPr>
        <w:t>0</w:t>
      </w:r>
      <w:r w:rsidR="00C02E7B">
        <w:rPr>
          <w:bCs/>
          <w:szCs w:val="24"/>
          <w:lang w:val="bg-BG"/>
        </w:rPr>
        <w:t xml:space="preserve"> </w:t>
      </w:r>
      <w:r w:rsidR="00C02E7B">
        <w:rPr>
          <w:b/>
          <w:bCs/>
          <w:szCs w:val="24"/>
          <w:lang w:val="bg-BG"/>
        </w:rPr>
        <w:t>ВЪЗЛОЖИТЕЛЯТ</w:t>
      </w:r>
      <w:r w:rsidR="00C02E7B">
        <w:rPr>
          <w:bCs/>
          <w:szCs w:val="24"/>
          <w:lang w:val="bg-BG"/>
        </w:rPr>
        <w:t xml:space="preserve"> може едностранно да прекрати договора с двуседмично писмено предизвестие, когато:</w:t>
      </w:r>
    </w:p>
    <w:p w:rsidR="00C02E7B" w:rsidRDefault="00C02E7B" w:rsidP="00C02E7B">
      <w:pPr>
        <w:numPr>
          <w:ilvl w:val="0"/>
          <w:numId w:val="39"/>
        </w:numPr>
        <w:jc w:val="both"/>
        <w:rPr>
          <w:bCs/>
          <w:szCs w:val="24"/>
          <w:lang w:val="bg-BG"/>
        </w:rPr>
      </w:pPr>
      <w:r>
        <w:rPr>
          <w:bCs/>
          <w:szCs w:val="24"/>
          <w:lang w:val="bg-BG"/>
        </w:rPr>
        <w:t xml:space="preserve">бъде отменено предписание или заповед на </w:t>
      </w:r>
      <w:r>
        <w:rPr>
          <w:b/>
          <w:bCs/>
          <w:szCs w:val="24"/>
          <w:lang w:val="bg-BG"/>
        </w:rPr>
        <w:t>ИЗПЪЛНИТЕЛЯ</w:t>
      </w:r>
      <w:r>
        <w:rPr>
          <w:bCs/>
          <w:szCs w:val="24"/>
          <w:lang w:val="bg-BG"/>
        </w:rPr>
        <w:t>, от които са настъпили вреди, надвишаващи размера на неизплатената част от цената за изпълнение на договора;</w:t>
      </w:r>
    </w:p>
    <w:p w:rsidR="00C02E7B" w:rsidRDefault="00C02E7B" w:rsidP="00C02E7B">
      <w:pPr>
        <w:numPr>
          <w:ilvl w:val="0"/>
          <w:numId w:val="39"/>
        </w:numPr>
        <w:jc w:val="both"/>
        <w:rPr>
          <w:bCs/>
          <w:szCs w:val="24"/>
          <w:lang w:val="bg-BG"/>
        </w:rPr>
      </w:pPr>
      <w:r>
        <w:rPr>
          <w:b/>
          <w:bCs/>
          <w:szCs w:val="24"/>
          <w:lang w:val="bg-BG"/>
        </w:rPr>
        <w:t>ИЗПЪЛНИТЕЛЯТ</w:t>
      </w:r>
      <w:r>
        <w:rPr>
          <w:bCs/>
          <w:szCs w:val="24"/>
          <w:lang w:val="bg-BG"/>
        </w:rPr>
        <w:t xml:space="preserve"> системно и неоснователно забавя изпълнението на своите задължения, на строителството или неоснователно забавя въвеждане на строежа в експлоатация;</w:t>
      </w:r>
    </w:p>
    <w:p w:rsidR="00C02E7B" w:rsidRDefault="00C02E7B" w:rsidP="00C02E7B">
      <w:pPr>
        <w:numPr>
          <w:ilvl w:val="0"/>
          <w:numId w:val="39"/>
        </w:numPr>
        <w:jc w:val="both"/>
        <w:rPr>
          <w:bCs/>
          <w:szCs w:val="24"/>
          <w:lang w:val="bg-BG"/>
        </w:rPr>
      </w:pPr>
      <w:r>
        <w:rPr>
          <w:bCs/>
          <w:szCs w:val="24"/>
          <w:lang w:val="bg-BG"/>
        </w:rPr>
        <w:t>при нарушение на изискванията за избягване конфликт на интереси, както и при условията на чл. 166 от ЗУТ;</w:t>
      </w:r>
    </w:p>
    <w:p w:rsidR="00C02E7B" w:rsidRDefault="00C02E7B" w:rsidP="00C02E7B">
      <w:pPr>
        <w:numPr>
          <w:ilvl w:val="0"/>
          <w:numId w:val="39"/>
        </w:numPr>
        <w:jc w:val="both"/>
        <w:rPr>
          <w:bCs/>
          <w:szCs w:val="24"/>
          <w:lang w:val="bg-BG"/>
        </w:rPr>
      </w:pPr>
      <w:r>
        <w:rPr>
          <w:bCs/>
          <w:szCs w:val="24"/>
          <w:lang w:val="bg-BG"/>
        </w:rPr>
        <w:t xml:space="preserve">при установени от компетентните органи измама или нередности, с които </w:t>
      </w:r>
      <w:r>
        <w:rPr>
          <w:b/>
          <w:bCs/>
          <w:szCs w:val="24"/>
          <w:lang w:val="bg-BG"/>
        </w:rPr>
        <w:t>ИЗПЪЛНИТЕЛЯТ</w:t>
      </w:r>
      <w:r>
        <w:rPr>
          <w:bCs/>
          <w:szCs w:val="24"/>
          <w:lang w:val="bg-BG"/>
        </w:rPr>
        <w:t xml:space="preserve"> е засегнал интересите на Европейските общности/Европейската банка за възстановяване и развитие, на българската държава и за които </w:t>
      </w:r>
      <w:r>
        <w:rPr>
          <w:b/>
          <w:bCs/>
          <w:szCs w:val="24"/>
          <w:lang w:val="bg-BG"/>
        </w:rPr>
        <w:t>ИЗПЪЛНИТЕЛЯТ</w:t>
      </w:r>
      <w:r>
        <w:rPr>
          <w:bCs/>
          <w:szCs w:val="24"/>
          <w:lang w:val="bg-BG"/>
        </w:rPr>
        <w:t xml:space="preserve"> отговаря по договора;</w:t>
      </w:r>
    </w:p>
    <w:p w:rsidR="00C02E7B" w:rsidRDefault="00C02E7B" w:rsidP="00C02E7B">
      <w:pPr>
        <w:numPr>
          <w:ilvl w:val="0"/>
          <w:numId w:val="39"/>
        </w:numPr>
        <w:jc w:val="both"/>
        <w:rPr>
          <w:bCs/>
          <w:szCs w:val="24"/>
          <w:lang w:val="bg-BG"/>
        </w:rPr>
      </w:pPr>
      <w:r>
        <w:rPr>
          <w:bCs/>
          <w:szCs w:val="24"/>
          <w:lang w:val="bg-BG"/>
        </w:rPr>
        <w:t xml:space="preserve">при наличие на влязло в сила осъдително съдебно решение по акт за начет на </w:t>
      </w:r>
      <w:r>
        <w:rPr>
          <w:b/>
          <w:bCs/>
          <w:szCs w:val="24"/>
          <w:lang w:val="bg-BG"/>
        </w:rPr>
        <w:t>ИЗПЪЛНИТЕЛЯ;</w:t>
      </w:r>
    </w:p>
    <w:p w:rsidR="00C02E7B" w:rsidRDefault="00C02E7B" w:rsidP="00C02E7B">
      <w:pPr>
        <w:numPr>
          <w:ilvl w:val="0"/>
          <w:numId w:val="39"/>
        </w:numPr>
        <w:jc w:val="both"/>
        <w:rPr>
          <w:bCs/>
          <w:szCs w:val="24"/>
          <w:lang w:val="bg-BG"/>
        </w:rPr>
      </w:pPr>
      <w:r>
        <w:rPr>
          <w:bCs/>
          <w:szCs w:val="24"/>
          <w:lang w:val="bg-BG"/>
        </w:rPr>
        <w:t xml:space="preserve">при започване на процедура по ликвидация на </w:t>
      </w:r>
      <w:r>
        <w:rPr>
          <w:b/>
          <w:bCs/>
          <w:szCs w:val="24"/>
          <w:lang w:val="bg-BG"/>
        </w:rPr>
        <w:t>ИЗПЪЛНИТЕЛЯ;</w:t>
      </w:r>
    </w:p>
    <w:p w:rsidR="00C02E7B" w:rsidRDefault="00C02E7B" w:rsidP="00C02E7B">
      <w:pPr>
        <w:numPr>
          <w:ilvl w:val="0"/>
          <w:numId w:val="39"/>
        </w:numPr>
        <w:jc w:val="both"/>
        <w:rPr>
          <w:b/>
          <w:bCs/>
          <w:szCs w:val="24"/>
          <w:lang w:val="bg-BG"/>
        </w:rPr>
      </w:pPr>
      <w:r>
        <w:rPr>
          <w:bCs/>
          <w:szCs w:val="24"/>
          <w:lang w:val="bg-BG"/>
        </w:rPr>
        <w:t xml:space="preserve">при откриване на производство по обявяване в несъстоятелност на </w:t>
      </w:r>
      <w:r>
        <w:rPr>
          <w:b/>
          <w:bCs/>
          <w:szCs w:val="24"/>
          <w:lang w:val="bg-BG"/>
        </w:rPr>
        <w:t>ИЗПЪЛНИТЕЛЯ;</w:t>
      </w:r>
    </w:p>
    <w:p w:rsidR="00C02E7B" w:rsidRDefault="00C02E7B" w:rsidP="00C02E7B">
      <w:pPr>
        <w:numPr>
          <w:ilvl w:val="0"/>
          <w:numId w:val="39"/>
        </w:numPr>
        <w:jc w:val="both"/>
        <w:rPr>
          <w:bCs/>
          <w:szCs w:val="24"/>
          <w:lang w:val="bg-BG"/>
        </w:rPr>
      </w:pPr>
      <w:r>
        <w:rPr>
          <w:bCs/>
          <w:szCs w:val="24"/>
          <w:lang w:val="bg-BG"/>
        </w:rPr>
        <w:t xml:space="preserve">спрямо собственик с доминиращо или мажоритарно участие в капитала на дружеството на </w:t>
      </w:r>
      <w:r>
        <w:rPr>
          <w:b/>
          <w:bCs/>
          <w:szCs w:val="24"/>
          <w:lang w:val="bg-BG"/>
        </w:rPr>
        <w:t>ИЗПЪЛНИТЕЛЯ</w:t>
      </w:r>
      <w:r>
        <w:rPr>
          <w:bCs/>
          <w:szCs w:val="24"/>
          <w:lang w:val="bg-BG"/>
        </w:rPr>
        <w:t xml:space="preserve">, спрямо член на управителния орган на </w:t>
      </w:r>
      <w:r>
        <w:rPr>
          <w:b/>
          <w:bCs/>
          <w:szCs w:val="24"/>
          <w:lang w:val="bg-BG"/>
        </w:rPr>
        <w:t>ИЗПЪЛНИТЕЛЯ,</w:t>
      </w:r>
      <w:r>
        <w:rPr>
          <w:bCs/>
          <w:szCs w:val="24"/>
          <w:lang w:val="bg-BG"/>
        </w:rPr>
        <w:t xml:space="preserve">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w:t>
      </w:r>
      <w:r>
        <w:rPr>
          <w:bCs/>
          <w:szCs w:val="24"/>
          <w:lang w:val="bg-BG"/>
        </w:rPr>
        <w:lastRenderedPageBreak/>
        <w:t>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rsidR="00C02E7B" w:rsidRDefault="00C02E7B" w:rsidP="00C02E7B">
      <w:pPr>
        <w:numPr>
          <w:ilvl w:val="0"/>
          <w:numId w:val="39"/>
        </w:numPr>
        <w:jc w:val="both"/>
        <w:rPr>
          <w:bCs/>
          <w:szCs w:val="24"/>
          <w:lang w:val="bg-BG"/>
        </w:rPr>
      </w:pPr>
      <w:r>
        <w:rPr>
          <w:bCs/>
          <w:szCs w:val="24"/>
          <w:lang w:val="bg-BG"/>
        </w:rPr>
        <w:t xml:space="preserve">спрямо </w:t>
      </w:r>
      <w:r>
        <w:rPr>
          <w:b/>
          <w:bCs/>
          <w:szCs w:val="24"/>
          <w:lang w:val="bg-BG"/>
        </w:rPr>
        <w:t>ИЗПЪЛНИТЕЛЯ</w:t>
      </w:r>
      <w:r>
        <w:rPr>
          <w:bCs/>
          <w:szCs w:val="24"/>
          <w:lang w:val="bg-BG"/>
        </w:rPr>
        <w:t xml:space="preserve"> се установи обстоятелство по чл. 118 от ЗОП.</w:t>
      </w:r>
    </w:p>
    <w:p w:rsidR="00C02E7B" w:rsidRDefault="006C5883" w:rsidP="00C02E7B">
      <w:pPr>
        <w:jc w:val="both"/>
        <w:rPr>
          <w:bCs/>
          <w:szCs w:val="24"/>
          <w:lang w:val="bg-BG"/>
        </w:rPr>
      </w:pPr>
      <w:r>
        <w:rPr>
          <w:b/>
          <w:bCs/>
          <w:szCs w:val="24"/>
          <w:lang w:val="bg-BG"/>
        </w:rPr>
        <w:t>Чл. 61</w:t>
      </w:r>
      <w:r w:rsidR="00C02E7B">
        <w:rPr>
          <w:b/>
          <w:bCs/>
          <w:szCs w:val="24"/>
          <w:lang w:val="bg-BG"/>
        </w:rPr>
        <w:t>.</w:t>
      </w:r>
      <w:r w:rsidR="00C02E7B">
        <w:rPr>
          <w:bCs/>
          <w:szCs w:val="24"/>
          <w:lang w:val="bg-BG"/>
        </w:rPr>
        <w:t xml:space="preserve"> </w:t>
      </w:r>
      <w:r w:rsidR="00C02E7B">
        <w:rPr>
          <w:b/>
          <w:bCs/>
          <w:szCs w:val="24"/>
          <w:lang w:val="bg-BG"/>
        </w:rPr>
        <w:t>ВЪЗЛОЖИТЕЛЯТ</w:t>
      </w:r>
      <w:r w:rsidR="00C02E7B">
        <w:rPr>
          <w:bCs/>
          <w:szCs w:val="24"/>
          <w:lang w:val="bg-BG"/>
        </w:rPr>
        <w:t xml:space="preserve"> има право да развали договора, с отправянето на писмено предизвестие до </w:t>
      </w:r>
      <w:r w:rsidR="00C02E7B">
        <w:rPr>
          <w:b/>
          <w:bCs/>
          <w:szCs w:val="24"/>
          <w:lang w:val="bg-BG"/>
        </w:rPr>
        <w:t>ИЗПЪЛНИТЕЛЯ</w:t>
      </w:r>
      <w:r w:rsidR="00C02E7B">
        <w:rPr>
          <w:bCs/>
          <w:szCs w:val="24"/>
          <w:lang w:val="bg-BG"/>
        </w:rPr>
        <w:t xml:space="preserve">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развален, при неизпълнение на задължението на </w:t>
      </w:r>
      <w:r w:rsidR="00C02E7B">
        <w:rPr>
          <w:b/>
          <w:bCs/>
          <w:szCs w:val="24"/>
          <w:lang w:val="bg-BG"/>
        </w:rPr>
        <w:t>ИЗПЪЛНИТЕЛЯ</w:t>
      </w:r>
      <w:r w:rsidR="00C02E7B">
        <w:rPr>
          <w:bCs/>
          <w:szCs w:val="24"/>
          <w:lang w:val="bg-BG"/>
        </w:rPr>
        <w:t xml:space="preserve"> за възстановяване на размера на гаранция в сроковете по този договор.</w:t>
      </w:r>
    </w:p>
    <w:p w:rsidR="00C02E7B" w:rsidRDefault="006C5883" w:rsidP="00C02E7B">
      <w:pPr>
        <w:jc w:val="both"/>
        <w:rPr>
          <w:bCs/>
          <w:szCs w:val="24"/>
          <w:lang w:val="bg-BG"/>
        </w:rPr>
      </w:pPr>
      <w:r>
        <w:rPr>
          <w:b/>
          <w:bCs/>
          <w:szCs w:val="24"/>
          <w:lang w:val="bg-BG"/>
        </w:rPr>
        <w:t>Чл. 62</w:t>
      </w:r>
      <w:r w:rsidR="00C02E7B">
        <w:rPr>
          <w:b/>
          <w:bCs/>
          <w:szCs w:val="24"/>
          <w:lang w:val="bg-BG"/>
        </w:rPr>
        <w:t>.</w:t>
      </w:r>
      <w:r w:rsidR="00C02E7B">
        <w:rPr>
          <w:bCs/>
          <w:szCs w:val="24"/>
          <w:lang w:val="bg-BG"/>
        </w:rPr>
        <w:t xml:space="preserve"> </w:t>
      </w:r>
      <w:r w:rsidR="00C02E7B">
        <w:rPr>
          <w:b/>
          <w:bCs/>
          <w:szCs w:val="24"/>
          <w:lang w:val="bg-BG"/>
        </w:rPr>
        <w:t>ВЪЗЛОЖИТЕЛЯТ</w:t>
      </w:r>
      <w:r w:rsidR="00C02E7B">
        <w:rPr>
          <w:bCs/>
          <w:szCs w:val="24"/>
          <w:lang w:val="bg-BG"/>
        </w:rPr>
        <w:t xml:space="preserve"> има право да развали договора, с отправянето на писмено предизвестие до </w:t>
      </w:r>
      <w:r w:rsidR="00C02E7B">
        <w:rPr>
          <w:b/>
          <w:bCs/>
          <w:szCs w:val="24"/>
          <w:lang w:val="bg-BG"/>
        </w:rPr>
        <w:t>ИЗПЪЛНИТЕЛЯ,</w:t>
      </w:r>
      <w:r w:rsidR="00C02E7B">
        <w:rPr>
          <w:bCs/>
          <w:szCs w:val="24"/>
          <w:lang w:val="bg-BG"/>
        </w:rPr>
        <w:t xml:space="preserve"> без да предоставя на </w:t>
      </w:r>
      <w:r w:rsidR="00C02E7B">
        <w:rPr>
          <w:b/>
          <w:bCs/>
          <w:szCs w:val="24"/>
          <w:lang w:val="bg-BG"/>
        </w:rPr>
        <w:t>ИЗПЪЛНИТЕЛЯ</w:t>
      </w:r>
      <w:r w:rsidR="00C02E7B">
        <w:rPr>
          <w:bCs/>
          <w:szCs w:val="24"/>
          <w:lang w:val="bg-BG"/>
        </w:rPr>
        <w:t xml:space="preserve"> допълнително подходящ срок за изпълнение на съответното договорно задължение, в следните случаи:</w:t>
      </w:r>
    </w:p>
    <w:p w:rsidR="00C02E7B" w:rsidRDefault="00C02E7B" w:rsidP="00C02E7B">
      <w:pPr>
        <w:numPr>
          <w:ilvl w:val="0"/>
          <w:numId w:val="40"/>
        </w:numPr>
        <w:jc w:val="both"/>
        <w:rPr>
          <w:bCs/>
          <w:szCs w:val="24"/>
          <w:lang w:val="bg-BG"/>
        </w:rPr>
      </w:pPr>
      <w:r>
        <w:rPr>
          <w:bCs/>
          <w:szCs w:val="24"/>
          <w:lang w:val="bg-BG"/>
        </w:rPr>
        <w:t xml:space="preserve">ако е налице системно неизпълнение от страна на </w:t>
      </w:r>
      <w:r>
        <w:rPr>
          <w:b/>
          <w:bCs/>
          <w:szCs w:val="24"/>
          <w:lang w:val="bg-BG"/>
        </w:rPr>
        <w:t>ИЗПЪЛНИТЕЛЯ;</w:t>
      </w:r>
    </w:p>
    <w:p w:rsidR="00C02E7B" w:rsidRDefault="00C02E7B" w:rsidP="00C02E7B">
      <w:pPr>
        <w:numPr>
          <w:ilvl w:val="0"/>
          <w:numId w:val="40"/>
        </w:numPr>
        <w:jc w:val="both"/>
        <w:rPr>
          <w:bCs/>
          <w:szCs w:val="24"/>
          <w:lang w:val="bg-BG"/>
        </w:rPr>
      </w:pPr>
      <w:r>
        <w:rPr>
          <w:bCs/>
          <w:szCs w:val="24"/>
          <w:lang w:val="bg-BG"/>
        </w:rPr>
        <w:t xml:space="preserve">при съществено неизпълнение на което и да е задължение на </w:t>
      </w:r>
      <w:r>
        <w:rPr>
          <w:b/>
          <w:bCs/>
          <w:szCs w:val="24"/>
          <w:lang w:val="bg-BG"/>
        </w:rPr>
        <w:t>ИЗПЪЛНИТЕЛЯ</w:t>
      </w:r>
      <w:r>
        <w:rPr>
          <w:bCs/>
          <w:szCs w:val="24"/>
          <w:lang w:val="bg-BG"/>
        </w:rPr>
        <w:t xml:space="preserve"> по този договор.</w:t>
      </w:r>
    </w:p>
    <w:p w:rsidR="006B49BE" w:rsidRDefault="006B49BE" w:rsidP="006B49BE">
      <w:pPr>
        <w:ind w:left="720"/>
        <w:jc w:val="both"/>
        <w:rPr>
          <w:bCs/>
          <w:szCs w:val="24"/>
          <w:lang w:val="bg-BG"/>
        </w:rPr>
      </w:pPr>
    </w:p>
    <w:p w:rsidR="004806D2" w:rsidRDefault="00FB5152" w:rsidP="006B49BE">
      <w:pPr>
        <w:tabs>
          <w:tab w:val="left" w:pos="336"/>
        </w:tabs>
        <w:autoSpaceDE w:val="0"/>
        <w:autoSpaceDN w:val="0"/>
        <w:adjustRightInd w:val="0"/>
        <w:jc w:val="center"/>
        <w:rPr>
          <w:b/>
          <w:szCs w:val="24"/>
          <w:lang w:val="bg-BG" w:eastAsia="bg-BG"/>
        </w:rPr>
      </w:pPr>
      <w:r>
        <w:rPr>
          <w:b/>
          <w:szCs w:val="24"/>
          <w:lang w:val="en-US" w:eastAsia="bg-BG"/>
        </w:rPr>
        <w:t>XIX.</w:t>
      </w:r>
      <w:r w:rsidR="00C02E7B">
        <w:rPr>
          <w:b/>
          <w:szCs w:val="24"/>
          <w:lang w:val="bg-BG" w:eastAsia="bg-BG"/>
        </w:rPr>
        <w:t>ОБМЕН НА ИНФОРМАЦИЯ</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63</w:t>
      </w:r>
      <w:r>
        <w:rPr>
          <w:b/>
          <w:szCs w:val="24"/>
          <w:lang w:val="bg-BG" w:eastAsia="bg-BG"/>
        </w:rPr>
        <w:t xml:space="preserve"> (1)</w:t>
      </w:r>
      <w:r>
        <w:rPr>
          <w:szCs w:val="24"/>
          <w:lang w:val="bg-BG" w:eastAsia="bg-BG"/>
        </w:rPr>
        <w:t xml:space="preserve"> Страните по настоящия договор следва да отправят всички съобщения и уведомления помежду си само в писмена форма за действителност.</w:t>
      </w:r>
    </w:p>
    <w:p w:rsidR="00C02E7B" w:rsidRDefault="00C02E7B" w:rsidP="00C02E7B">
      <w:pPr>
        <w:widowControl w:val="0"/>
        <w:tabs>
          <w:tab w:val="left" w:pos="283"/>
          <w:tab w:val="left" w:leader="dot" w:pos="936"/>
          <w:tab w:val="left" w:leader="dot" w:pos="2390"/>
          <w:tab w:val="left" w:leader="dot" w:pos="4526"/>
          <w:tab w:val="left" w:leader="dot" w:pos="5357"/>
        </w:tabs>
        <w:autoSpaceDE w:val="0"/>
        <w:autoSpaceDN w:val="0"/>
        <w:adjustRightInd w:val="0"/>
        <w:rPr>
          <w:szCs w:val="24"/>
          <w:lang w:val="bg-BG" w:eastAsia="bg-BG"/>
        </w:rPr>
      </w:pPr>
      <w:r>
        <w:rPr>
          <w:b/>
          <w:szCs w:val="24"/>
          <w:lang w:val="bg-BG" w:eastAsia="bg-BG"/>
        </w:rPr>
        <w:t>(2)</w:t>
      </w:r>
      <w:r>
        <w:rPr>
          <w:szCs w:val="24"/>
          <w:lang w:val="bg-BG" w:eastAsia="bg-BG"/>
        </w:rPr>
        <w:t xml:space="preserve"> Адрес за кореспонденция, посочен от </w:t>
      </w:r>
      <w:r>
        <w:rPr>
          <w:b/>
          <w:szCs w:val="24"/>
          <w:lang w:val="bg-BG" w:eastAsia="bg-BG"/>
        </w:rPr>
        <w:t>ИЗПЪЛНИТЕЛЯ</w:t>
      </w:r>
      <w:r>
        <w:rPr>
          <w:szCs w:val="24"/>
          <w:lang w:val="bg-BG" w:eastAsia="bg-BG"/>
        </w:rPr>
        <w:t>: ...................................................</w:t>
      </w:r>
    </w:p>
    <w:p w:rsidR="00C02E7B" w:rsidRDefault="00C02E7B" w:rsidP="00C02E7B">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Адрес за кореспонденция, посочен от </w:t>
      </w:r>
      <w:r>
        <w:rPr>
          <w:b/>
          <w:szCs w:val="24"/>
          <w:lang w:val="bg-BG" w:eastAsia="bg-BG"/>
        </w:rPr>
        <w:t>ВЪЗЛОЖИТЕЛЯ</w:t>
      </w:r>
      <w:r>
        <w:rPr>
          <w:szCs w:val="24"/>
          <w:lang w:val="bg-BG" w:eastAsia="bg-BG"/>
        </w:rPr>
        <w:t>: ..................................................</w:t>
      </w:r>
    </w:p>
    <w:p w:rsidR="00C02E7B" w:rsidRDefault="00C02E7B" w:rsidP="00C02E7B">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b/>
          <w:szCs w:val="24"/>
          <w:lang w:val="bg-BG" w:eastAsia="bg-BG"/>
        </w:rPr>
        <w:t>(4)</w:t>
      </w:r>
      <w:r>
        <w:rPr>
          <w:szCs w:val="24"/>
          <w:lang w:val="bg-BG" w:eastAsia="bg-BG"/>
        </w:rPr>
        <w:t xml:space="preserve"> При промяна на адреса си за кореспонденция всяка от страните е длъжна назабавно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C02E7B" w:rsidRDefault="00C02E7B" w:rsidP="00C02E7B">
      <w:pPr>
        <w:tabs>
          <w:tab w:val="left" w:pos="326"/>
        </w:tabs>
        <w:autoSpaceDE w:val="0"/>
        <w:autoSpaceDN w:val="0"/>
        <w:adjustRightInd w:val="0"/>
        <w:jc w:val="center"/>
        <w:rPr>
          <w:b/>
          <w:szCs w:val="24"/>
          <w:lang w:val="bg-BG" w:eastAsia="bg-BG"/>
        </w:rPr>
      </w:pPr>
    </w:p>
    <w:p w:rsidR="00BB47A7" w:rsidRDefault="00BB47A7" w:rsidP="00C02E7B">
      <w:pPr>
        <w:tabs>
          <w:tab w:val="left" w:pos="326"/>
        </w:tabs>
        <w:autoSpaceDE w:val="0"/>
        <w:autoSpaceDN w:val="0"/>
        <w:adjustRightInd w:val="0"/>
        <w:jc w:val="center"/>
        <w:rPr>
          <w:b/>
          <w:szCs w:val="24"/>
          <w:lang w:val="en-US" w:eastAsia="bg-BG"/>
        </w:rPr>
      </w:pPr>
    </w:p>
    <w:p w:rsidR="004806D2" w:rsidRDefault="00184E5C" w:rsidP="006B49BE">
      <w:pPr>
        <w:tabs>
          <w:tab w:val="left" w:pos="326"/>
        </w:tabs>
        <w:autoSpaceDE w:val="0"/>
        <w:autoSpaceDN w:val="0"/>
        <w:adjustRightInd w:val="0"/>
        <w:jc w:val="center"/>
        <w:rPr>
          <w:b/>
          <w:szCs w:val="24"/>
          <w:lang w:val="bg-BG" w:eastAsia="bg-BG"/>
        </w:rPr>
      </w:pPr>
      <w:r>
        <w:rPr>
          <w:b/>
          <w:szCs w:val="24"/>
          <w:lang w:val="en-US" w:eastAsia="bg-BG"/>
        </w:rPr>
        <w:t xml:space="preserve">XX. </w:t>
      </w:r>
      <w:r w:rsidR="00C02E7B">
        <w:rPr>
          <w:b/>
          <w:szCs w:val="24"/>
          <w:lang w:val="bg-BG" w:eastAsia="bg-BG"/>
        </w:rPr>
        <w:t>ДОПЪЛНИТЕЛНА РАЗПОРЕДБА</w:t>
      </w:r>
    </w:p>
    <w:p w:rsidR="00C02E7B" w:rsidRDefault="00C02E7B" w:rsidP="00C02E7B">
      <w:pPr>
        <w:tabs>
          <w:tab w:val="left" w:pos="326"/>
        </w:tabs>
        <w:autoSpaceDE w:val="0"/>
        <w:autoSpaceDN w:val="0"/>
        <w:adjustRightInd w:val="0"/>
        <w:jc w:val="both"/>
        <w:rPr>
          <w:lang w:val="bg-BG"/>
        </w:rPr>
      </w:pPr>
      <w:r>
        <w:rPr>
          <w:b/>
          <w:szCs w:val="24"/>
          <w:lang w:val="bg-BG" w:eastAsia="bg-BG"/>
        </w:rPr>
        <w:t>Чл. 6</w:t>
      </w:r>
      <w:r w:rsidR="006C5883">
        <w:rPr>
          <w:b/>
          <w:szCs w:val="24"/>
          <w:lang w:val="bg-BG" w:eastAsia="bg-BG"/>
        </w:rPr>
        <w:t>4</w:t>
      </w:r>
      <w:r>
        <w:rPr>
          <w:b/>
          <w:szCs w:val="24"/>
          <w:lang w:val="bg-BG" w:eastAsia="bg-BG"/>
        </w:rPr>
        <w:t xml:space="preserve">. </w:t>
      </w:r>
      <w:r>
        <w:rPr>
          <w:sz w:val="23"/>
          <w:szCs w:val="23"/>
          <w:lang w:val="bg-BG"/>
        </w:rPr>
        <w:t xml:space="preserve">За целите на настоящия договор понятието ДЕФЕКТ има следното значение: </w:t>
      </w:r>
      <w:r>
        <w:rPr>
          <w:lang w:val="bg-BG"/>
        </w:rPr>
        <w:t>проявен и/или установен недостатък в изпълнените СМР, който се изразява в отклонение от изискванията на Договора, Техническите спецификации, инвестиционния проект,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AA1C34" w:rsidRDefault="00AA1C34" w:rsidP="00C02E7B">
      <w:pPr>
        <w:tabs>
          <w:tab w:val="left" w:pos="326"/>
        </w:tabs>
        <w:autoSpaceDE w:val="0"/>
        <w:autoSpaceDN w:val="0"/>
        <w:adjustRightInd w:val="0"/>
        <w:jc w:val="both"/>
        <w:rPr>
          <w:sz w:val="23"/>
          <w:szCs w:val="23"/>
          <w:lang w:val="bg-BG"/>
        </w:rPr>
      </w:pPr>
    </w:p>
    <w:p w:rsidR="00C02E7B" w:rsidRDefault="00C02E7B" w:rsidP="00C02E7B">
      <w:pPr>
        <w:tabs>
          <w:tab w:val="left" w:pos="326"/>
        </w:tabs>
        <w:autoSpaceDE w:val="0"/>
        <w:autoSpaceDN w:val="0"/>
        <w:adjustRightInd w:val="0"/>
        <w:jc w:val="center"/>
        <w:rPr>
          <w:b/>
          <w:szCs w:val="24"/>
          <w:lang w:val="bg-BG" w:eastAsia="bg-BG"/>
        </w:rPr>
      </w:pPr>
    </w:p>
    <w:p w:rsidR="00C02E7B" w:rsidRDefault="00184E5C" w:rsidP="00C02E7B">
      <w:pPr>
        <w:tabs>
          <w:tab w:val="left" w:pos="326"/>
        </w:tabs>
        <w:autoSpaceDE w:val="0"/>
        <w:autoSpaceDN w:val="0"/>
        <w:adjustRightInd w:val="0"/>
        <w:jc w:val="center"/>
        <w:rPr>
          <w:b/>
          <w:szCs w:val="24"/>
          <w:lang w:val="bg-BG" w:eastAsia="bg-BG"/>
        </w:rPr>
      </w:pPr>
      <w:r>
        <w:rPr>
          <w:b/>
          <w:szCs w:val="24"/>
          <w:lang w:val="en-US" w:eastAsia="bg-BG"/>
        </w:rPr>
        <w:t xml:space="preserve">XXI. </w:t>
      </w:r>
      <w:r w:rsidR="00C02E7B">
        <w:rPr>
          <w:b/>
          <w:szCs w:val="24"/>
          <w:lang w:val="bg-BG" w:eastAsia="bg-BG"/>
        </w:rPr>
        <w:t>ЗАКЛЮЧИТЕЛНИ КЛАУЗИ</w:t>
      </w:r>
    </w:p>
    <w:p w:rsidR="00C02E7B" w:rsidRDefault="00C02E7B" w:rsidP="00C02E7B">
      <w:pPr>
        <w:autoSpaceDE w:val="0"/>
        <w:autoSpaceDN w:val="0"/>
        <w:adjustRightInd w:val="0"/>
        <w:jc w:val="both"/>
        <w:rPr>
          <w:szCs w:val="24"/>
          <w:lang w:val="bg-BG" w:eastAsia="bg-BG"/>
        </w:rPr>
      </w:pPr>
      <w:r>
        <w:rPr>
          <w:b/>
          <w:szCs w:val="24"/>
          <w:lang w:val="bg-BG" w:eastAsia="bg-BG"/>
        </w:rPr>
        <w:t>Чл. 6</w:t>
      </w:r>
      <w:r w:rsidR="006C5883">
        <w:rPr>
          <w:b/>
          <w:szCs w:val="24"/>
          <w:lang w:val="bg-BG" w:eastAsia="bg-BG"/>
        </w:rPr>
        <w:t>5</w:t>
      </w:r>
      <w:r>
        <w:rPr>
          <w:b/>
          <w:szCs w:val="24"/>
          <w:lang w:val="bg-BG" w:eastAsia="bg-BG"/>
        </w:rPr>
        <w:t xml:space="preserve"> (1)</w:t>
      </w:r>
      <w:r>
        <w:rPr>
          <w:szCs w:val="24"/>
          <w:lang w:val="bg-BG" w:eastAsia="bg-BG"/>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C02E7B" w:rsidRDefault="00C02E7B" w:rsidP="00C02E7B">
      <w:pPr>
        <w:widowControl w:val="0"/>
        <w:tabs>
          <w:tab w:val="left" w:pos="312"/>
        </w:tabs>
        <w:autoSpaceDE w:val="0"/>
        <w:autoSpaceDN w:val="0"/>
        <w:adjustRightInd w:val="0"/>
        <w:jc w:val="both"/>
        <w:rPr>
          <w:szCs w:val="24"/>
          <w:lang w:val="bg-BG" w:eastAsia="bg-BG"/>
        </w:rPr>
      </w:pPr>
      <w:r>
        <w:rPr>
          <w:b/>
          <w:szCs w:val="24"/>
          <w:lang w:val="bg-BG" w:eastAsia="bg-BG"/>
        </w:rPr>
        <w:t>(2)</w:t>
      </w:r>
      <w:r>
        <w:rPr>
          <w:szCs w:val="24"/>
          <w:lang w:val="bg-BG" w:eastAsia="bg-BG"/>
        </w:rPr>
        <w:t xml:space="preserve">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C02E7B" w:rsidRDefault="00C02E7B" w:rsidP="00C02E7B">
      <w:pPr>
        <w:widowControl w:val="0"/>
        <w:tabs>
          <w:tab w:val="left" w:pos="312"/>
        </w:tabs>
        <w:autoSpaceDE w:val="0"/>
        <w:autoSpaceDN w:val="0"/>
        <w:adjustRightInd w:val="0"/>
        <w:jc w:val="both"/>
        <w:rPr>
          <w:szCs w:val="24"/>
          <w:lang w:val="bg-BG" w:eastAsia="bg-BG"/>
        </w:rPr>
      </w:pPr>
      <w:r>
        <w:rPr>
          <w:b/>
          <w:szCs w:val="24"/>
          <w:lang w:val="bg-BG" w:eastAsia="bg-BG"/>
        </w:rPr>
        <w:t>(3)</w:t>
      </w:r>
      <w:r>
        <w:rPr>
          <w:szCs w:val="24"/>
          <w:lang w:val="bg-BG" w:eastAsia="bg-BG"/>
        </w:rPr>
        <w:t xml:space="preserve"> След изтичането на срока по ал. 2 или опитите за уреждане на спора не са довели до </w:t>
      </w:r>
      <w:r>
        <w:rPr>
          <w:szCs w:val="24"/>
          <w:lang w:val="bg-BG" w:eastAsia="bg-BG"/>
        </w:rPr>
        <w:lastRenderedPageBreak/>
        <w:t>резултати в срок от 20 работни дни от датата на първото искане, всяка от страните може да защити правата си по предвидения от закона ред.</w:t>
      </w:r>
    </w:p>
    <w:p w:rsidR="00C02E7B" w:rsidRDefault="00C02E7B" w:rsidP="00C02E7B">
      <w:pPr>
        <w:autoSpaceDE w:val="0"/>
        <w:autoSpaceDN w:val="0"/>
        <w:adjustRightInd w:val="0"/>
        <w:jc w:val="both"/>
        <w:rPr>
          <w:szCs w:val="24"/>
          <w:lang w:val="bg-BG" w:eastAsia="bg-BG"/>
        </w:rPr>
      </w:pPr>
      <w:r>
        <w:rPr>
          <w:b/>
          <w:szCs w:val="24"/>
          <w:lang w:val="bg-BG" w:eastAsia="bg-BG"/>
        </w:rPr>
        <w:t>Чл. 6</w:t>
      </w:r>
      <w:r w:rsidR="006C5883">
        <w:rPr>
          <w:b/>
          <w:szCs w:val="24"/>
          <w:lang w:val="bg-BG" w:eastAsia="bg-BG"/>
        </w:rPr>
        <w:t>6</w:t>
      </w:r>
      <w:r>
        <w:rPr>
          <w:b/>
          <w:szCs w:val="24"/>
          <w:lang w:val="bg-BG" w:eastAsia="bg-BG"/>
        </w:rPr>
        <w:t>. (1)</w:t>
      </w:r>
      <w:r>
        <w:rPr>
          <w:szCs w:val="24"/>
          <w:lang w:val="bg-BG" w:eastAsia="bg-BG"/>
        </w:rPr>
        <w:t xml:space="preserve"> Техническото задание, както и Техническото предложение и Ценовото предложение и приложенията към тях, подадени от </w:t>
      </w:r>
      <w:r>
        <w:rPr>
          <w:b/>
          <w:szCs w:val="24"/>
          <w:lang w:val="bg-BG" w:eastAsia="bg-BG"/>
        </w:rPr>
        <w:t>ИЗПЪЛНИТЕЛЯ</w:t>
      </w:r>
      <w:r>
        <w:rPr>
          <w:szCs w:val="24"/>
          <w:lang w:val="bg-BG" w:eastAsia="bg-BG"/>
        </w:rPr>
        <w:t xml:space="preserve"> в процедурата за възлагане на обществената поръчка, представляват неразделна част от този договор.</w:t>
      </w:r>
    </w:p>
    <w:p w:rsidR="00C02E7B" w:rsidRDefault="00C02E7B" w:rsidP="00C02E7B">
      <w:pPr>
        <w:widowControl w:val="0"/>
        <w:tabs>
          <w:tab w:val="left" w:pos="307"/>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Всички клаузи в настоящия договор следва да се тълкуват непротиворечиво и съгласно документацията по ал. 1.</w:t>
      </w:r>
    </w:p>
    <w:p w:rsidR="00C02E7B" w:rsidRDefault="00C02E7B" w:rsidP="00C02E7B">
      <w:pPr>
        <w:autoSpaceDE w:val="0"/>
        <w:autoSpaceDN w:val="0"/>
        <w:adjustRightInd w:val="0"/>
        <w:jc w:val="both"/>
        <w:rPr>
          <w:szCs w:val="24"/>
          <w:lang w:val="bg-BG" w:eastAsia="bg-BG"/>
        </w:rPr>
      </w:pPr>
      <w:r>
        <w:rPr>
          <w:b/>
          <w:szCs w:val="24"/>
          <w:lang w:val="bg-BG" w:eastAsia="bg-BG"/>
        </w:rPr>
        <w:t>Чл. 6</w:t>
      </w:r>
      <w:r w:rsidR="006C5883">
        <w:rPr>
          <w:b/>
          <w:szCs w:val="24"/>
          <w:lang w:val="bg-BG" w:eastAsia="bg-BG"/>
        </w:rPr>
        <w:t>7</w:t>
      </w:r>
      <w:r>
        <w:rPr>
          <w:szCs w:val="24"/>
          <w:lang w:val="bg-BG" w:eastAsia="bg-BG"/>
        </w:rPr>
        <w:t xml:space="preserve"> За всички неуредени </w:t>
      </w:r>
      <w:r w:rsidR="00B222CE">
        <w:rPr>
          <w:szCs w:val="24"/>
          <w:lang w:val="bg-BG" w:eastAsia="bg-BG"/>
        </w:rPr>
        <w:t>с</w:t>
      </w:r>
      <w:r>
        <w:rPr>
          <w:szCs w:val="24"/>
          <w:lang w:val="bg-BG" w:eastAsia="bg-BG"/>
        </w:rPr>
        <w:t xml:space="preserve"> настоящия договор отношения между страните се прилагат разпоредбите на действащото законодателство на Р България.</w:t>
      </w:r>
    </w:p>
    <w:p w:rsidR="00C02E7B" w:rsidRDefault="00C02E7B" w:rsidP="00C02E7B">
      <w:pPr>
        <w:autoSpaceDE w:val="0"/>
        <w:autoSpaceDN w:val="0"/>
        <w:adjustRightInd w:val="0"/>
        <w:jc w:val="both"/>
        <w:rPr>
          <w:szCs w:val="24"/>
          <w:lang w:val="bg-BG" w:eastAsia="bg-BG"/>
        </w:rPr>
      </w:pPr>
      <w:r>
        <w:rPr>
          <w:b/>
          <w:szCs w:val="24"/>
          <w:lang w:val="bg-BG" w:eastAsia="bg-BG"/>
        </w:rPr>
        <w:t>Чл. 6</w:t>
      </w:r>
      <w:r w:rsidR="006C5883">
        <w:rPr>
          <w:b/>
          <w:szCs w:val="24"/>
          <w:lang w:val="bg-BG" w:eastAsia="bg-BG"/>
        </w:rPr>
        <w:t>8</w:t>
      </w:r>
      <w:r>
        <w:rPr>
          <w:szCs w:val="24"/>
          <w:lang w:val="bg-BG" w:eastAsia="bg-BG"/>
        </w:rPr>
        <w:t xml:space="preserve"> Отговорността на </w:t>
      </w:r>
      <w:r>
        <w:rPr>
          <w:b/>
          <w:szCs w:val="24"/>
          <w:lang w:val="bg-BG" w:eastAsia="bg-BG"/>
        </w:rPr>
        <w:t>ИЗПЪЛНИТЕЛЯ</w:t>
      </w:r>
      <w:r>
        <w:rPr>
          <w:szCs w:val="24"/>
          <w:lang w:val="bg-BG" w:eastAsia="bg-BG"/>
        </w:rPr>
        <w:t xml:space="preserve"> по този договор изтича с изтичането на </w:t>
      </w:r>
      <w:r w:rsidRPr="00703422">
        <w:rPr>
          <w:szCs w:val="24"/>
          <w:lang w:val="bg-BG" w:eastAsia="bg-BG"/>
        </w:rPr>
        <w:t xml:space="preserve">сроковете по чл. </w:t>
      </w:r>
      <w:r w:rsidRPr="006B49BE">
        <w:rPr>
          <w:szCs w:val="24"/>
          <w:lang w:val="bg-BG" w:eastAsia="bg-BG"/>
        </w:rPr>
        <w:t>1</w:t>
      </w:r>
      <w:r w:rsidR="006B49BE" w:rsidRPr="006B49BE">
        <w:rPr>
          <w:szCs w:val="24"/>
          <w:lang w:val="bg-BG" w:eastAsia="bg-BG"/>
        </w:rPr>
        <w:t>8</w:t>
      </w:r>
      <w:r w:rsidRPr="006B49BE">
        <w:rPr>
          <w:szCs w:val="24"/>
          <w:lang w:val="bg-BG" w:eastAsia="bg-BG"/>
        </w:rPr>
        <w:t>, ал. 1 и чл. 3</w:t>
      </w:r>
      <w:r w:rsidR="006B49BE" w:rsidRPr="006B49BE">
        <w:rPr>
          <w:szCs w:val="24"/>
          <w:lang w:val="bg-BG" w:eastAsia="bg-BG"/>
        </w:rPr>
        <w:t>4</w:t>
      </w:r>
      <w:r w:rsidRPr="006B49BE">
        <w:rPr>
          <w:szCs w:val="24"/>
          <w:lang w:val="bg-BG" w:eastAsia="bg-BG"/>
        </w:rPr>
        <w:t>, ал. 1</w:t>
      </w:r>
      <w:r w:rsidRPr="00703422">
        <w:rPr>
          <w:szCs w:val="24"/>
          <w:lang w:val="bg-BG" w:eastAsia="bg-BG"/>
        </w:rPr>
        <w:t>, който</w:t>
      </w:r>
      <w:r>
        <w:rPr>
          <w:szCs w:val="24"/>
          <w:lang w:val="bg-BG" w:eastAsia="bg-BG"/>
        </w:rPr>
        <w:t xml:space="preserve"> от двата изтича последен.</w:t>
      </w:r>
    </w:p>
    <w:p w:rsidR="00C02E7B" w:rsidRDefault="00C02E7B" w:rsidP="00C02E7B">
      <w:pPr>
        <w:autoSpaceDE w:val="0"/>
        <w:autoSpaceDN w:val="0"/>
        <w:adjustRightInd w:val="0"/>
        <w:jc w:val="both"/>
        <w:rPr>
          <w:szCs w:val="24"/>
          <w:lang w:val="bg-BG" w:eastAsia="bg-BG"/>
        </w:rPr>
      </w:pPr>
      <w:r>
        <w:rPr>
          <w:szCs w:val="24"/>
          <w:lang w:val="bg-BG" w:eastAsia="bg-BG"/>
        </w:rPr>
        <w:t xml:space="preserve">Настоящият договор се състави в три еднообразни екземпляра – два за </w:t>
      </w:r>
      <w:r>
        <w:rPr>
          <w:b/>
          <w:szCs w:val="24"/>
          <w:lang w:val="bg-BG" w:eastAsia="bg-BG"/>
        </w:rPr>
        <w:t>ВЪЗЛОЖИТЕЛЯ</w:t>
      </w:r>
      <w:r>
        <w:rPr>
          <w:szCs w:val="24"/>
          <w:lang w:val="bg-BG" w:eastAsia="bg-BG"/>
        </w:rPr>
        <w:t xml:space="preserve"> и  един за </w:t>
      </w:r>
      <w:r>
        <w:rPr>
          <w:b/>
          <w:szCs w:val="24"/>
          <w:lang w:val="bg-BG" w:eastAsia="bg-BG"/>
        </w:rPr>
        <w:t>ИЗПЪЛНИТЕЛЯ</w:t>
      </w:r>
      <w:r>
        <w:rPr>
          <w:szCs w:val="24"/>
          <w:lang w:val="bg-BG" w:eastAsia="bg-BG"/>
        </w:rPr>
        <w:t>.</w:t>
      </w:r>
    </w:p>
    <w:p w:rsidR="006B49BE" w:rsidRDefault="006B49BE" w:rsidP="00C02E7B">
      <w:pPr>
        <w:autoSpaceDE w:val="0"/>
        <w:autoSpaceDN w:val="0"/>
        <w:adjustRightInd w:val="0"/>
        <w:rPr>
          <w:szCs w:val="24"/>
          <w:lang w:val="bg-BG" w:eastAsia="bg-BG"/>
        </w:rPr>
      </w:pPr>
    </w:p>
    <w:p w:rsidR="006B49BE" w:rsidRPr="006B49BE" w:rsidRDefault="00C02E7B" w:rsidP="00C02E7B">
      <w:pPr>
        <w:autoSpaceDE w:val="0"/>
        <w:autoSpaceDN w:val="0"/>
        <w:adjustRightInd w:val="0"/>
        <w:rPr>
          <w:szCs w:val="24"/>
          <w:lang w:val="bg-BG" w:eastAsia="bg-BG"/>
        </w:rPr>
      </w:pPr>
      <w:r>
        <w:rPr>
          <w:szCs w:val="24"/>
          <w:lang w:val="bg-BG" w:eastAsia="bg-BG"/>
        </w:rPr>
        <w:t>Неразделна част от настоящия договор са описаните по-долу приложения.</w:t>
      </w:r>
    </w:p>
    <w:p w:rsidR="00C02E7B" w:rsidRDefault="00C02E7B" w:rsidP="00C02E7B">
      <w:pPr>
        <w:autoSpaceDE w:val="0"/>
        <w:autoSpaceDN w:val="0"/>
        <w:adjustRightInd w:val="0"/>
        <w:rPr>
          <w:b/>
          <w:szCs w:val="24"/>
          <w:lang w:val="bg-BG" w:eastAsia="bg-BG"/>
        </w:rPr>
      </w:pPr>
      <w:r>
        <w:rPr>
          <w:b/>
          <w:szCs w:val="24"/>
          <w:lang w:val="bg-BG" w:eastAsia="bg-BG"/>
        </w:rPr>
        <w:t>ПРИЛОЖЕНИЯ:</w:t>
      </w:r>
    </w:p>
    <w:p w:rsidR="001D79D0" w:rsidRDefault="001D79D0"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Технически спецификации;</w:t>
      </w:r>
    </w:p>
    <w:p w:rsidR="00E13982" w:rsidRDefault="00E13982"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Предложение за изпълнение на поръчката</w:t>
      </w:r>
      <w:r w:rsidR="00731C3D">
        <w:rPr>
          <w:szCs w:val="24"/>
          <w:lang w:val="bg-BG" w:eastAsia="bg-BG"/>
        </w:rPr>
        <w:t xml:space="preserve"> и неговите приложения</w:t>
      </w:r>
      <w:r>
        <w:rPr>
          <w:szCs w:val="24"/>
          <w:lang w:val="bg-BG" w:eastAsia="bg-BG"/>
        </w:rPr>
        <w:t>;</w:t>
      </w:r>
    </w:p>
    <w:p w:rsidR="00C02E7B" w:rsidRDefault="00C02E7B"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Ценово предложение и неговите приложения;</w:t>
      </w:r>
    </w:p>
    <w:p w:rsidR="00C02E7B" w:rsidRDefault="00C02E7B"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Копие/я от валидна застраховка за професионална отговорност;</w:t>
      </w:r>
    </w:p>
    <w:p w:rsidR="00C02E7B" w:rsidRDefault="00C02E7B" w:rsidP="00C02E7B">
      <w:pPr>
        <w:widowControl w:val="0"/>
        <w:tabs>
          <w:tab w:val="left" w:pos="686"/>
        </w:tabs>
        <w:autoSpaceDE w:val="0"/>
        <w:autoSpaceDN w:val="0"/>
        <w:adjustRightInd w:val="0"/>
        <w:rPr>
          <w:szCs w:val="24"/>
          <w:lang w:val="bg-BG" w:eastAsia="bg-BG"/>
        </w:rPr>
      </w:pPr>
      <w:r>
        <w:rPr>
          <w:szCs w:val="24"/>
          <w:lang w:val="bg-BG" w:eastAsia="bg-BG"/>
        </w:rPr>
        <w:t>5.   Гаранция за добро изпълнение…………………………………………………………………</w:t>
      </w:r>
    </w:p>
    <w:p w:rsidR="00C02E7B" w:rsidRDefault="00C02E7B" w:rsidP="00C02E7B">
      <w:pPr>
        <w:autoSpaceDE w:val="0"/>
        <w:autoSpaceDN w:val="0"/>
        <w:adjustRightInd w:val="0"/>
        <w:rPr>
          <w:szCs w:val="24"/>
          <w:lang w:val="bg-BG" w:eastAsia="bg-BG"/>
        </w:rPr>
      </w:pPr>
    </w:p>
    <w:p w:rsidR="00E1431B" w:rsidRPr="006F5B02" w:rsidRDefault="00E1431B" w:rsidP="00E1431B">
      <w:pPr>
        <w:ind w:firstLine="540"/>
        <w:jc w:val="both"/>
        <w:rPr>
          <w:b/>
          <w:szCs w:val="24"/>
        </w:rPr>
      </w:pPr>
      <w:r w:rsidRPr="006F5B02">
        <w:rPr>
          <w:b/>
          <w:szCs w:val="24"/>
          <w:lang w:val="bg-BG"/>
        </w:rPr>
        <w:t>ВЪЗЛОЖИТЕЛ:</w:t>
      </w:r>
      <w:r w:rsidRPr="006F5B02">
        <w:rPr>
          <w:b/>
          <w:szCs w:val="24"/>
          <w:lang w:val="bg-BG"/>
        </w:rPr>
        <w:tab/>
      </w:r>
      <w:r w:rsidRPr="006F5B02">
        <w:rPr>
          <w:b/>
          <w:szCs w:val="24"/>
          <w:lang w:val="bg-BG"/>
        </w:rPr>
        <w:tab/>
      </w:r>
      <w:r w:rsidRPr="006F5B02">
        <w:rPr>
          <w:b/>
          <w:szCs w:val="24"/>
          <w:lang w:val="bg-BG"/>
        </w:rPr>
        <w:tab/>
      </w:r>
      <w:r w:rsidRPr="006F5B02">
        <w:rPr>
          <w:b/>
          <w:szCs w:val="24"/>
          <w:lang w:val="bg-BG"/>
        </w:rPr>
        <w:tab/>
      </w:r>
      <w:r w:rsidRPr="006F5B02">
        <w:rPr>
          <w:b/>
          <w:szCs w:val="24"/>
          <w:lang w:val="bg-BG"/>
        </w:rPr>
        <w:tab/>
        <w:t>ИЗПЪЛНИТЕЛ:</w:t>
      </w:r>
    </w:p>
    <w:p w:rsidR="00E1431B" w:rsidRPr="006F5B02" w:rsidRDefault="00E1431B" w:rsidP="00E1431B">
      <w:pPr>
        <w:ind w:firstLine="540"/>
        <w:jc w:val="both"/>
        <w:rPr>
          <w:b/>
          <w:szCs w:val="24"/>
          <w:lang w:val="bg-BG"/>
        </w:rPr>
      </w:pPr>
      <w:r w:rsidRPr="006F5B02">
        <w:rPr>
          <w:b/>
          <w:szCs w:val="24"/>
          <w:lang w:val="bg-BG"/>
        </w:rPr>
        <w:t xml:space="preserve">Кмет на Община Габрово: </w:t>
      </w:r>
      <w:r w:rsidRPr="006F5B02">
        <w:rPr>
          <w:b/>
          <w:szCs w:val="24"/>
          <w:lang w:val="bg-BG"/>
        </w:rPr>
        <w:tab/>
      </w:r>
      <w:r w:rsidRPr="006F5B02">
        <w:rPr>
          <w:b/>
          <w:szCs w:val="24"/>
          <w:lang w:val="bg-BG"/>
        </w:rPr>
        <w:tab/>
      </w:r>
      <w:r w:rsidRPr="006F5B02">
        <w:rPr>
          <w:b/>
          <w:szCs w:val="24"/>
          <w:lang w:val="bg-BG"/>
        </w:rPr>
        <w:tab/>
        <w:t xml:space="preserve">          ..............................................</w:t>
      </w:r>
    </w:p>
    <w:p w:rsidR="00E1431B" w:rsidRPr="006F5B02" w:rsidRDefault="00E1431B" w:rsidP="00E1431B">
      <w:pPr>
        <w:ind w:firstLine="540"/>
        <w:jc w:val="both"/>
        <w:rPr>
          <w:b/>
          <w:szCs w:val="24"/>
          <w:lang w:val="bg-BG"/>
        </w:rPr>
      </w:pPr>
    </w:p>
    <w:p w:rsidR="00E1431B" w:rsidRPr="006F5B02" w:rsidRDefault="00E1431B" w:rsidP="00E1431B">
      <w:pPr>
        <w:ind w:firstLine="540"/>
        <w:jc w:val="both"/>
        <w:rPr>
          <w:b/>
          <w:szCs w:val="24"/>
          <w:lang w:val="bg-BG"/>
        </w:rPr>
      </w:pPr>
      <w:r w:rsidRPr="006F5B02">
        <w:rPr>
          <w:b/>
          <w:szCs w:val="24"/>
          <w:lang w:val="bg-BG"/>
        </w:rPr>
        <w:t xml:space="preserve">............................................... </w:t>
      </w:r>
      <w:r w:rsidRPr="006F5B02">
        <w:rPr>
          <w:b/>
          <w:szCs w:val="24"/>
          <w:lang w:val="bg-BG"/>
        </w:rPr>
        <w:tab/>
      </w:r>
      <w:r w:rsidRPr="006F5B02">
        <w:rPr>
          <w:b/>
          <w:szCs w:val="24"/>
          <w:lang w:val="bg-BG"/>
        </w:rPr>
        <w:tab/>
      </w:r>
      <w:r w:rsidRPr="006F5B02">
        <w:rPr>
          <w:b/>
          <w:szCs w:val="24"/>
          <w:lang w:val="bg-BG"/>
        </w:rPr>
        <w:tab/>
        <w:t xml:space="preserve">            /………………..……../</w:t>
      </w:r>
    </w:p>
    <w:p w:rsidR="00E1431B" w:rsidRPr="006F5B02" w:rsidRDefault="00E1431B" w:rsidP="00E1431B">
      <w:pPr>
        <w:ind w:firstLine="540"/>
        <w:jc w:val="both"/>
        <w:rPr>
          <w:b/>
          <w:szCs w:val="24"/>
          <w:lang w:val="bg-BG"/>
        </w:rPr>
      </w:pPr>
      <w:r w:rsidRPr="006F5B02">
        <w:rPr>
          <w:b/>
          <w:szCs w:val="24"/>
          <w:lang w:val="bg-BG"/>
        </w:rPr>
        <w:t>/Таня Христова/</w:t>
      </w:r>
    </w:p>
    <w:p w:rsidR="00E1431B" w:rsidRPr="006F5B02" w:rsidRDefault="00E1431B" w:rsidP="00E1431B">
      <w:pPr>
        <w:jc w:val="both"/>
        <w:rPr>
          <w:b/>
          <w:szCs w:val="24"/>
        </w:rPr>
      </w:pPr>
    </w:p>
    <w:p w:rsidR="00E1431B" w:rsidRPr="006F5B02" w:rsidRDefault="00E1431B" w:rsidP="00E1431B">
      <w:pPr>
        <w:ind w:firstLine="540"/>
        <w:jc w:val="both"/>
        <w:rPr>
          <w:b/>
          <w:szCs w:val="24"/>
          <w:lang w:val="bg-BG"/>
        </w:rPr>
      </w:pPr>
      <w:r w:rsidRPr="006F5B02">
        <w:rPr>
          <w:b/>
          <w:szCs w:val="24"/>
          <w:lang w:val="bg-BG"/>
        </w:rPr>
        <w:t>Директор дирекция ФС:</w:t>
      </w:r>
    </w:p>
    <w:p w:rsidR="00E1431B" w:rsidRDefault="00E1431B" w:rsidP="00E1431B">
      <w:pPr>
        <w:ind w:firstLine="540"/>
        <w:jc w:val="both"/>
        <w:rPr>
          <w:b/>
          <w:szCs w:val="24"/>
          <w:lang w:val="bg-BG"/>
        </w:rPr>
      </w:pPr>
    </w:p>
    <w:p w:rsidR="00E1431B" w:rsidRPr="006F5B02" w:rsidRDefault="00E1431B" w:rsidP="00E1431B">
      <w:pPr>
        <w:ind w:firstLine="540"/>
        <w:jc w:val="both"/>
        <w:rPr>
          <w:b/>
          <w:szCs w:val="24"/>
        </w:rPr>
      </w:pPr>
      <w:r w:rsidRPr="006F5B02">
        <w:rPr>
          <w:b/>
          <w:szCs w:val="24"/>
          <w:lang w:val="bg-BG"/>
        </w:rPr>
        <w:t>..............................................</w:t>
      </w:r>
      <w:r w:rsidR="006B49BE">
        <w:rPr>
          <w:b/>
          <w:szCs w:val="24"/>
          <w:lang w:val="bg-BG"/>
        </w:rPr>
        <w:t xml:space="preserve"> /М. Иванова/</w:t>
      </w:r>
    </w:p>
    <w:p w:rsidR="00E1431B" w:rsidRDefault="00E1431B" w:rsidP="00E1431B">
      <w:pPr>
        <w:ind w:firstLine="540"/>
        <w:jc w:val="both"/>
        <w:rPr>
          <w:b/>
          <w:szCs w:val="24"/>
          <w:lang w:val="bg-BG"/>
        </w:rPr>
      </w:pPr>
    </w:p>
    <w:p w:rsidR="00E1431B" w:rsidRPr="006F5B02" w:rsidRDefault="00E1431B" w:rsidP="00E1431B">
      <w:pPr>
        <w:ind w:firstLine="540"/>
        <w:jc w:val="both"/>
        <w:rPr>
          <w:b/>
          <w:szCs w:val="24"/>
          <w:lang w:val="bg-BG"/>
        </w:rPr>
      </w:pPr>
      <w:r w:rsidRPr="006F5B02">
        <w:rPr>
          <w:b/>
          <w:szCs w:val="24"/>
          <w:lang w:val="bg-BG"/>
        </w:rPr>
        <w:t>Юрисконсулт:</w:t>
      </w:r>
    </w:p>
    <w:p w:rsidR="00E1431B" w:rsidRDefault="00E1431B" w:rsidP="00E1431B">
      <w:pPr>
        <w:ind w:firstLine="540"/>
        <w:jc w:val="both"/>
        <w:rPr>
          <w:b/>
          <w:szCs w:val="24"/>
          <w:lang w:val="bg-BG"/>
        </w:rPr>
      </w:pPr>
    </w:p>
    <w:p w:rsidR="00B04DAE" w:rsidRDefault="00E1431B" w:rsidP="004806D2">
      <w:pPr>
        <w:ind w:firstLine="540"/>
        <w:jc w:val="both"/>
        <w:rPr>
          <w:rStyle w:val="FontStyle23"/>
          <w:bCs w:val="0"/>
          <w:iCs w:val="0"/>
        </w:rPr>
      </w:pPr>
      <w:r w:rsidRPr="006F5B02">
        <w:rPr>
          <w:b/>
          <w:szCs w:val="24"/>
          <w:lang w:val="bg-BG"/>
        </w:rPr>
        <w:t>................................................</w:t>
      </w:r>
    </w:p>
    <w:sectPr w:rsidR="00B04DAE" w:rsidSect="00A03CA9">
      <w:headerReference w:type="default" r:id="rId9"/>
      <w:footerReference w:type="even" r:id="rId10"/>
      <w:footerReference w:type="default" r:id="rId11"/>
      <w:pgSz w:w="11906" w:h="16838"/>
      <w:pgMar w:top="2410" w:right="851" w:bottom="1702" w:left="1418" w:header="284" w:footer="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01E" w:rsidRDefault="0062601E">
      <w:r>
        <w:separator/>
      </w:r>
    </w:p>
  </w:endnote>
  <w:endnote w:type="continuationSeparator" w:id="0">
    <w:p w:rsidR="0062601E" w:rsidRDefault="00626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HelveticaNeue-Medium">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Verdana-Bold">
    <w:altName w:val="Arial Unicode MS"/>
    <w:panose1 w:val="00000000000000000000"/>
    <w:charset w:val="86"/>
    <w:family w:val="auto"/>
    <w:notTrueType/>
    <w:pitch w:val="default"/>
    <w:sig w:usb0="00000203" w:usb1="080E0000" w:usb2="00000010" w:usb3="00000000" w:csb0="00040005"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Default="005163DD"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163DD" w:rsidRDefault="005163DD"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Cs w:val="20"/>
        <w:lang w:val="en-GB" w:eastAsia="en-US"/>
      </w:rPr>
      <w:id w:val="1877041510"/>
      <w:docPartObj>
        <w:docPartGallery w:val="Page Numbers (Bottom of Page)"/>
        <w:docPartUnique/>
      </w:docPartObj>
    </w:sdtPr>
    <w:sdtEndPr/>
    <w:sdtContent>
      <w:p w:rsidR="00A03CA9" w:rsidRPr="006A2EB6" w:rsidRDefault="00A03CA9" w:rsidP="00A03CA9">
        <w:pPr>
          <w:pStyle w:val="Footer"/>
          <w:jc w:val="both"/>
          <w:rPr>
            <w:i/>
            <w:sz w:val="18"/>
            <w:szCs w:val="18"/>
          </w:rPr>
        </w:pPr>
        <w:r w:rsidRPr="006A2EB6">
          <w:rPr>
            <w:i/>
            <w:iCs/>
            <w:sz w:val="18"/>
            <w:szCs w:val="18"/>
          </w:rPr>
          <w:t>Този документ е създаден в рамките на проект „</w:t>
        </w:r>
        <w:r w:rsidRPr="006A2EB6">
          <w:rPr>
            <w:sz w:val="18"/>
            <w:szCs w:val="18"/>
          </w:rPr>
          <w:t>Р</w:t>
        </w:r>
        <w:r w:rsidRPr="006A2EB6">
          <w:rPr>
            <w:i/>
            <w:iCs/>
            <w:sz w:val="18"/>
            <w:szCs w:val="18"/>
          </w:rPr>
          <w:t>ехабилитация на язовир "Синкевица" и съоръженията към него, находящ се в кв. Славовци, гр. Габрово”, който се осъществява с финансовата подкрепа на Оперативна програма „Околна среда” 2014-2020 г., съфинансирана от Европейски структурни и инвестиционни фондове.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ОПОС 2014-2020 г.</w:t>
        </w:r>
      </w:p>
      <w:p w:rsidR="00BA1835" w:rsidRDefault="00BA1835" w:rsidP="00A03CA9">
        <w:pPr>
          <w:tabs>
            <w:tab w:val="center" w:pos="4536"/>
            <w:tab w:val="right" w:pos="9072"/>
          </w:tabs>
          <w:jc w:val="both"/>
        </w:pPr>
        <w:r>
          <w:fldChar w:fldCharType="begin"/>
        </w:r>
        <w:r>
          <w:instrText>PAGE   \* MERGEFORMAT</w:instrText>
        </w:r>
        <w:r>
          <w:fldChar w:fldCharType="separate"/>
        </w:r>
        <w:r w:rsidR="000D138F">
          <w:rPr>
            <w:noProof/>
          </w:rPr>
          <w:t>20</w:t>
        </w:r>
        <w:r>
          <w:fldChar w:fldCharType="end"/>
        </w:r>
      </w:p>
    </w:sdtContent>
  </w:sdt>
  <w:p w:rsidR="005163DD" w:rsidRPr="00BD494B" w:rsidRDefault="005163DD" w:rsidP="00794A8B">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01E" w:rsidRDefault="0062601E">
      <w:r>
        <w:separator/>
      </w:r>
    </w:p>
  </w:footnote>
  <w:footnote w:type="continuationSeparator" w:id="0">
    <w:p w:rsidR="0062601E" w:rsidRDefault="006260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Pr="005E316C" w:rsidRDefault="005163DD" w:rsidP="005E316C">
    <w:pPr>
      <w:jc w:val="both"/>
      <w:rPr>
        <w:szCs w:val="24"/>
        <w:lang w:val="bg-BG"/>
      </w:rPr>
    </w:pPr>
    <w:r w:rsidRPr="005E316C">
      <w:rPr>
        <w:b/>
        <w:sz w:val="32"/>
        <w:szCs w:val="32"/>
        <w:lang w:val="bg-BG"/>
      </w:rPr>
      <w:tab/>
    </w:r>
    <w:r w:rsidRPr="005E316C">
      <w:rPr>
        <w:b/>
        <w:szCs w:val="24"/>
        <w:lang w:val="bg-BG"/>
      </w:rPr>
      <w:tab/>
    </w:r>
    <w:r w:rsidRPr="005E316C">
      <w:rPr>
        <w:b/>
        <w:szCs w:val="24"/>
        <w:lang w:val="bg-BG"/>
      </w:rPr>
      <w:tab/>
    </w:r>
  </w:p>
  <w:p w:rsidR="00A03CA9" w:rsidRPr="00DA428D" w:rsidRDefault="005C6E93" w:rsidP="00A03CA9">
    <w:pPr>
      <w:pStyle w:val="Header"/>
    </w:pPr>
    <w:r>
      <w:tab/>
    </w:r>
    <w:r w:rsidR="00A03CA9">
      <w:rPr>
        <w:noProof/>
      </w:rPr>
      <w:drawing>
        <wp:anchor distT="0" distB="0" distL="114300" distR="114300" simplePos="0" relativeHeight="251660288" behindDoc="1" locked="0" layoutInCell="1" allowOverlap="1" wp14:anchorId="49BDB7C6" wp14:editId="0E3FF65B">
          <wp:simplePos x="0" y="0"/>
          <wp:positionH relativeFrom="column">
            <wp:posOffset>-919480</wp:posOffset>
          </wp:positionH>
          <wp:positionV relativeFrom="paragraph">
            <wp:posOffset>-47625</wp:posOffset>
          </wp:positionV>
          <wp:extent cx="7628255" cy="990600"/>
          <wp:effectExtent l="0" t="0" r="0" b="0"/>
          <wp:wrapNone/>
          <wp:docPr id="2" name="Picture 2" descr="EU-Gabrovo-OP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Gabrovo-OPO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825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3CA9">
      <w:rPr>
        <w:noProof/>
      </w:rPr>
      <mc:AlternateContent>
        <mc:Choice Requires="wps">
          <w:drawing>
            <wp:anchor distT="0" distB="0" distL="114300" distR="114300" simplePos="0" relativeHeight="251659264" behindDoc="0" locked="0" layoutInCell="1" allowOverlap="1" wp14:anchorId="46DAC937" wp14:editId="526619BF">
              <wp:simplePos x="0" y="0"/>
              <wp:positionH relativeFrom="column">
                <wp:posOffset>-713740</wp:posOffset>
              </wp:positionH>
              <wp:positionV relativeFrom="paragraph">
                <wp:posOffset>1095375</wp:posOffset>
              </wp:positionV>
              <wp:extent cx="7099935" cy="0"/>
              <wp:effectExtent l="10160" t="9525" r="508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935" cy="0"/>
                      </a:xfrm>
                      <a:prstGeom prst="straightConnector1">
                        <a:avLst/>
                      </a:prstGeom>
                      <a:noFill/>
                      <a:ln w="9525">
                        <a:solidFill>
                          <a:srgbClr val="8496B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56.2pt;margin-top:86.25pt;width:5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" strokecolor="#8496b0"/>
          </w:pict>
        </mc:Fallback>
      </mc:AlternateContent>
    </w:r>
  </w:p>
  <w:p w:rsidR="005163DD" w:rsidRDefault="005163DD" w:rsidP="005C6E93">
    <w:pPr>
      <w:pStyle w:val="Header"/>
      <w:tabs>
        <w:tab w:val="clear" w:pos="4536"/>
        <w:tab w:val="clear" w:pos="9072"/>
        <w:tab w:val="left" w:pos="172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993"/>
        </w:tabs>
        <w:ind w:left="993"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85E2BD36">
      <w:start w:val="1"/>
      <w:numFmt w:val="decimal"/>
      <w:lvlText w:val="%1."/>
      <w:lvlJc w:val="left"/>
      <w:pPr>
        <w:tabs>
          <w:tab w:val="num" w:pos="2160"/>
        </w:tabs>
        <w:ind w:left="2160" w:hanging="1440"/>
      </w:pPr>
      <w:rPr>
        <w:rFonts w:cs="Times New Roman" w:hint="default"/>
      </w:rPr>
    </w:lvl>
    <w:lvl w:ilvl="1" w:tplc="594629CA" w:tentative="1">
      <w:start w:val="1"/>
      <w:numFmt w:val="lowerLetter"/>
      <w:lvlText w:val="%2."/>
      <w:lvlJc w:val="left"/>
      <w:pPr>
        <w:ind w:left="2160" w:hanging="360"/>
      </w:pPr>
    </w:lvl>
    <w:lvl w:ilvl="2" w:tplc="A81CE84A" w:tentative="1">
      <w:start w:val="1"/>
      <w:numFmt w:val="lowerRoman"/>
      <w:lvlText w:val="%3."/>
      <w:lvlJc w:val="right"/>
      <w:pPr>
        <w:ind w:left="2880" w:hanging="180"/>
      </w:pPr>
    </w:lvl>
    <w:lvl w:ilvl="3" w:tplc="F3F23CA6" w:tentative="1">
      <w:start w:val="1"/>
      <w:numFmt w:val="decimal"/>
      <w:lvlText w:val="%4."/>
      <w:lvlJc w:val="left"/>
      <w:pPr>
        <w:ind w:left="3600" w:hanging="360"/>
      </w:pPr>
    </w:lvl>
    <w:lvl w:ilvl="4" w:tplc="FDEE45B0" w:tentative="1">
      <w:start w:val="1"/>
      <w:numFmt w:val="lowerLetter"/>
      <w:lvlText w:val="%5."/>
      <w:lvlJc w:val="left"/>
      <w:pPr>
        <w:ind w:left="4320" w:hanging="360"/>
      </w:pPr>
    </w:lvl>
    <w:lvl w:ilvl="5" w:tplc="FE6ADDE4" w:tentative="1">
      <w:start w:val="1"/>
      <w:numFmt w:val="lowerRoman"/>
      <w:lvlText w:val="%6."/>
      <w:lvlJc w:val="right"/>
      <w:pPr>
        <w:ind w:left="5040" w:hanging="180"/>
      </w:pPr>
    </w:lvl>
    <w:lvl w:ilvl="6" w:tplc="2DB863C4" w:tentative="1">
      <w:start w:val="1"/>
      <w:numFmt w:val="decimal"/>
      <w:lvlText w:val="%7."/>
      <w:lvlJc w:val="left"/>
      <w:pPr>
        <w:ind w:left="5760" w:hanging="360"/>
      </w:pPr>
    </w:lvl>
    <w:lvl w:ilvl="7" w:tplc="F15E3F30" w:tentative="1">
      <w:start w:val="1"/>
      <w:numFmt w:val="lowerLetter"/>
      <w:lvlText w:val="%8."/>
      <w:lvlJc w:val="left"/>
      <w:pPr>
        <w:ind w:left="6480" w:hanging="360"/>
      </w:pPr>
    </w:lvl>
    <w:lvl w:ilvl="8" w:tplc="94E4909C" w:tentative="1">
      <w:start w:val="1"/>
      <w:numFmt w:val="lowerRoman"/>
      <w:lvlText w:val="%9."/>
      <w:lvlJc w:val="right"/>
      <w:pPr>
        <w:ind w:left="7200" w:hanging="180"/>
      </w:pPr>
    </w:lvl>
  </w:abstractNum>
  <w:abstractNum w:abstractNumId="3">
    <w:nsid w:val="020B7C1F"/>
    <w:multiLevelType w:val="hybridMultilevel"/>
    <w:tmpl w:val="E93407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78C33CA"/>
    <w:multiLevelType w:val="singleLevel"/>
    <w:tmpl w:val="8CBA650A"/>
    <w:lvl w:ilvl="0">
      <w:start w:val="1"/>
      <w:numFmt w:val="decimal"/>
      <w:lvlText w:val="%1."/>
      <w:legacy w:legacy="1" w:legacySpace="0" w:legacyIndent="345"/>
      <w:lvlJc w:val="left"/>
      <w:rPr>
        <w:rFonts w:ascii="Times New Roman" w:hAnsi="Times New Roman" w:cs="Times New Roman" w:hint="default"/>
      </w:rPr>
    </w:lvl>
  </w:abstractNum>
  <w:abstractNum w:abstractNumId="5">
    <w:nsid w:val="09787047"/>
    <w:multiLevelType w:val="singleLevel"/>
    <w:tmpl w:val="EBEC6CE0"/>
    <w:lvl w:ilvl="0">
      <w:start w:val="10"/>
      <w:numFmt w:val="decimal"/>
      <w:lvlText w:val="(%1)"/>
      <w:legacy w:legacy="1" w:legacySpace="0" w:legacyIndent="499"/>
      <w:lvlJc w:val="left"/>
      <w:rPr>
        <w:rFonts w:ascii="Times New Roman" w:hAnsi="Times New Roman" w:cs="Times New Roman" w:hint="default"/>
        <w:b/>
      </w:rPr>
    </w:lvl>
  </w:abstractNum>
  <w:abstractNum w:abstractNumId="6">
    <w:nsid w:val="0A1A3200"/>
    <w:multiLevelType w:val="singleLevel"/>
    <w:tmpl w:val="43382C1A"/>
    <w:lvl w:ilvl="0">
      <w:start w:val="5"/>
      <w:numFmt w:val="decimal"/>
      <w:lvlText w:val="(%1)"/>
      <w:legacy w:legacy="1" w:legacySpace="0" w:legacyIndent="293"/>
      <w:lvlJc w:val="left"/>
      <w:rPr>
        <w:rFonts w:ascii="Times New Roman" w:hAnsi="Times New Roman" w:cs="Times New Roman" w:hint="default"/>
        <w:b/>
      </w:rPr>
    </w:lvl>
  </w:abstractNum>
  <w:abstractNum w:abstractNumId="7">
    <w:nsid w:val="0B5C6C12"/>
    <w:multiLevelType w:val="singleLevel"/>
    <w:tmpl w:val="F0604EC2"/>
    <w:lvl w:ilvl="0">
      <w:start w:val="7"/>
      <w:numFmt w:val="decimal"/>
      <w:lvlText w:val="%1."/>
      <w:lvlJc w:val="left"/>
      <w:pPr>
        <w:ind w:left="426" w:firstLine="0"/>
      </w:pPr>
      <w:rPr>
        <w:rFonts w:ascii="Times New Roman" w:hAnsi="Times New Roman" w:cs="Times New Roman" w:hint="default"/>
        <w:color w:val="auto"/>
      </w:rPr>
    </w:lvl>
  </w:abstractNum>
  <w:abstractNum w:abstractNumId="8">
    <w:nsid w:val="15D77D4A"/>
    <w:multiLevelType w:val="singleLevel"/>
    <w:tmpl w:val="E45EAB60"/>
    <w:lvl w:ilvl="0">
      <w:start w:val="12"/>
      <w:numFmt w:val="decimal"/>
      <w:lvlText w:val="(%1)"/>
      <w:legacy w:legacy="1" w:legacySpace="0" w:legacyIndent="398"/>
      <w:lvlJc w:val="left"/>
      <w:rPr>
        <w:rFonts w:ascii="Times New Roman" w:hAnsi="Times New Roman" w:cs="Times New Roman" w:hint="default"/>
        <w:b/>
      </w:rPr>
    </w:lvl>
  </w:abstractNum>
  <w:abstractNum w:abstractNumId="9">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lang w:val="ru"/>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E0613F3"/>
    <w:multiLevelType w:val="singleLevel"/>
    <w:tmpl w:val="9E104F18"/>
    <w:lvl w:ilvl="0">
      <w:start w:val="1"/>
      <w:numFmt w:val="decimal"/>
      <w:lvlText w:val="%1."/>
      <w:legacy w:legacy="1" w:legacySpace="0" w:legacyIndent="346"/>
      <w:lvlJc w:val="left"/>
      <w:rPr>
        <w:rFonts w:ascii="Times New Roman" w:hAnsi="Times New Roman" w:cs="Times New Roman" w:hint="default"/>
      </w:rPr>
    </w:lvl>
  </w:abstractNum>
  <w:abstractNum w:abstractNumId="11">
    <w:nsid w:val="1E402EB1"/>
    <w:multiLevelType w:val="singleLevel"/>
    <w:tmpl w:val="2A1E3F7E"/>
    <w:lvl w:ilvl="0">
      <w:start w:val="2"/>
      <w:numFmt w:val="decimal"/>
      <w:lvlText w:val="(%1)"/>
      <w:legacy w:legacy="1" w:legacySpace="0" w:legacyIndent="302"/>
      <w:lvlJc w:val="left"/>
      <w:rPr>
        <w:rFonts w:ascii="Times New Roman" w:hAnsi="Times New Roman" w:cs="Times New Roman" w:hint="default"/>
        <w:b/>
      </w:rPr>
    </w:lvl>
  </w:abstractNum>
  <w:abstractNum w:abstractNumId="12">
    <w:nsid w:val="1E4324F3"/>
    <w:multiLevelType w:val="multilevel"/>
    <w:tmpl w:val="5CB046B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F0B29BB"/>
    <w:multiLevelType w:val="singleLevel"/>
    <w:tmpl w:val="3E42D53A"/>
    <w:lvl w:ilvl="0">
      <w:start w:val="2"/>
      <w:numFmt w:val="decimal"/>
      <w:lvlText w:val="%1."/>
      <w:legacy w:legacy="1" w:legacySpace="0" w:legacyIndent="336"/>
      <w:lvlJc w:val="left"/>
      <w:rPr>
        <w:rFonts w:ascii="Times New Roman" w:hAnsi="Times New Roman" w:cs="Times New Roman" w:hint="default"/>
      </w:rPr>
    </w:lvl>
  </w:abstractNum>
  <w:abstractNum w:abstractNumId="14">
    <w:nsid w:val="21E872C0"/>
    <w:multiLevelType w:val="singleLevel"/>
    <w:tmpl w:val="0B1A68C4"/>
    <w:lvl w:ilvl="0">
      <w:start w:val="2"/>
      <w:numFmt w:val="decimal"/>
      <w:lvlText w:val="(%1)"/>
      <w:legacy w:legacy="1" w:legacySpace="0" w:legacyIndent="298"/>
      <w:lvlJc w:val="left"/>
      <w:rPr>
        <w:rFonts w:ascii="Times New Roman" w:hAnsi="Times New Roman" w:cs="Times New Roman" w:hint="default"/>
        <w:b/>
      </w:rPr>
    </w:lvl>
  </w:abstractNum>
  <w:abstractNum w:abstractNumId="15">
    <w:nsid w:val="236C0CCD"/>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58100E3"/>
    <w:multiLevelType w:val="hybridMultilevel"/>
    <w:tmpl w:val="0D34F70E"/>
    <w:lvl w:ilvl="0" w:tplc="DD2A3C56">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2C5D1A20"/>
    <w:multiLevelType w:val="singleLevel"/>
    <w:tmpl w:val="3DB267D0"/>
    <w:lvl w:ilvl="0">
      <w:start w:val="1"/>
      <w:numFmt w:val="decimal"/>
      <w:lvlText w:val="%1."/>
      <w:legacy w:legacy="1" w:legacySpace="0" w:legacyIndent="346"/>
      <w:lvlJc w:val="left"/>
      <w:rPr>
        <w:rFonts w:ascii="Times New Roman" w:hAnsi="Times New Roman" w:cs="Times New Roman" w:hint="default"/>
      </w:rPr>
    </w:lvl>
  </w:abstractNum>
  <w:abstractNum w:abstractNumId="18">
    <w:nsid w:val="300978A1"/>
    <w:multiLevelType w:val="multilevel"/>
    <w:tmpl w:val="9D04187A"/>
    <w:lvl w:ilvl="0">
      <w:start w:val="1"/>
      <w:numFmt w:val="decimal"/>
      <w:lvlText w:val="%1."/>
      <w:lvlJc w:val="left"/>
      <w:pPr>
        <w:tabs>
          <w:tab w:val="num" w:pos="360"/>
        </w:tabs>
        <w:ind w:left="360" w:hanging="360"/>
      </w:pPr>
      <w:rPr>
        <w:color w:val="auto"/>
      </w:rPr>
    </w:lvl>
    <w:lvl w:ilvl="1">
      <w:start w:val="1"/>
      <w:numFmt w:val="decimal"/>
      <w:isLgl/>
      <w:lvlText w:val="%1.%2."/>
      <w:lvlJc w:val="left"/>
      <w:pPr>
        <w:ind w:left="1437" w:hanging="360"/>
      </w:pPr>
      <w:rPr>
        <w:rFonts w:hint="default"/>
        <w:color w:val="auto"/>
      </w:rPr>
    </w:lvl>
    <w:lvl w:ilvl="2">
      <w:start w:val="1"/>
      <w:numFmt w:val="decimal"/>
      <w:isLgl/>
      <w:lvlText w:val="%1.%2.%3."/>
      <w:lvlJc w:val="left"/>
      <w:pPr>
        <w:ind w:left="2874" w:hanging="720"/>
      </w:pPr>
      <w:rPr>
        <w:rFonts w:hint="default"/>
        <w:color w:val="auto"/>
      </w:rPr>
    </w:lvl>
    <w:lvl w:ilvl="3">
      <w:start w:val="1"/>
      <w:numFmt w:val="decimal"/>
      <w:isLgl/>
      <w:lvlText w:val="%1.%2.%3.%4."/>
      <w:lvlJc w:val="left"/>
      <w:pPr>
        <w:ind w:left="3951" w:hanging="720"/>
      </w:pPr>
      <w:rPr>
        <w:rFonts w:hint="default"/>
        <w:color w:val="auto"/>
      </w:rPr>
    </w:lvl>
    <w:lvl w:ilvl="4">
      <w:start w:val="1"/>
      <w:numFmt w:val="decimal"/>
      <w:isLgl/>
      <w:lvlText w:val="%1.%2.%3.%4.%5."/>
      <w:lvlJc w:val="left"/>
      <w:pPr>
        <w:ind w:left="5388" w:hanging="1080"/>
      </w:pPr>
      <w:rPr>
        <w:rFonts w:hint="default"/>
        <w:color w:val="auto"/>
      </w:rPr>
    </w:lvl>
    <w:lvl w:ilvl="5">
      <w:start w:val="1"/>
      <w:numFmt w:val="decimal"/>
      <w:isLgl/>
      <w:lvlText w:val="%1.%2.%3.%4.%5.%6."/>
      <w:lvlJc w:val="left"/>
      <w:pPr>
        <w:ind w:left="6465" w:hanging="1080"/>
      </w:pPr>
      <w:rPr>
        <w:rFonts w:hint="default"/>
        <w:color w:val="auto"/>
      </w:rPr>
    </w:lvl>
    <w:lvl w:ilvl="6">
      <w:start w:val="1"/>
      <w:numFmt w:val="decimal"/>
      <w:isLgl/>
      <w:lvlText w:val="%1.%2.%3.%4.%5.%6.%7."/>
      <w:lvlJc w:val="left"/>
      <w:pPr>
        <w:ind w:left="7902" w:hanging="1440"/>
      </w:pPr>
      <w:rPr>
        <w:rFonts w:hint="default"/>
        <w:color w:val="auto"/>
      </w:rPr>
    </w:lvl>
    <w:lvl w:ilvl="7">
      <w:start w:val="1"/>
      <w:numFmt w:val="decimal"/>
      <w:isLgl/>
      <w:lvlText w:val="%1.%2.%3.%4.%5.%6.%7.%8."/>
      <w:lvlJc w:val="left"/>
      <w:pPr>
        <w:ind w:left="8979" w:hanging="1440"/>
      </w:pPr>
      <w:rPr>
        <w:rFonts w:hint="default"/>
        <w:color w:val="auto"/>
      </w:rPr>
    </w:lvl>
    <w:lvl w:ilvl="8">
      <w:start w:val="1"/>
      <w:numFmt w:val="decimal"/>
      <w:isLgl/>
      <w:lvlText w:val="%1.%2.%3.%4.%5.%6.%7.%8.%9."/>
      <w:lvlJc w:val="left"/>
      <w:pPr>
        <w:ind w:left="10416" w:hanging="1800"/>
      </w:pPr>
      <w:rPr>
        <w:rFonts w:hint="default"/>
        <w:color w:val="auto"/>
      </w:rPr>
    </w:lvl>
  </w:abstractNum>
  <w:abstractNum w:abstractNumId="19">
    <w:nsid w:val="338F2DBD"/>
    <w:multiLevelType w:val="singleLevel"/>
    <w:tmpl w:val="A7B6A534"/>
    <w:lvl w:ilvl="0">
      <w:start w:val="1"/>
      <w:numFmt w:val="decimal"/>
      <w:lvlText w:val="%1."/>
      <w:legacy w:legacy="1" w:legacySpace="0" w:legacyIndent="341"/>
      <w:lvlJc w:val="left"/>
      <w:rPr>
        <w:rFonts w:ascii="Times New Roman" w:hAnsi="Times New Roman" w:cs="Times New Roman" w:hint="default"/>
      </w:rPr>
    </w:lvl>
  </w:abstractNum>
  <w:abstractNum w:abstractNumId="20">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22">
    <w:nsid w:val="3488109A"/>
    <w:multiLevelType w:val="singleLevel"/>
    <w:tmpl w:val="25BE35FE"/>
    <w:lvl w:ilvl="0">
      <w:start w:val="2"/>
      <w:numFmt w:val="decimal"/>
      <w:lvlText w:val="(%1)"/>
      <w:legacy w:legacy="1" w:legacySpace="0" w:legacyIndent="307"/>
      <w:lvlJc w:val="left"/>
      <w:rPr>
        <w:rFonts w:ascii="Cambria" w:hAnsi="Cambria" w:hint="default"/>
        <w:b/>
      </w:rPr>
    </w:lvl>
  </w:abstractNum>
  <w:abstractNum w:abstractNumId="23">
    <w:nsid w:val="3B130EDB"/>
    <w:multiLevelType w:val="multilevel"/>
    <w:tmpl w:val="75F24A50"/>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2172AA1"/>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70D0F8C"/>
    <w:multiLevelType w:val="hybridMultilevel"/>
    <w:tmpl w:val="23F259E0"/>
    <w:lvl w:ilvl="0" w:tplc="4014A0BC">
      <w:start w:val="1"/>
      <w:numFmt w:val="decimal"/>
      <w:pStyle w:val="Title3"/>
      <w:lvlText w:val="%1."/>
      <w:lvlJc w:val="left"/>
      <w:pPr>
        <w:tabs>
          <w:tab w:val="num" w:pos="567"/>
        </w:tabs>
        <w:ind w:left="567" w:hanging="567"/>
      </w:pPr>
      <w:rPr>
        <w:rFonts w:hint="default"/>
      </w:rPr>
    </w:lvl>
    <w:lvl w:ilvl="1" w:tplc="C19C058A">
      <w:numFmt w:val="none"/>
      <w:lvlText w:val=""/>
      <w:lvlJc w:val="left"/>
      <w:pPr>
        <w:tabs>
          <w:tab w:val="num" w:pos="360"/>
        </w:tabs>
      </w:pPr>
    </w:lvl>
    <w:lvl w:ilvl="2" w:tplc="EE68C31E">
      <w:numFmt w:val="none"/>
      <w:lvlText w:val=""/>
      <w:lvlJc w:val="left"/>
      <w:pPr>
        <w:tabs>
          <w:tab w:val="num" w:pos="360"/>
        </w:tabs>
      </w:pPr>
    </w:lvl>
    <w:lvl w:ilvl="3" w:tplc="086C8FA8">
      <w:numFmt w:val="none"/>
      <w:lvlText w:val=""/>
      <w:lvlJc w:val="left"/>
      <w:pPr>
        <w:tabs>
          <w:tab w:val="num" w:pos="360"/>
        </w:tabs>
      </w:pPr>
    </w:lvl>
    <w:lvl w:ilvl="4" w:tplc="9CACDC80">
      <w:numFmt w:val="none"/>
      <w:lvlText w:val=""/>
      <w:lvlJc w:val="left"/>
      <w:pPr>
        <w:tabs>
          <w:tab w:val="num" w:pos="360"/>
        </w:tabs>
      </w:pPr>
    </w:lvl>
    <w:lvl w:ilvl="5" w:tplc="AB60EE34">
      <w:numFmt w:val="none"/>
      <w:lvlText w:val=""/>
      <w:lvlJc w:val="left"/>
      <w:pPr>
        <w:tabs>
          <w:tab w:val="num" w:pos="360"/>
        </w:tabs>
      </w:pPr>
    </w:lvl>
    <w:lvl w:ilvl="6" w:tplc="EE2CCE0A">
      <w:numFmt w:val="none"/>
      <w:lvlText w:val=""/>
      <w:lvlJc w:val="left"/>
      <w:pPr>
        <w:tabs>
          <w:tab w:val="num" w:pos="360"/>
        </w:tabs>
      </w:pPr>
    </w:lvl>
    <w:lvl w:ilvl="7" w:tplc="DE505638">
      <w:numFmt w:val="none"/>
      <w:lvlText w:val=""/>
      <w:lvlJc w:val="left"/>
      <w:pPr>
        <w:tabs>
          <w:tab w:val="num" w:pos="360"/>
        </w:tabs>
      </w:pPr>
    </w:lvl>
    <w:lvl w:ilvl="8" w:tplc="2766CD14">
      <w:numFmt w:val="none"/>
      <w:lvlText w:val=""/>
      <w:lvlJc w:val="left"/>
      <w:pPr>
        <w:tabs>
          <w:tab w:val="num" w:pos="360"/>
        </w:tabs>
      </w:pPr>
    </w:lvl>
  </w:abstractNum>
  <w:abstractNum w:abstractNumId="26">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C0835F4"/>
    <w:multiLevelType w:val="hybridMultilevel"/>
    <w:tmpl w:val="417CB5BA"/>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E620802"/>
    <w:multiLevelType w:val="hybridMultilevel"/>
    <w:tmpl w:val="888A796A"/>
    <w:lvl w:ilvl="0" w:tplc="1274472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161619F"/>
    <w:multiLevelType w:val="hybridMultilevel"/>
    <w:tmpl w:val="42D09A24"/>
    <w:lvl w:ilvl="0" w:tplc="34E80438">
      <w:start w:val="1"/>
      <w:numFmt w:val="decimal"/>
      <w:lvlText w:val="%1."/>
      <w:lvlJc w:val="left"/>
      <w:pPr>
        <w:ind w:left="2110" w:hanging="975"/>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20"/>
  </w:num>
  <w:num w:numId="2">
    <w:abstractNumId w:val="25"/>
  </w:num>
  <w:num w:numId="3">
    <w:abstractNumId w:val="21"/>
  </w:num>
  <w:num w:numId="4">
    <w:abstractNumId w:val="9"/>
  </w:num>
  <w:num w:numId="5">
    <w:abstractNumId w:val="4"/>
  </w:num>
  <w:num w:numId="6">
    <w:abstractNumId w:val="19"/>
  </w:num>
  <w:num w:numId="7">
    <w:abstractNumId w:val="7"/>
  </w:num>
  <w:num w:numId="8">
    <w:abstractNumId w:val="14"/>
  </w:num>
  <w:num w:numId="9">
    <w:abstractNumId w:val="6"/>
  </w:num>
  <w:num w:numId="10">
    <w:abstractNumId w:val="5"/>
  </w:num>
  <w:num w:numId="11">
    <w:abstractNumId w:val="8"/>
  </w:num>
  <w:num w:numId="12">
    <w:abstractNumId w:val="13"/>
  </w:num>
  <w:num w:numId="13">
    <w:abstractNumId w:val="17"/>
  </w:num>
  <w:num w:numId="14">
    <w:abstractNumId w:val="10"/>
  </w:num>
  <w:num w:numId="15">
    <w:abstractNumId w:val="11"/>
  </w:num>
  <w:num w:numId="16">
    <w:abstractNumId w:val="26"/>
  </w:num>
  <w:num w:numId="17">
    <w:abstractNumId w:val="23"/>
  </w:num>
  <w:num w:numId="18">
    <w:abstractNumId w:val="15"/>
  </w:num>
  <w:num w:numId="19">
    <w:abstractNumId w:val="24"/>
  </w:num>
  <w:num w:numId="20">
    <w:abstractNumId w:val="7"/>
    <w:lvlOverride w:ilvl="0">
      <w:startOverride w:val="7"/>
    </w:lvlOverride>
  </w:num>
  <w:num w:numId="21">
    <w:abstractNumId w:val="29"/>
  </w:num>
  <w:num w:numId="22">
    <w:abstractNumId w:val="16"/>
  </w:num>
  <w:num w:numId="23">
    <w:abstractNumId w:val="3"/>
  </w:num>
  <w:num w:numId="24">
    <w:abstractNumId w:val="28"/>
  </w:num>
  <w:num w:numId="25">
    <w:abstractNumId w:val="27"/>
  </w:num>
  <w:num w:numId="26">
    <w:abstractNumId w:val="12"/>
  </w:num>
  <w:num w:numId="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2"/>
    </w:lvlOverride>
  </w:num>
  <w:num w:numId="30">
    <w:abstractNumId w:val="19"/>
    <w:lvlOverride w:ilvl="0">
      <w:startOverride w:val="1"/>
    </w:lvlOverride>
  </w:num>
  <w:num w:numId="31">
    <w:abstractNumId w:val="14"/>
    <w:lvlOverride w:ilvl="0">
      <w:startOverride w:val="2"/>
    </w:lvlOverride>
  </w:num>
  <w:num w:numId="32">
    <w:abstractNumId w:val="6"/>
    <w:lvlOverride w:ilvl="0">
      <w:startOverride w:val="5"/>
    </w:lvlOverride>
  </w:num>
  <w:num w:numId="33">
    <w:abstractNumId w:val="5"/>
    <w:lvlOverride w:ilvl="0">
      <w:startOverride w:val="10"/>
    </w:lvlOverride>
  </w:num>
  <w:num w:numId="34">
    <w:abstractNumId w:val="8"/>
    <w:lvlOverride w:ilvl="0">
      <w:startOverride w:val="12"/>
    </w:lvlOverride>
  </w:num>
  <w:num w:numId="35">
    <w:abstractNumId w:val="13"/>
    <w:lvlOverride w:ilvl="0">
      <w:startOverride w:val="2"/>
    </w:lvlOverride>
  </w:num>
  <w:num w:numId="36">
    <w:abstractNumId w:val="17"/>
    <w:lvlOverride w:ilvl="0">
      <w:startOverride w:val="1"/>
    </w:lvlOverride>
  </w:num>
  <w:num w:numId="37">
    <w:abstractNumId w:val="10"/>
    <w:lvlOverride w:ilvl="0">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num>
  <w:num w:numId="42">
    <w:abstractNumId w:val="22"/>
  </w:num>
  <w:num w:numId="43">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67D4"/>
    <w:rsid w:val="00006FF2"/>
    <w:rsid w:val="0000753A"/>
    <w:rsid w:val="000075B1"/>
    <w:rsid w:val="000077B2"/>
    <w:rsid w:val="00007AD2"/>
    <w:rsid w:val="00007E29"/>
    <w:rsid w:val="0001114D"/>
    <w:rsid w:val="00011983"/>
    <w:rsid w:val="0001250D"/>
    <w:rsid w:val="00012AB4"/>
    <w:rsid w:val="00012B85"/>
    <w:rsid w:val="0001314A"/>
    <w:rsid w:val="00013DDD"/>
    <w:rsid w:val="00016830"/>
    <w:rsid w:val="00016938"/>
    <w:rsid w:val="00016B34"/>
    <w:rsid w:val="000179BC"/>
    <w:rsid w:val="00017F6B"/>
    <w:rsid w:val="00020233"/>
    <w:rsid w:val="00020DB8"/>
    <w:rsid w:val="0002147D"/>
    <w:rsid w:val="0002157A"/>
    <w:rsid w:val="000218CA"/>
    <w:rsid w:val="00023112"/>
    <w:rsid w:val="000232F2"/>
    <w:rsid w:val="0002340F"/>
    <w:rsid w:val="00023A22"/>
    <w:rsid w:val="00024791"/>
    <w:rsid w:val="00024A84"/>
    <w:rsid w:val="00024C0C"/>
    <w:rsid w:val="00024F79"/>
    <w:rsid w:val="00025A71"/>
    <w:rsid w:val="00026676"/>
    <w:rsid w:val="000305A3"/>
    <w:rsid w:val="00031DB4"/>
    <w:rsid w:val="00031FB5"/>
    <w:rsid w:val="0003266C"/>
    <w:rsid w:val="00032ACA"/>
    <w:rsid w:val="00032D2C"/>
    <w:rsid w:val="0003357E"/>
    <w:rsid w:val="00033A4D"/>
    <w:rsid w:val="00033EC6"/>
    <w:rsid w:val="000347F5"/>
    <w:rsid w:val="00035277"/>
    <w:rsid w:val="00035F25"/>
    <w:rsid w:val="0003650D"/>
    <w:rsid w:val="0003731E"/>
    <w:rsid w:val="000373ED"/>
    <w:rsid w:val="000375CE"/>
    <w:rsid w:val="00037957"/>
    <w:rsid w:val="00040FFB"/>
    <w:rsid w:val="00041259"/>
    <w:rsid w:val="00042A72"/>
    <w:rsid w:val="00042B47"/>
    <w:rsid w:val="000443EE"/>
    <w:rsid w:val="00044445"/>
    <w:rsid w:val="000445A4"/>
    <w:rsid w:val="00044CBE"/>
    <w:rsid w:val="000450BE"/>
    <w:rsid w:val="00045999"/>
    <w:rsid w:val="00045C9E"/>
    <w:rsid w:val="00047205"/>
    <w:rsid w:val="0004786A"/>
    <w:rsid w:val="00050350"/>
    <w:rsid w:val="00050EE7"/>
    <w:rsid w:val="0005149E"/>
    <w:rsid w:val="00051514"/>
    <w:rsid w:val="00051A98"/>
    <w:rsid w:val="00051B56"/>
    <w:rsid w:val="000532A6"/>
    <w:rsid w:val="000532A8"/>
    <w:rsid w:val="00053F05"/>
    <w:rsid w:val="00054731"/>
    <w:rsid w:val="000548ED"/>
    <w:rsid w:val="000575B3"/>
    <w:rsid w:val="00057C79"/>
    <w:rsid w:val="00057E01"/>
    <w:rsid w:val="00060ACD"/>
    <w:rsid w:val="00060C4F"/>
    <w:rsid w:val="00061DAE"/>
    <w:rsid w:val="00062123"/>
    <w:rsid w:val="00062389"/>
    <w:rsid w:val="00062D30"/>
    <w:rsid w:val="00063213"/>
    <w:rsid w:val="00063492"/>
    <w:rsid w:val="0006349D"/>
    <w:rsid w:val="00063AD8"/>
    <w:rsid w:val="00063C8C"/>
    <w:rsid w:val="00063C9E"/>
    <w:rsid w:val="000647F8"/>
    <w:rsid w:val="000649D2"/>
    <w:rsid w:val="00065812"/>
    <w:rsid w:val="000665EB"/>
    <w:rsid w:val="00066CE2"/>
    <w:rsid w:val="000700B2"/>
    <w:rsid w:val="000700B8"/>
    <w:rsid w:val="0007086E"/>
    <w:rsid w:val="00070875"/>
    <w:rsid w:val="00070AA4"/>
    <w:rsid w:val="00070D9E"/>
    <w:rsid w:val="000717C4"/>
    <w:rsid w:val="00072F90"/>
    <w:rsid w:val="00072FCA"/>
    <w:rsid w:val="00073095"/>
    <w:rsid w:val="000732FF"/>
    <w:rsid w:val="0007361D"/>
    <w:rsid w:val="000741B1"/>
    <w:rsid w:val="00075F48"/>
    <w:rsid w:val="000763EC"/>
    <w:rsid w:val="00077407"/>
    <w:rsid w:val="00077503"/>
    <w:rsid w:val="00077F84"/>
    <w:rsid w:val="00080780"/>
    <w:rsid w:val="0008090F"/>
    <w:rsid w:val="00080A48"/>
    <w:rsid w:val="0008136D"/>
    <w:rsid w:val="00081492"/>
    <w:rsid w:val="00082362"/>
    <w:rsid w:val="00082503"/>
    <w:rsid w:val="00082DCC"/>
    <w:rsid w:val="00082F72"/>
    <w:rsid w:val="00082FDC"/>
    <w:rsid w:val="000834B6"/>
    <w:rsid w:val="000841CE"/>
    <w:rsid w:val="00084406"/>
    <w:rsid w:val="000849DE"/>
    <w:rsid w:val="00084EE3"/>
    <w:rsid w:val="000855B9"/>
    <w:rsid w:val="000855ED"/>
    <w:rsid w:val="00085A79"/>
    <w:rsid w:val="00085E4A"/>
    <w:rsid w:val="000861C4"/>
    <w:rsid w:val="00086216"/>
    <w:rsid w:val="00087902"/>
    <w:rsid w:val="00087DBE"/>
    <w:rsid w:val="0009088C"/>
    <w:rsid w:val="00090D5C"/>
    <w:rsid w:val="0009103C"/>
    <w:rsid w:val="00091634"/>
    <w:rsid w:val="000916BA"/>
    <w:rsid w:val="00091889"/>
    <w:rsid w:val="000928C1"/>
    <w:rsid w:val="00092EDB"/>
    <w:rsid w:val="00094805"/>
    <w:rsid w:val="00094E34"/>
    <w:rsid w:val="0009667E"/>
    <w:rsid w:val="000970B6"/>
    <w:rsid w:val="0009791A"/>
    <w:rsid w:val="00097D21"/>
    <w:rsid w:val="000A0D39"/>
    <w:rsid w:val="000A1AA9"/>
    <w:rsid w:val="000A1B78"/>
    <w:rsid w:val="000A3942"/>
    <w:rsid w:val="000A46E4"/>
    <w:rsid w:val="000A4D03"/>
    <w:rsid w:val="000A5CA1"/>
    <w:rsid w:val="000A60FA"/>
    <w:rsid w:val="000A6136"/>
    <w:rsid w:val="000A6480"/>
    <w:rsid w:val="000A64E3"/>
    <w:rsid w:val="000A6621"/>
    <w:rsid w:val="000B0522"/>
    <w:rsid w:val="000B0FC6"/>
    <w:rsid w:val="000B1212"/>
    <w:rsid w:val="000B2C1A"/>
    <w:rsid w:val="000B379F"/>
    <w:rsid w:val="000B3953"/>
    <w:rsid w:val="000B41FD"/>
    <w:rsid w:val="000B4AFE"/>
    <w:rsid w:val="000B59B1"/>
    <w:rsid w:val="000B611A"/>
    <w:rsid w:val="000B64C1"/>
    <w:rsid w:val="000C5625"/>
    <w:rsid w:val="000C64DD"/>
    <w:rsid w:val="000D00E8"/>
    <w:rsid w:val="000D138F"/>
    <w:rsid w:val="000D1739"/>
    <w:rsid w:val="000D1C21"/>
    <w:rsid w:val="000D1C58"/>
    <w:rsid w:val="000D2006"/>
    <w:rsid w:val="000D2A2D"/>
    <w:rsid w:val="000D2E6C"/>
    <w:rsid w:val="000D3758"/>
    <w:rsid w:val="000D393A"/>
    <w:rsid w:val="000D3948"/>
    <w:rsid w:val="000D3A46"/>
    <w:rsid w:val="000D424D"/>
    <w:rsid w:val="000D59EF"/>
    <w:rsid w:val="000D6A7B"/>
    <w:rsid w:val="000D6BC4"/>
    <w:rsid w:val="000D71A1"/>
    <w:rsid w:val="000D7293"/>
    <w:rsid w:val="000E02A0"/>
    <w:rsid w:val="000E0623"/>
    <w:rsid w:val="000E24B3"/>
    <w:rsid w:val="000E2515"/>
    <w:rsid w:val="000E339C"/>
    <w:rsid w:val="000E3556"/>
    <w:rsid w:val="000E35B4"/>
    <w:rsid w:val="000E3C06"/>
    <w:rsid w:val="000E48FB"/>
    <w:rsid w:val="000E4C4C"/>
    <w:rsid w:val="000E50FE"/>
    <w:rsid w:val="000E58B5"/>
    <w:rsid w:val="000E6305"/>
    <w:rsid w:val="000E6AAD"/>
    <w:rsid w:val="000E6DCD"/>
    <w:rsid w:val="000E6EE8"/>
    <w:rsid w:val="000E79C3"/>
    <w:rsid w:val="000E7C71"/>
    <w:rsid w:val="000F06D0"/>
    <w:rsid w:val="000F0739"/>
    <w:rsid w:val="000F0A3E"/>
    <w:rsid w:val="000F2837"/>
    <w:rsid w:val="000F28CE"/>
    <w:rsid w:val="000F2D31"/>
    <w:rsid w:val="000F335A"/>
    <w:rsid w:val="000F4A54"/>
    <w:rsid w:val="000F4B63"/>
    <w:rsid w:val="000F4B7A"/>
    <w:rsid w:val="000F53E5"/>
    <w:rsid w:val="000F601F"/>
    <w:rsid w:val="000F6184"/>
    <w:rsid w:val="000F61D4"/>
    <w:rsid w:val="000F6B5A"/>
    <w:rsid w:val="000F7F39"/>
    <w:rsid w:val="001018CC"/>
    <w:rsid w:val="00101BF5"/>
    <w:rsid w:val="00101F62"/>
    <w:rsid w:val="00102928"/>
    <w:rsid w:val="00104B1C"/>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085"/>
    <w:rsid w:val="001239AC"/>
    <w:rsid w:val="00123F3D"/>
    <w:rsid w:val="001241AF"/>
    <w:rsid w:val="0012529F"/>
    <w:rsid w:val="0012592E"/>
    <w:rsid w:val="00125F99"/>
    <w:rsid w:val="00127617"/>
    <w:rsid w:val="0012783C"/>
    <w:rsid w:val="00127DD1"/>
    <w:rsid w:val="001305CB"/>
    <w:rsid w:val="00130D6E"/>
    <w:rsid w:val="00131455"/>
    <w:rsid w:val="001315DB"/>
    <w:rsid w:val="00132070"/>
    <w:rsid w:val="001320B7"/>
    <w:rsid w:val="001327BA"/>
    <w:rsid w:val="001327F1"/>
    <w:rsid w:val="0013288F"/>
    <w:rsid w:val="001329DB"/>
    <w:rsid w:val="00132C7A"/>
    <w:rsid w:val="00133351"/>
    <w:rsid w:val="0013360A"/>
    <w:rsid w:val="0013363D"/>
    <w:rsid w:val="00133816"/>
    <w:rsid w:val="001338F6"/>
    <w:rsid w:val="0013432A"/>
    <w:rsid w:val="001344B4"/>
    <w:rsid w:val="00135034"/>
    <w:rsid w:val="0013521F"/>
    <w:rsid w:val="00135295"/>
    <w:rsid w:val="00136D74"/>
    <w:rsid w:val="0013751B"/>
    <w:rsid w:val="00137534"/>
    <w:rsid w:val="001375CB"/>
    <w:rsid w:val="0013799B"/>
    <w:rsid w:val="00140825"/>
    <w:rsid w:val="00140983"/>
    <w:rsid w:val="00141354"/>
    <w:rsid w:val="001414F7"/>
    <w:rsid w:val="001415BF"/>
    <w:rsid w:val="00141F28"/>
    <w:rsid w:val="00141FBC"/>
    <w:rsid w:val="00142C08"/>
    <w:rsid w:val="00143179"/>
    <w:rsid w:val="001459E4"/>
    <w:rsid w:val="00146A3E"/>
    <w:rsid w:val="001477C9"/>
    <w:rsid w:val="00147859"/>
    <w:rsid w:val="00147923"/>
    <w:rsid w:val="0014794C"/>
    <w:rsid w:val="00150547"/>
    <w:rsid w:val="0015069C"/>
    <w:rsid w:val="00150BEF"/>
    <w:rsid w:val="00151F50"/>
    <w:rsid w:val="001533AF"/>
    <w:rsid w:val="001534FA"/>
    <w:rsid w:val="001540A5"/>
    <w:rsid w:val="00155347"/>
    <w:rsid w:val="00155CA8"/>
    <w:rsid w:val="0015759B"/>
    <w:rsid w:val="00157AC4"/>
    <w:rsid w:val="00157BB8"/>
    <w:rsid w:val="00157EBB"/>
    <w:rsid w:val="00160E6A"/>
    <w:rsid w:val="001615A3"/>
    <w:rsid w:val="001618F3"/>
    <w:rsid w:val="0016199A"/>
    <w:rsid w:val="00161D6D"/>
    <w:rsid w:val="001623FD"/>
    <w:rsid w:val="00162909"/>
    <w:rsid w:val="00162C86"/>
    <w:rsid w:val="0016439A"/>
    <w:rsid w:val="001655A8"/>
    <w:rsid w:val="00165920"/>
    <w:rsid w:val="001664A1"/>
    <w:rsid w:val="0017230B"/>
    <w:rsid w:val="001723EB"/>
    <w:rsid w:val="001724AB"/>
    <w:rsid w:val="001724FB"/>
    <w:rsid w:val="00173F12"/>
    <w:rsid w:val="001740D0"/>
    <w:rsid w:val="00174827"/>
    <w:rsid w:val="0017508E"/>
    <w:rsid w:val="00175EE0"/>
    <w:rsid w:val="00176BD4"/>
    <w:rsid w:val="00176BE5"/>
    <w:rsid w:val="00176BFD"/>
    <w:rsid w:val="00176C82"/>
    <w:rsid w:val="00180CF1"/>
    <w:rsid w:val="00180E0E"/>
    <w:rsid w:val="00181176"/>
    <w:rsid w:val="001812A1"/>
    <w:rsid w:val="00181982"/>
    <w:rsid w:val="0018283B"/>
    <w:rsid w:val="00183253"/>
    <w:rsid w:val="00183505"/>
    <w:rsid w:val="00183A7B"/>
    <w:rsid w:val="00184E5C"/>
    <w:rsid w:val="00185AB3"/>
    <w:rsid w:val="00185AE0"/>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032"/>
    <w:rsid w:val="00194A9E"/>
    <w:rsid w:val="001950ED"/>
    <w:rsid w:val="001965B6"/>
    <w:rsid w:val="00196B61"/>
    <w:rsid w:val="00196F2C"/>
    <w:rsid w:val="00197049"/>
    <w:rsid w:val="0019767E"/>
    <w:rsid w:val="001978C4"/>
    <w:rsid w:val="00197AD5"/>
    <w:rsid w:val="001A1119"/>
    <w:rsid w:val="001A1849"/>
    <w:rsid w:val="001A37B4"/>
    <w:rsid w:val="001A455B"/>
    <w:rsid w:val="001A5517"/>
    <w:rsid w:val="001A591A"/>
    <w:rsid w:val="001A5C0A"/>
    <w:rsid w:val="001A5D92"/>
    <w:rsid w:val="001A5DEB"/>
    <w:rsid w:val="001A6001"/>
    <w:rsid w:val="001A615B"/>
    <w:rsid w:val="001A63E8"/>
    <w:rsid w:val="001A68AB"/>
    <w:rsid w:val="001A699E"/>
    <w:rsid w:val="001A7546"/>
    <w:rsid w:val="001A7C45"/>
    <w:rsid w:val="001B05C7"/>
    <w:rsid w:val="001B0D7A"/>
    <w:rsid w:val="001B223E"/>
    <w:rsid w:val="001B22DD"/>
    <w:rsid w:val="001B2725"/>
    <w:rsid w:val="001B3EFC"/>
    <w:rsid w:val="001B4716"/>
    <w:rsid w:val="001B479C"/>
    <w:rsid w:val="001B4974"/>
    <w:rsid w:val="001B4BB0"/>
    <w:rsid w:val="001B562F"/>
    <w:rsid w:val="001B5B0B"/>
    <w:rsid w:val="001B5C3A"/>
    <w:rsid w:val="001B5DDB"/>
    <w:rsid w:val="001B7624"/>
    <w:rsid w:val="001B7731"/>
    <w:rsid w:val="001B7A37"/>
    <w:rsid w:val="001C0107"/>
    <w:rsid w:val="001C080B"/>
    <w:rsid w:val="001C086E"/>
    <w:rsid w:val="001C14AD"/>
    <w:rsid w:val="001C24EE"/>
    <w:rsid w:val="001C2B5D"/>
    <w:rsid w:val="001C2C4A"/>
    <w:rsid w:val="001C2CA3"/>
    <w:rsid w:val="001C2F88"/>
    <w:rsid w:val="001C302D"/>
    <w:rsid w:val="001C3109"/>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274"/>
    <w:rsid w:val="001D5320"/>
    <w:rsid w:val="001D5369"/>
    <w:rsid w:val="001D5502"/>
    <w:rsid w:val="001D5A2D"/>
    <w:rsid w:val="001D5B69"/>
    <w:rsid w:val="001D604C"/>
    <w:rsid w:val="001D6198"/>
    <w:rsid w:val="001D6211"/>
    <w:rsid w:val="001D79D0"/>
    <w:rsid w:val="001E0F87"/>
    <w:rsid w:val="001E103F"/>
    <w:rsid w:val="001E1218"/>
    <w:rsid w:val="001E1A31"/>
    <w:rsid w:val="001E1EC3"/>
    <w:rsid w:val="001E242F"/>
    <w:rsid w:val="001E2C53"/>
    <w:rsid w:val="001E2F7F"/>
    <w:rsid w:val="001E352D"/>
    <w:rsid w:val="001E369A"/>
    <w:rsid w:val="001E3EF2"/>
    <w:rsid w:val="001E3FB6"/>
    <w:rsid w:val="001E4665"/>
    <w:rsid w:val="001E4D05"/>
    <w:rsid w:val="001E4E0E"/>
    <w:rsid w:val="001E6429"/>
    <w:rsid w:val="001E68C2"/>
    <w:rsid w:val="001F0DC5"/>
    <w:rsid w:val="001F142B"/>
    <w:rsid w:val="001F1D85"/>
    <w:rsid w:val="001F3741"/>
    <w:rsid w:val="001F3CF2"/>
    <w:rsid w:val="001F3DC6"/>
    <w:rsid w:val="001F3ED2"/>
    <w:rsid w:val="001F4B27"/>
    <w:rsid w:val="001F5B16"/>
    <w:rsid w:val="001F6C45"/>
    <w:rsid w:val="001F70B7"/>
    <w:rsid w:val="001F7BBB"/>
    <w:rsid w:val="00200DAB"/>
    <w:rsid w:val="002011F5"/>
    <w:rsid w:val="002012A9"/>
    <w:rsid w:val="00201606"/>
    <w:rsid w:val="00201E2F"/>
    <w:rsid w:val="00201E34"/>
    <w:rsid w:val="00201EA8"/>
    <w:rsid w:val="00202046"/>
    <w:rsid w:val="00202090"/>
    <w:rsid w:val="00203A09"/>
    <w:rsid w:val="002048A6"/>
    <w:rsid w:val="002074D0"/>
    <w:rsid w:val="00211B10"/>
    <w:rsid w:val="0021257A"/>
    <w:rsid w:val="0021282C"/>
    <w:rsid w:val="002128B0"/>
    <w:rsid w:val="002138D0"/>
    <w:rsid w:val="002152A6"/>
    <w:rsid w:val="002158F6"/>
    <w:rsid w:val="002158FE"/>
    <w:rsid w:val="00215C37"/>
    <w:rsid w:val="002163CB"/>
    <w:rsid w:val="002165A1"/>
    <w:rsid w:val="0021716E"/>
    <w:rsid w:val="002206CF"/>
    <w:rsid w:val="00220BAF"/>
    <w:rsid w:val="00220D3B"/>
    <w:rsid w:val="00220F87"/>
    <w:rsid w:val="002210C0"/>
    <w:rsid w:val="00221DE4"/>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6EF1"/>
    <w:rsid w:val="0022752A"/>
    <w:rsid w:val="00227559"/>
    <w:rsid w:val="00227AC3"/>
    <w:rsid w:val="00230DB2"/>
    <w:rsid w:val="00230EC9"/>
    <w:rsid w:val="00231471"/>
    <w:rsid w:val="00231885"/>
    <w:rsid w:val="002320F4"/>
    <w:rsid w:val="0023274B"/>
    <w:rsid w:val="00232B1C"/>
    <w:rsid w:val="002339C6"/>
    <w:rsid w:val="002339E9"/>
    <w:rsid w:val="00233B89"/>
    <w:rsid w:val="002341B2"/>
    <w:rsid w:val="00235132"/>
    <w:rsid w:val="0023522C"/>
    <w:rsid w:val="00235577"/>
    <w:rsid w:val="00235F33"/>
    <w:rsid w:val="00236A3C"/>
    <w:rsid w:val="00237CDF"/>
    <w:rsid w:val="0024184B"/>
    <w:rsid w:val="00242348"/>
    <w:rsid w:val="002423B7"/>
    <w:rsid w:val="00242554"/>
    <w:rsid w:val="0024268A"/>
    <w:rsid w:val="002429EE"/>
    <w:rsid w:val="0024338A"/>
    <w:rsid w:val="0024378A"/>
    <w:rsid w:val="00243801"/>
    <w:rsid w:val="00244E32"/>
    <w:rsid w:val="00244E85"/>
    <w:rsid w:val="00245081"/>
    <w:rsid w:val="00245557"/>
    <w:rsid w:val="00245A30"/>
    <w:rsid w:val="00245AB1"/>
    <w:rsid w:val="00245AEA"/>
    <w:rsid w:val="00247351"/>
    <w:rsid w:val="002501E9"/>
    <w:rsid w:val="00250431"/>
    <w:rsid w:val="00250B5C"/>
    <w:rsid w:val="00251810"/>
    <w:rsid w:val="0025269B"/>
    <w:rsid w:val="00253367"/>
    <w:rsid w:val="00253425"/>
    <w:rsid w:val="00253B12"/>
    <w:rsid w:val="00254724"/>
    <w:rsid w:val="00254983"/>
    <w:rsid w:val="00254B55"/>
    <w:rsid w:val="00255619"/>
    <w:rsid w:val="00255D70"/>
    <w:rsid w:val="00255F90"/>
    <w:rsid w:val="00256320"/>
    <w:rsid w:val="002565C8"/>
    <w:rsid w:val="002567D8"/>
    <w:rsid w:val="00257504"/>
    <w:rsid w:val="00257A49"/>
    <w:rsid w:val="00260495"/>
    <w:rsid w:val="00260C2F"/>
    <w:rsid w:val="00260F66"/>
    <w:rsid w:val="00261D88"/>
    <w:rsid w:val="0026203A"/>
    <w:rsid w:val="002624D3"/>
    <w:rsid w:val="00262F18"/>
    <w:rsid w:val="002635E5"/>
    <w:rsid w:val="0026395F"/>
    <w:rsid w:val="00264277"/>
    <w:rsid w:val="00264C98"/>
    <w:rsid w:val="002657FC"/>
    <w:rsid w:val="002667EA"/>
    <w:rsid w:val="002668AA"/>
    <w:rsid w:val="00266AEE"/>
    <w:rsid w:val="00266D87"/>
    <w:rsid w:val="0027123E"/>
    <w:rsid w:val="002717A9"/>
    <w:rsid w:val="00272354"/>
    <w:rsid w:val="0027262F"/>
    <w:rsid w:val="002729F1"/>
    <w:rsid w:val="002730C8"/>
    <w:rsid w:val="0027333B"/>
    <w:rsid w:val="002739B5"/>
    <w:rsid w:val="002742A7"/>
    <w:rsid w:val="002753DA"/>
    <w:rsid w:val="00275D87"/>
    <w:rsid w:val="002761CE"/>
    <w:rsid w:val="002776F0"/>
    <w:rsid w:val="00277C77"/>
    <w:rsid w:val="00277E58"/>
    <w:rsid w:val="00277FCD"/>
    <w:rsid w:val="00280F34"/>
    <w:rsid w:val="00282021"/>
    <w:rsid w:val="002828A7"/>
    <w:rsid w:val="00282BA5"/>
    <w:rsid w:val="00283549"/>
    <w:rsid w:val="0028390D"/>
    <w:rsid w:val="00283AC7"/>
    <w:rsid w:val="00283C4E"/>
    <w:rsid w:val="002842E9"/>
    <w:rsid w:val="0028432D"/>
    <w:rsid w:val="00284565"/>
    <w:rsid w:val="002848C6"/>
    <w:rsid w:val="00284C02"/>
    <w:rsid w:val="00284DFD"/>
    <w:rsid w:val="00284FA9"/>
    <w:rsid w:val="00285010"/>
    <w:rsid w:val="00286F12"/>
    <w:rsid w:val="00287EED"/>
    <w:rsid w:val="00287F00"/>
    <w:rsid w:val="0029008A"/>
    <w:rsid w:val="00290551"/>
    <w:rsid w:val="0029062D"/>
    <w:rsid w:val="00290B95"/>
    <w:rsid w:val="00290C9F"/>
    <w:rsid w:val="00290D03"/>
    <w:rsid w:val="00290E38"/>
    <w:rsid w:val="0029173C"/>
    <w:rsid w:val="002917CE"/>
    <w:rsid w:val="0029195D"/>
    <w:rsid w:val="002925FA"/>
    <w:rsid w:val="00292BB0"/>
    <w:rsid w:val="002937CA"/>
    <w:rsid w:val="00293FE2"/>
    <w:rsid w:val="0029401E"/>
    <w:rsid w:val="00294348"/>
    <w:rsid w:val="0029585D"/>
    <w:rsid w:val="00295E94"/>
    <w:rsid w:val="00295FA8"/>
    <w:rsid w:val="0029604D"/>
    <w:rsid w:val="00296ABF"/>
    <w:rsid w:val="002A1718"/>
    <w:rsid w:val="002A176A"/>
    <w:rsid w:val="002A2676"/>
    <w:rsid w:val="002A3DA1"/>
    <w:rsid w:val="002A4EBA"/>
    <w:rsid w:val="002A556C"/>
    <w:rsid w:val="002A5E19"/>
    <w:rsid w:val="002A5F36"/>
    <w:rsid w:val="002A63D8"/>
    <w:rsid w:val="002A6AE8"/>
    <w:rsid w:val="002A6D51"/>
    <w:rsid w:val="002A71BF"/>
    <w:rsid w:val="002B03E5"/>
    <w:rsid w:val="002B03F4"/>
    <w:rsid w:val="002B04CC"/>
    <w:rsid w:val="002B0D2F"/>
    <w:rsid w:val="002B1446"/>
    <w:rsid w:val="002B1E33"/>
    <w:rsid w:val="002B238D"/>
    <w:rsid w:val="002B278B"/>
    <w:rsid w:val="002B278F"/>
    <w:rsid w:val="002B5B7F"/>
    <w:rsid w:val="002B784F"/>
    <w:rsid w:val="002B7BDD"/>
    <w:rsid w:val="002B7BF2"/>
    <w:rsid w:val="002C07E1"/>
    <w:rsid w:val="002C0FA0"/>
    <w:rsid w:val="002C19ED"/>
    <w:rsid w:val="002C22ED"/>
    <w:rsid w:val="002C277C"/>
    <w:rsid w:val="002C2AF0"/>
    <w:rsid w:val="002C36E3"/>
    <w:rsid w:val="002C3862"/>
    <w:rsid w:val="002C3913"/>
    <w:rsid w:val="002C42AD"/>
    <w:rsid w:val="002C4419"/>
    <w:rsid w:val="002C4E4C"/>
    <w:rsid w:val="002C531D"/>
    <w:rsid w:val="002C535E"/>
    <w:rsid w:val="002C55F2"/>
    <w:rsid w:val="002C578C"/>
    <w:rsid w:val="002C5B88"/>
    <w:rsid w:val="002C6272"/>
    <w:rsid w:val="002C64C2"/>
    <w:rsid w:val="002C6E42"/>
    <w:rsid w:val="002C7DC8"/>
    <w:rsid w:val="002D0069"/>
    <w:rsid w:val="002D00D3"/>
    <w:rsid w:val="002D0237"/>
    <w:rsid w:val="002D06ED"/>
    <w:rsid w:val="002D1169"/>
    <w:rsid w:val="002D1C57"/>
    <w:rsid w:val="002D25CE"/>
    <w:rsid w:val="002D2ECE"/>
    <w:rsid w:val="002D3641"/>
    <w:rsid w:val="002D3DC5"/>
    <w:rsid w:val="002D420A"/>
    <w:rsid w:val="002D46A5"/>
    <w:rsid w:val="002D506A"/>
    <w:rsid w:val="002D5132"/>
    <w:rsid w:val="002D552A"/>
    <w:rsid w:val="002D60A3"/>
    <w:rsid w:val="002D7159"/>
    <w:rsid w:val="002D7425"/>
    <w:rsid w:val="002D7BD8"/>
    <w:rsid w:val="002E0031"/>
    <w:rsid w:val="002E2494"/>
    <w:rsid w:val="002E2CA4"/>
    <w:rsid w:val="002E2DB1"/>
    <w:rsid w:val="002E30F8"/>
    <w:rsid w:val="002E36A0"/>
    <w:rsid w:val="002E476C"/>
    <w:rsid w:val="002E5711"/>
    <w:rsid w:val="002E6BB3"/>
    <w:rsid w:val="002E6F94"/>
    <w:rsid w:val="002E6FD1"/>
    <w:rsid w:val="002E722B"/>
    <w:rsid w:val="002E7336"/>
    <w:rsid w:val="002E795A"/>
    <w:rsid w:val="002E7D4B"/>
    <w:rsid w:val="002F0155"/>
    <w:rsid w:val="002F1336"/>
    <w:rsid w:val="002F183D"/>
    <w:rsid w:val="002F1D51"/>
    <w:rsid w:val="002F2A49"/>
    <w:rsid w:val="002F2A93"/>
    <w:rsid w:val="002F30F6"/>
    <w:rsid w:val="002F36FB"/>
    <w:rsid w:val="002F3B66"/>
    <w:rsid w:val="002F4697"/>
    <w:rsid w:val="002F472C"/>
    <w:rsid w:val="002F4843"/>
    <w:rsid w:val="002F5084"/>
    <w:rsid w:val="002F610B"/>
    <w:rsid w:val="002F6872"/>
    <w:rsid w:val="002F687F"/>
    <w:rsid w:val="002F6DFB"/>
    <w:rsid w:val="002F6FA4"/>
    <w:rsid w:val="003001D1"/>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15E2"/>
    <w:rsid w:val="00312349"/>
    <w:rsid w:val="003123E8"/>
    <w:rsid w:val="00312736"/>
    <w:rsid w:val="00312DAF"/>
    <w:rsid w:val="00313A37"/>
    <w:rsid w:val="0031425B"/>
    <w:rsid w:val="0031487B"/>
    <w:rsid w:val="003149F0"/>
    <w:rsid w:val="00314FE2"/>
    <w:rsid w:val="0031527B"/>
    <w:rsid w:val="00315427"/>
    <w:rsid w:val="003163AC"/>
    <w:rsid w:val="0031696E"/>
    <w:rsid w:val="00316B24"/>
    <w:rsid w:val="00317378"/>
    <w:rsid w:val="00321AA0"/>
    <w:rsid w:val="00321DB1"/>
    <w:rsid w:val="00323EF3"/>
    <w:rsid w:val="00324FEB"/>
    <w:rsid w:val="003259FF"/>
    <w:rsid w:val="00326310"/>
    <w:rsid w:val="00326A13"/>
    <w:rsid w:val="00326FF0"/>
    <w:rsid w:val="00330965"/>
    <w:rsid w:val="00331989"/>
    <w:rsid w:val="0033202E"/>
    <w:rsid w:val="00332C93"/>
    <w:rsid w:val="00332CFB"/>
    <w:rsid w:val="00334A14"/>
    <w:rsid w:val="00335437"/>
    <w:rsid w:val="003361FA"/>
    <w:rsid w:val="00337020"/>
    <w:rsid w:val="00337617"/>
    <w:rsid w:val="003377E3"/>
    <w:rsid w:val="003401CC"/>
    <w:rsid w:val="00340908"/>
    <w:rsid w:val="00340D4A"/>
    <w:rsid w:val="00340FD5"/>
    <w:rsid w:val="00341053"/>
    <w:rsid w:val="00341780"/>
    <w:rsid w:val="00342272"/>
    <w:rsid w:val="003427B7"/>
    <w:rsid w:val="003427C4"/>
    <w:rsid w:val="00342B29"/>
    <w:rsid w:val="00343BFD"/>
    <w:rsid w:val="00343E6F"/>
    <w:rsid w:val="00344131"/>
    <w:rsid w:val="003443A0"/>
    <w:rsid w:val="00344E42"/>
    <w:rsid w:val="00347691"/>
    <w:rsid w:val="00347ACC"/>
    <w:rsid w:val="00347BEE"/>
    <w:rsid w:val="00351102"/>
    <w:rsid w:val="0035166C"/>
    <w:rsid w:val="00351DA8"/>
    <w:rsid w:val="003539EA"/>
    <w:rsid w:val="00353D7F"/>
    <w:rsid w:val="00353EBB"/>
    <w:rsid w:val="003541DE"/>
    <w:rsid w:val="00355037"/>
    <w:rsid w:val="00355538"/>
    <w:rsid w:val="003555B5"/>
    <w:rsid w:val="003555D4"/>
    <w:rsid w:val="0035608B"/>
    <w:rsid w:val="0035618C"/>
    <w:rsid w:val="003561B7"/>
    <w:rsid w:val="00356293"/>
    <w:rsid w:val="00356B6A"/>
    <w:rsid w:val="00357001"/>
    <w:rsid w:val="00357383"/>
    <w:rsid w:val="003576BA"/>
    <w:rsid w:val="00357934"/>
    <w:rsid w:val="00360033"/>
    <w:rsid w:val="003600F8"/>
    <w:rsid w:val="00361EAE"/>
    <w:rsid w:val="00362923"/>
    <w:rsid w:val="00362A9F"/>
    <w:rsid w:val="003642FE"/>
    <w:rsid w:val="003649EA"/>
    <w:rsid w:val="00364A66"/>
    <w:rsid w:val="00365C59"/>
    <w:rsid w:val="00365E58"/>
    <w:rsid w:val="00366047"/>
    <w:rsid w:val="00367318"/>
    <w:rsid w:val="00367F6E"/>
    <w:rsid w:val="003701F2"/>
    <w:rsid w:val="00370A52"/>
    <w:rsid w:val="00370CAA"/>
    <w:rsid w:val="00370EA1"/>
    <w:rsid w:val="00371B05"/>
    <w:rsid w:val="00372BD7"/>
    <w:rsid w:val="00372E8A"/>
    <w:rsid w:val="00373059"/>
    <w:rsid w:val="0037331F"/>
    <w:rsid w:val="0037338A"/>
    <w:rsid w:val="003745C1"/>
    <w:rsid w:val="00376353"/>
    <w:rsid w:val="0037653E"/>
    <w:rsid w:val="00376605"/>
    <w:rsid w:val="003766C6"/>
    <w:rsid w:val="003771D7"/>
    <w:rsid w:val="00377390"/>
    <w:rsid w:val="00377B89"/>
    <w:rsid w:val="00377E6E"/>
    <w:rsid w:val="003808A6"/>
    <w:rsid w:val="0038130A"/>
    <w:rsid w:val="003844CA"/>
    <w:rsid w:val="003854E3"/>
    <w:rsid w:val="00385CF6"/>
    <w:rsid w:val="00385F97"/>
    <w:rsid w:val="00386C2D"/>
    <w:rsid w:val="00386C49"/>
    <w:rsid w:val="0038722B"/>
    <w:rsid w:val="0039149F"/>
    <w:rsid w:val="0039245F"/>
    <w:rsid w:val="00392940"/>
    <w:rsid w:val="0039302D"/>
    <w:rsid w:val="003933A3"/>
    <w:rsid w:val="0039352F"/>
    <w:rsid w:val="00393E48"/>
    <w:rsid w:val="00394526"/>
    <w:rsid w:val="00394570"/>
    <w:rsid w:val="00394FD6"/>
    <w:rsid w:val="00395250"/>
    <w:rsid w:val="0039534C"/>
    <w:rsid w:val="003953A5"/>
    <w:rsid w:val="003953E1"/>
    <w:rsid w:val="00395763"/>
    <w:rsid w:val="00395B73"/>
    <w:rsid w:val="0039696F"/>
    <w:rsid w:val="00396A2F"/>
    <w:rsid w:val="00397C61"/>
    <w:rsid w:val="00397FA0"/>
    <w:rsid w:val="003A0F88"/>
    <w:rsid w:val="003A1600"/>
    <w:rsid w:val="003A1766"/>
    <w:rsid w:val="003A1CB5"/>
    <w:rsid w:val="003A2B86"/>
    <w:rsid w:val="003A3234"/>
    <w:rsid w:val="003A3365"/>
    <w:rsid w:val="003A4753"/>
    <w:rsid w:val="003A4BA8"/>
    <w:rsid w:val="003A4D28"/>
    <w:rsid w:val="003A5FE0"/>
    <w:rsid w:val="003A661B"/>
    <w:rsid w:val="003A6794"/>
    <w:rsid w:val="003A6ECA"/>
    <w:rsid w:val="003A728B"/>
    <w:rsid w:val="003A7628"/>
    <w:rsid w:val="003A79AB"/>
    <w:rsid w:val="003A7A78"/>
    <w:rsid w:val="003A7C62"/>
    <w:rsid w:val="003A7EE3"/>
    <w:rsid w:val="003B07F3"/>
    <w:rsid w:val="003B0E1B"/>
    <w:rsid w:val="003B0E20"/>
    <w:rsid w:val="003B1A3F"/>
    <w:rsid w:val="003B1CC2"/>
    <w:rsid w:val="003B1E15"/>
    <w:rsid w:val="003B24CB"/>
    <w:rsid w:val="003B3225"/>
    <w:rsid w:val="003B36CD"/>
    <w:rsid w:val="003B3703"/>
    <w:rsid w:val="003B38F9"/>
    <w:rsid w:val="003B4C5E"/>
    <w:rsid w:val="003B500A"/>
    <w:rsid w:val="003B63F0"/>
    <w:rsid w:val="003B72F6"/>
    <w:rsid w:val="003B7C53"/>
    <w:rsid w:val="003C007E"/>
    <w:rsid w:val="003C0B3E"/>
    <w:rsid w:val="003C0D1F"/>
    <w:rsid w:val="003C1226"/>
    <w:rsid w:val="003C22DF"/>
    <w:rsid w:val="003C2BD8"/>
    <w:rsid w:val="003C2F13"/>
    <w:rsid w:val="003C3E3F"/>
    <w:rsid w:val="003C40E0"/>
    <w:rsid w:val="003C50FD"/>
    <w:rsid w:val="003C5C08"/>
    <w:rsid w:val="003C5E91"/>
    <w:rsid w:val="003C63CC"/>
    <w:rsid w:val="003C7275"/>
    <w:rsid w:val="003D0273"/>
    <w:rsid w:val="003D0739"/>
    <w:rsid w:val="003D102A"/>
    <w:rsid w:val="003D1286"/>
    <w:rsid w:val="003D1555"/>
    <w:rsid w:val="003D186D"/>
    <w:rsid w:val="003D2F80"/>
    <w:rsid w:val="003D3171"/>
    <w:rsid w:val="003D3403"/>
    <w:rsid w:val="003D344B"/>
    <w:rsid w:val="003D3633"/>
    <w:rsid w:val="003D3D45"/>
    <w:rsid w:val="003D44E8"/>
    <w:rsid w:val="003D46D1"/>
    <w:rsid w:val="003D5929"/>
    <w:rsid w:val="003D5F49"/>
    <w:rsid w:val="003D63CA"/>
    <w:rsid w:val="003D65AF"/>
    <w:rsid w:val="003D6925"/>
    <w:rsid w:val="003D6DF1"/>
    <w:rsid w:val="003E0180"/>
    <w:rsid w:val="003E0889"/>
    <w:rsid w:val="003E1161"/>
    <w:rsid w:val="003E200A"/>
    <w:rsid w:val="003E3E5F"/>
    <w:rsid w:val="003E45D9"/>
    <w:rsid w:val="003E4D80"/>
    <w:rsid w:val="003E532E"/>
    <w:rsid w:val="003E5819"/>
    <w:rsid w:val="003E5EEB"/>
    <w:rsid w:val="003E63AC"/>
    <w:rsid w:val="003E6644"/>
    <w:rsid w:val="003E6844"/>
    <w:rsid w:val="003E7CE8"/>
    <w:rsid w:val="003E7ECE"/>
    <w:rsid w:val="003F0606"/>
    <w:rsid w:val="003F06A7"/>
    <w:rsid w:val="003F115F"/>
    <w:rsid w:val="003F1B39"/>
    <w:rsid w:val="003F1D1C"/>
    <w:rsid w:val="003F2289"/>
    <w:rsid w:val="003F2C81"/>
    <w:rsid w:val="003F3986"/>
    <w:rsid w:val="003F3FA0"/>
    <w:rsid w:val="003F4670"/>
    <w:rsid w:val="003F46A5"/>
    <w:rsid w:val="003F5BDE"/>
    <w:rsid w:val="003F6521"/>
    <w:rsid w:val="003F6B53"/>
    <w:rsid w:val="003F6C9F"/>
    <w:rsid w:val="00400204"/>
    <w:rsid w:val="00400632"/>
    <w:rsid w:val="00400A43"/>
    <w:rsid w:val="004020BA"/>
    <w:rsid w:val="00402317"/>
    <w:rsid w:val="00402A65"/>
    <w:rsid w:val="00403E5A"/>
    <w:rsid w:val="00403F9A"/>
    <w:rsid w:val="00404069"/>
    <w:rsid w:val="00404584"/>
    <w:rsid w:val="00404ABE"/>
    <w:rsid w:val="00405610"/>
    <w:rsid w:val="004058B0"/>
    <w:rsid w:val="00405D46"/>
    <w:rsid w:val="004062E4"/>
    <w:rsid w:val="004065EC"/>
    <w:rsid w:val="0040672B"/>
    <w:rsid w:val="0041052E"/>
    <w:rsid w:val="004107DB"/>
    <w:rsid w:val="004124CB"/>
    <w:rsid w:val="00412D3D"/>
    <w:rsid w:val="00415677"/>
    <w:rsid w:val="00417854"/>
    <w:rsid w:val="00417A23"/>
    <w:rsid w:val="004206B8"/>
    <w:rsid w:val="00421069"/>
    <w:rsid w:val="0042116B"/>
    <w:rsid w:val="004216DC"/>
    <w:rsid w:val="004227C0"/>
    <w:rsid w:val="00423465"/>
    <w:rsid w:val="0042346A"/>
    <w:rsid w:val="00424023"/>
    <w:rsid w:val="00424092"/>
    <w:rsid w:val="0042409A"/>
    <w:rsid w:val="004245D4"/>
    <w:rsid w:val="00424BCE"/>
    <w:rsid w:val="00424D6F"/>
    <w:rsid w:val="00424DB7"/>
    <w:rsid w:val="0042531E"/>
    <w:rsid w:val="004257FB"/>
    <w:rsid w:val="00426CB8"/>
    <w:rsid w:val="0042700D"/>
    <w:rsid w:val="00427E7E"/>
    <w:rsid w:val="004302A9"/>
    <w:rsid w:val="00430E55"/>
    <w:rsid w:val="00430F2B"/>
    <w:rsid w:val="0043355B"/>
    <w:rsid w:val="0043377B"/>
    <w:rsid w:val="00435315"/>
    <w:rsid w:val="0043561B"/>
    <w:rsid w:val="00435D59"/>
    <w:rsid w:val="0043658B"/>
    <w:rsid w:val="0043690D"/>
    <w:rsid w:val="0043734E"/>
    <w:rsid w:val="004374D3"/>
    <w:rsid w:val="00437572"/>
    <w:rsid w:val="004379F6"/>
    <w:rsid w:val="00437DBB"/>
    <w:rsid w:val="00440809"/>
    <w:rsid w:val="004408A8"/>
    <w:rsid w:val="00440DF7"/>
    <w:rsid w:val="00440F7B"/>
    <w:rsid w:val="00441932"/>
    <w:rsid w:val="00441C57"/>
    <w:rsid w:val="00441C9D"/>
    <w:rsid w:val="004426DD"/>
    <w:rsid w:val="00443656"/>
    <w:rsid w:val="004436EE"/>
    <w:rsid w:val="00443813"/>
    <w:rsid w:val="00444203"/>
    <w:rsid w:val="00445EEA"/>
    <w:rsid w:val="00446271"/>
    <w:rsid w:val="004474BF"/>
    <w:rsid w:val="0045186E"/>
    <w:rsid w:val="0045288D"/>
    <w:rsid w:val="00453B26"/>
    <w:rsid w:val="00453F05"/>
    <w:rsid w:val="00453F7C"/>
    <w:rsid w:val="0045440B"/>
    <w:rsid w:val="00454BE3"/>
    <w:rsid w:val="004557ED"/>
    <w:rsid w:val="00455E69"/>
    <w:rsid w:val="00455EC6"/>
    <w:rsid w:val="004563F5"/>
    <w:rsid w:val="004571A3"/>
    <w:rsid w:val="00457C57"/>
    <w:rsid w:val="004616B1"/>
    <w:rsid w:val="004616D6"/>
    <w:rsid w:val="0046251D"/>
    <w:rsid w:val="004633D9"/>
    <w:rsid w:val="004636AF"/>
    <w:rsid w:val="004639F9"/>
    <w:rsid w:val="00463DEC"/>
    <w:rsid w:val="0046471F"/>
    <w:rsid w:val="0046505C"/>
    <w:rsid w:val="00465418"/>
    <w:rsid w:val="004656C5"/>
    <w:rsid w:val="00465C71"/>
    <w:rsid w:val="00466112"/>
    <w:rsid w:val="00466319"/>
    <w:rsid w:val="00466536"/>
    <w:rsid w:val="00466892"/>
    <w:rsid w:val="00467099"/>
    <w:rsid w:val="00467525"/>
    <w:rsid w:val="0046790E"/>
    <w:rsid w:val="00467DA3"/>
    <w:rsid w:val="00467E70"/>
    <w:rsid w:val="00470BB3"/>
    <w:rsid w:val="004711E6"/>
    <w:rsid w:val="00471A3B"/>
    <w:rsid w:val="00471AC9"/>
    <w:rsid w:val="00472186"/>
    <w:rsid w:val="004721B9"/>
    <w:rsid w:val="00472862"/>
    <w:rsid w:val="004746DD"/>
    <w:rsid w:val="00475AD3"/>
    <w:rsid w:val="00475C77"/>
    <w:rsid w:val="00476260"/>
    <w:rsid w:val="00476980"/>
    <w:rsid w:val="00477170"/>
    <w:rsid w:val="00477F69"/>
    <w:rsid w:val="004801DC"/>
    <w:rsid w:val="0048056D"/>
    <w:rsid w:val="004806D2"/>
    <w:rsid w:val="00480811"/>
    <w:rsid w:val="00481ACC"/>
    <w:rsid w:val="00482F40"/>
    <w:rsid w:val="00483C98"/>
    <w:rsid w:val="00484465"/>
    <w:rsid w:val="00484B75"/>
    <w:rsid w:val="00485F68"/>
    <w:rsid w:val="004864C1"/>
    <w:rsid w:val="0048699F"/>
    <w:rsid w:val="00490722"/>
    <w:rsid w:val="00490D70"/>
    <w:rsid w:val="00490EF5"/>
    <w:rsid w:val="00491C30"/>
    <w:rsid w:val="00492175"/>
    <w:rsid w:val="00492CD9"/>
    <w:rsid w:val="00493765"/>
    <w:rsid w:val="004939C2"/>
    <w:rsid w:val="00495BF0"/>
    <w:rsid w:val="00496324"/>
    <w:rsid w:val="0049666E"/>
    <w:rsid w:val="004969F7"/>
    <w:rsid w:val="00496C8B"/>
    <w:rsid w:val="00497971"/>
    <w:rsid w:val="004A119B"/>
    <w:rsid w:val="004A139A"/>
    <w:rsid w:val="004A1585"/>
    <w:rsid w:val="004A188F"/>
    <w:rsid w:val="004A1B39"/>
    <w:rsid w:val="004A24CB"/>
    <w:rsid w:val="004A2519"/>
    <w:rsid w:val="004A2C61"/>
    <w:rsid w:val="004A3422"/>
    <w:rsid w:val="004A3E84"/>
    <w:rsid w:val="004A41EE"/>
    <w:rsid w:val="004A42D9"/>
    <w:rsid w:val="004A451D"/>
    <w:rsid w:val="004A4C75"/>
    <w:rsid w:val="004A4EEF"/>
    <w:rsid w:val="004A5279"/>
    <w:rsid w:val="004A5BC0"/>
    <w:rsid w:val="004A6719"/>
    <w:rsid w:val="004A67ED"/>
    <w:rsid w:val="004B06D4"/>
    <w:rsid w:val="004B0A28"/>
    <w:rsid w:val="004B1750"/>
    <w:rsid w:val="004B1A4C"/>
    <w:rsid w:val="004B1D42"/>
    <w:rsid w:val="004B245B"/>
    <w:rsid w:val="004B2C2A"/>
    <w:rsid w:val="004B30F7"/>
    <w:rsid w:val="004B395B"/>
    <w:rsid w:val="004B488B"/>
    <w:rsid w:val="004B4E29"/>
    <w:rsid w:val="004B53D0"/>
    <w:rsid w:val="004B596F"/>
    <w:rsid w:val="004B6F2D"/>
    <w:rsid w:val="004B766D"/>
    <w:rsid w:val="004B7959"/>
    <w:rsid w:val="004C1C3F"/>
    <w:rsid w:val="004C1DA3"/>
    <w:rsid w:val="004C3F4E"/>
    <w:rsid w:val="004C6843"/>
    <w:rsid w:val="004C7326"/>
    <w:rsid w:val="004C7DC0"/>
    <w:rsid w:val="004D4D8D"/>
    <w:rsid w:val="004D50D2"/>
    <w:rsid w:val="004D511F"/>
    <w:rsid w:val="004D6179"/>
    <w:rsid w:val="004D61B8"/>
    <w:rsid w:val="004D67F2"/>
    <w:rsid w:val="004D6CF4"/>
    <w:rsid w:val="004D6F25"/>
    <w:rsid w:val="004D71DC"/>
    <w:rsid w:val="004D7715"/>
    <w:rsid w:val="004D7ACD"/>
    <w:rsid w:val="004E0438"/>
    <w:rsid w:val="004E0A37"/>
    <w:rsid w:val="004E16C7"/>
    <w:rsid w:val="004E17B2"/>
    <w:rsid w:val="004E2108"/>
    <w:rsid w:val="004E21DC"/>
    <w:rsid w:val="004E2D12"/>
    <w:rsid w:val="004E3757"/>
    <w:rsid w:val="004E4B4E"/>
    <w:rsid w:val="004E4E44"/>
    <w:rsid w:val="004E52C3"/>
    <w:rsid w:val="004E5A68"/>
    <w:rsid w:val="004E61F0"/>
    <w:rsid w:val="004E6AA8"/>
    <w:rsid w:val="004E6E6C"/>
    <w:rsid w:val="004F140E"/>
    <w:rsid w:val="004F22A5"/>
    <w:rsid w:val="004F39D0"/>
    <w:rsid w:val="004F3BD6"/>
    <w:rsid w:val="004F4108"/>
    <w:rsid w:val="004F4458"/>
    <w:rsid w:val="004F4DFD"/>
    <w:rsid w:val="004F4FE1"/>
    <w:rsid w:val="004F572E"/>
    <w:rsid w:val="004F5C62"/>
    <w:rsid w:val="004F64A7"/>
    <w:rsid w:val="004F6897"/>
    <w:rsid w:val="004F7216"/>
    <w:rsid w:val="004F74F1"/>
    <w:rsid w:val="004F78C4"/>
    <w:rsid w:val="004F7D05"/>
    <w:rsid w:val="00500ECF"/>
    <w:rsid w:val="00501321"/>
    <w:rsid w:val="005027CB"/>
    <w:rsid w:val="005029C0"/>
    <w:rsid w:val="00502DD6"/>
    <w:rsid w:val="005030F9"/>
    <w:rsid w:val="005031E7"/>
    <w:rsid w:val="0050475E"/>
    <w:rsid w:val="00506061"/>
    <w:rsid w:val="00507485"/>
    <w:rsid w:val="00507A36"/>
    <w:rsid w:val="00507C69"/>
    <w:rsid w:val="005104A8"/>
    <w:rsid w:val="00510ED7"/>
    <w:rsid w:val="005111FB"/>
    <w:rsid w:val="00511A1A"/>
    <w:rsid w:val="0051300D"/>
    <w:rsid w:val="005142B3"/>
    <w:rsid w:val="00514B28"/>
    <w:rsid w:val="005154E4"/>
    <w:rsid w:val="005157B7"/>
    <w:rsid w:val="005163DD"/>
    <w:rsid w:val="0052141F"/>
    <w:rsid w:val="00522178"/>
    <w:rsid w:val="00522A8B"/>
    <w:rsid w:val="00522DFA"/>
    <w:rsid w:val="00523607"/>
    <w:rsid w:val="0052387B"/>
    <w:rsid w:val="0052396E"/>
    <w:rsid w:val="005241E3"/>
    <w:rsid w:val="005247A7"/>
    <w:rsid w:val="00524DDF"/>
    <w:rsid w:val="00525DAB"/>
    <w:rsid w:val="00527591"/>
    <w:rsid w:val="00527D6C"/>
    <w:rsid w:val="00530957"/>
    <w:rsid w:val="00531E2F"/>
    <w:rsid w:val="0053263F"/>
    <w:rsid w:val="005355A0"/>
    <w:rsid w:val="00536E84"/>
    <w:rsid w:val="00537C0D"/>
    <w:rsid w:val="0054070F"/>
    <w:rsid w:val="00541238"/>
    <w:rsid w:val="0054192A"/>
    <w:rsid w:val="00541D13"/>
    <w:rsid w:val="00541FD5"/>
    <w:rsid w:val="00542862"/>
    <w:rsid w:val="00543141"/>
    <w:rsid w:val="005431CF"/>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2CA7"/>
    <w:rsid w:val="00553175"/>
    <w:rsid w:val="00553926"/>
    <w:rsid w:val="00553FEC"/>
    <w:rsid w:val="0055456A"/>
    <w:rsid w:val="005548C8"/>
    <w:rsid w:val="00555145"/>
    <w:rsid w:val="005553C5"/>
    <w:rsid w:val="0055584F"/>
    <w:rsid w:val="0055687B"/>
    <w:rsid w:val="00560184"/>
    <w:rsid w:val="00560813"/>
    <w:rsid w:val="005613F8"/>
    <w:rsid w:val="005615DD"/>
    <w:rsid w:val="00561AA6"/>
    <w:rsid w:val="00562975"/>
    <w:rsid w:val="00562AFE"/>
    <w:rsid w:val="00562BEA"/>
    <w:rsid w:val="00562CDA"/>
    <w:rsid w:val="0056419F"/>
    <w:rsid w:val="00564E1A"/>
    <w:rsid w:val="00565052"/>
    <w:rsid w:val="005650F8"/>
    <w:rsid w:val="005659E2"/>
    <w:rsid w:val="005673A5"/>
    <w:rsid w:val="00567457"/>
    <w:rsid w:val="00567FB4"/>
    <w:rsid w:val="005700D8"/>
    <w:rsid w:val="0057072D"/>
    <w:rsid w:val="00571972"/>
    <w:rsid w:val="00572414"/>
    <w:rsid w:val="0057269C"/>
    <w:rsid w:val="00573B65"/>
    <w:rsid w:val="00573F2E"/>
    <w:rsid w:val="0057455B"/>
    <w:rsid w:val="00574ABB"/>
    <w:rsid w:val="0057554B"/>
    <w:rsid w:val="0057584B"/>
    <w:rsid w:val="0057589C"/>
    <w:rsid w:val="00575960"/>
    <w:rsid w:val="00576451"/>
    <w:rsid w:val="0057697D"/>
    <w:rsid w:val="00576CB5"/>
    <w:rsid w:val="00577D81"/>
    <w:rsid w:val="00580297"/>
    <w:rsid w:val="005812A7"/>
    <w:rsid w:val="005818A2"/>
    <w:rsid w:val="00582019"/>
    <w:rsid w:val="00583140"/>
    <w:rsid w:val="0058317B"/>
    <w:rsid w:val="00583AD6"/>
    <w:rsid w:val="00583BDB"/>
    <w:rsid w:val="00583EE2"/>
    <w:rsid w:val="005844AB"/>
    <w:rsid w:val="00584CA6"/>
    <w:rsid w:val="005851A4"/>
    <w:rsid w:val="00585469"/>
    <w:rsid w:val="00585A3B"/>
    <w:rsid w:val="00585D81"/>
    <w:rsid w:val="00585E3C"/>
    <w:rsid w:val="0058641C"/>
    <w:rsid w:val="005904F5"/>
    <w:rsid w:val="00590596"/>
    <w:rsid w:val="005908D6"/>
    <w:rsid w:val="005908EB"/>
    <w:rsid w:val="00590F52"/>
    <w:rsid w:val="00591673"/>
    <w:rsid w:val="005916E3"/>
    <w:rsid w:val="00591769"/>
    <w:rsid w:val="005925F6"/>
    <w:rsid w:val="00592707"/>
    <w:rsid w:val="00592B4D"/>
    <w:rsid w:val="005932A4"/>
    <w:rsid w:val="00593973"/>
    <w:rsid w:val="00593BC6"/>
    <w:rsid w:val="0059420E"/>
    <w:rsid w:val="00594312"/>
    <w:rsid w:val="005945AB"/>
    <w:rsid w:val="0059479C"/>
    <w:rsid w:val="00594DA1"/>
    <w:rsid w:val="00595E8C"/>
    <w:rsid w:val="005961BE"/>
    <w:rsid w:val="005963AC"/>
    <w:rsid w:val="00596C51"/>
    <w:rsid w:val="005970BA"/>
    <w:rsid w:val="00597CCB"/>
    <w:rsid w:val="005A064B"/>
    <w:rsid w:val="005A0E86"/>
    <w:rsid w:val="005A4140"/>
    <w:rsid w:val="005A4197"/>
    <w:rsid w:val="005A4888"/>
    <w:rsid w:val="005A496F"/>
    <w:rsid w:val="005A4E72"/>
    <w:rsid w:val="005A4F0A"/>
    <w:rsid w:val="005A55BE"/>
    <w:rsid w:val="005A586E"/>
    <w:rsid w:val="005A5BDC"/>
    <w:rsid w:val="005A5DFA"/>
    <w:rsid w:val="005A6B15"/>
    <w:rsid w:val="005A7360"/>
    <w:rsid w:val="005A75D0"/>
    <w:rsid w:val="005A7823"/>
    <w:rsid w:val="005B0042"/>
    <w:rsid w:val="005B0510"/>
    <w:rsid w:val="005B3C22"/>
    <w:rsid w:val="005B3C38"/>
    <w:rsid w:val="005B42F8"/>
    <w:rsid w:val="005B587F"/>
    <w:rsid w:val="005B61C7"/>
    <w:rsid w:val="005B63C2"/>
    <w:rsid w:val="005B7D3E"/>
    <w:rsid w:val="005C17A1"/>
    <w:rsid w:val="005C2006"/>
    <w:rsid w:val="005C2F8D"/>
    <w:rsid w:val="005C368A"/>
    <w:rsid w:val="005C389B"/>
    <w:rsid w:val="005C3E7D"/>
    <w:rsid w:val="005C4880"/>
    <w:rsid w:val="005C4952"/>
    <w:rsid w:val="005C4C05"/>
    <w:rsid w:val="005C4D5E"/>
    <w:rsid w:val="005C4EAD"/>
    <w:rsid w:val="005C616B"/>
    <w:rsid w:val="005C6E93"/>
    <w:rsid w:val="005C6EBE"/>
    <w:rsid w:val="005C7182"/>
    <w:rsid w:val="005C7886"/>
    <w:rsid w:val="005C7F17"/>
    <w:rsid w:val="005D01FE"/>
    <w:rsid w:val="005D0D89"/>
    <w:rsid w:val="005D1226"/>
    <w:rsid w:val="005D143D"/>
    <w:rsid w:val="005D2739"/>
    <w:rsid w:val="005D31EA"/>
    <w:rsid w:val="005D6462"/>
    <w:rsid w:val="005D6A39"/>
    <w:rsid w:val="005D7A16"/>
    <w:rsid w:val="005E0B61"/>
    <w:rsid w:val="005E1177"/>
    <w:rsid w:val="005E138D"/>
    <w:rsid w:val="005E15FA"/>
    <w:rsid w:val="005E171D"/>
    <w:rsid w:val="005E20D4"/>
    <w:rsid w:val="005E316C"/>
    <w:rsid w:val="005E3241"/>
    <w:rsid w:val="005E3D97"/>
    <w:rsid w:val="005E5557"/>
    <w:rsid w:val="005E5585"/>
    <w:rsid w:val="005E5811"/>
    <w:rsid w:val="005E5B07"/>
    <w:rsid w:val="005E5D18"/>
    <w:rsid w:val="005E6194"/>
    <w:rsid w:val="005E78BD"/>
    <w:rsid w:val="005E798F"/>
    <w:rsid w:val="005E7E9D"/>
    <w:rsid w:val="005F11FF"/>
    <w:rsid w:val="005F197D"/>
    <w:rsid w:val="005F1D73"/>
    <w:rsid w:val="005F2944"/>
    <w:rsid w:val="005F2A0D"/>
    <w:rsid w:val="005F370C"/>
    <w:rsid w:val="005F3D89"/>
    <w:rsid w:val="005F3F83"/>
    <w:rsid w:val="005F4103"/>
    <w:rsid w:val="005F446C"/>
    <w:rsid w:val="005F4BE1"/>
    <w:rsid w:val="005F4D0D"/>
    <w:rsid w:val="005F4DE0"/>
    <w:rsid w:val="005F4FA4"/>
    <w:rsid w:val="005F54E7"/>
    <w:rsid w:val="005F5868"/>
    <w:rsid w:val="005F5DE2"/>
    <w:rsid w:val="005F69BA"/>
    <w:rsid w:val="005F720D"/>
    <w:rsid w:val="005F77F7"/>
    <w:rsid w:val="005F7D22"/>
    <w:rsid w:val="00600E61"/>
    <w:rsid w:val="00602937"/>
    <w:rsid w:val="00602D53"/>
    <w:rsid w:val="00603C9B"/>
    <w:rsid w:val="00603D73"/>
    <w:rsid w:val="006041CD"/>
    <w:rsid w:val="00604D61"/>
    <w:rsid w:val="00604F16"/>
    <w:rsid w:val="00605683"/>
    <w:rsid w:val="00605A9D"/>
    <w:rsid w:val="0060622A"/>
    <w:rsid w:val="00606425"/>
    <w:rsid w:val="00607815"/>
    <w:rsid w:val="0061004C"/>
    <w:rsid w:val="006108BF"/>
    <w:rsid w:val="00610C79"/>
    <w:rsid w:val="00610FF0"/>
    <w:rsid w:val="00612839"/>
    <w:rsid w:val="00612C10"/>
    <w:rsid w:val="00612C7C"/>
    <w:rsid w:val="00613FDE"/>
    <w:rsid w:val="0061456A"/>
    <w:rsid w:val="006147D0"/>
    <w:rsid w:val="00614B5F"/>
    <w:rsid w:val="006152FB"/>
    <w:rsid w:val="006154F3"/>
    <w:rsid w:val="00615A58"/>
    <w:rsid w:val="00615AE4"/>
    <w:rsid w:val="0061629D"/>
    <w:rsid w:val="00616D10"/>
    <w:rsid w:val="00616F8A"/>
    <w:rsid w:val="0061702B"/>
    <w:rsid w:val="00617115"/>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012"/>
    <w:rsid w:val="0062519F"/>
    <w:rsid w:val="006253F6"/>
    <w:rsid w:val="0062601E"/>
    <w:rsid w:val="00626C4E"/>
    <w:rsid w:val="0062760E"/>
    <w:rsid w:val="0063042D"/>
    <w:rsid w:val="0063074A"/>
    <w:rsid w:val="006316B4"/>
    <w:rsid w:val="00631F92"/>
    <w:rsid w:val="0063219D"/>
    <w:rsid w:val="006330CA"/>
    <w:rsid w:val="0063314B"/>
    <w:rsid w:val="0063359A"/>
    <w:rsid w:val="006336A9"/>
    <w:rsid w:val="00633DA9"/>
    <w:rsid w:val="00634673"/>
    <w:rsid w:val="00634F51"/>
    <w:rsid w:val="00635EA4"/>
    <w:rsid w:val="0063637B"/>
    <w:rsid w:val="0063730A"/>
    <w:rsid w:val="00637572"/>
    <w:rsid w:val="00640A28"/>
    <w:rsid w:val="00641954"/>
    <w:rsid w:val="00641A29"/>
    <w:rsid w:val="0064243C"/>
    <w:rsid w:val="006433A9"/>
    <w:rsid w:val="00643808"/>
    <w:rsid w:val="00643A3D"/>
    <w:rsid w:val="00643EA3"/>
    <w:rsid w:val="00644A54"/>
    <w:rsid w:val="006454ED"/>
    <w:rsid w:val="00647A3C"/>
    <w:rsid w:val="0065019C"/>
    <w:rsid w:val="006501D2"/>
    <w:rsid w:val="0065080E"/>
    <w:rsid w:val="006509F1"/>
    <w:rsid w:val="006512E8"/>
    <w:rsid w:val="00651571"/>
    <w:rsid w:val="00651E77"/>
    <w:rsid w:val="006522C2"/>
    <w:rsid w:val="00652470"/>
    <w:rsid w:val="00652CFA"/>
    <w:rsid w:val="006535BE"/>
    <w:rsid w:val="00653CA2"/>
    <w:rsid w:val="00654120"/>
    <w:rsid w:val="006541B3"/>
    <w:rsid w:val="00654B1E"/>
    <w:rsid w:val="00654D6B"/>
    <w:rsid w:val="006558EF"/>
    <w:rsid w:val="00655B53"/>
    <w:rsid w:val="00656514"/>
    <w:rsid w:val="00656B8F"/>
    <w:rsid w:val="00656E2B"/>
    <w:rsid w:val="00657B6F"/>
    <w:rsid w:val="00657EED"/>
    <w:rsid w:val="00660044"/>
    <w:rsid w:val="00660361"/>
    <w:rsid w:val="00660513"/>
    <w:rsid w:val="0066068A"/>
    <w:rsid w:val="00660D0F"/>
    <w:rsid w:val="00660D47"/>
    <w:rsid w:val="0066129B"/>
    <w:rsid w:val="006626AE"/>
    <w:rsid w:val="00663D89"/>
    <w:rsid w:val="0066409C"/>
    <w:rsid w:val="00664546"/>
    <w:rsid w:val="006646F2"/>
    <w:rsid w:val="00664824"/>
    <w:rsid w:val="00664EEC"/>
    <w:rsid w:val="00665254"/>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4BE4"/>
    <w:rsid w:val="00674CC0"/>
    <w:rsid w:val="006756AF"/>
    <w:rsid w:val="00675C01"/>
    <w:rsid w:val="00675ED0"/>
    <w:rsid w:val="006761AB"/>
    <w:rsid w:val="006762CC"/>
    <w:rsid w:val="006768BE"/>
    <w:rsid w:val="00677FDC"/>
    <w:rsid w:val="00680628"/>
    <w:rsid w:val="00680B33"/>
    <w:rsid w:val="00680D72"/>
    <w:rsid w:val="00681C41"/>
    <w:rsid w:val="00682113"/>
    <w:rsid w:val="00682341"/>
    <w:rsid w:val="006827E0"/>
    <w:rsid w:val="00683134"/>
    <w:rsid w:val="0068328A"/>
    <w:rsid w:val="006846C6"/>
    <w:rsid w:val="0068495D"/>
    <w:rsid w:val="00684D02"/>
    <w:rsid w:val="00684F65"/>
    <w:rsid w:val="0068505C"/>
    <w:rsid w:val="00685241"/>
    <w:rsid w:val="006868DC"/>
    <w:rsid w:val="006876A8"/>
    <w:rsid w:val="0068790B"/>
    <w:rsid w:val="00690D43"/>
    <w:rsid w:val="00692FE7"/>
    <w:rsid w:val="006930A9"/>
    <w:rsid w:val="00693AC9"/>
    <w:rsid w:val="00695CA3"/>
    <w:rsid w:val="00696847"/>
    <w:rsid w:val="00696B5D"/>
    <w:rsid w:val="006977DA"/>
    <w:rsid w:val="00697C62"/>
    <w:rsid w:val="006A00B7"/>
    <w:rsid w:val="006A089F"/>
    <w:rsid w:val="006A0A9F"/>
    <w:rsid w:val="006A0DBD"/>
    <w:rsid w:val="006A1B4C"/>
    <w:rsid w:val="006A2B8C"/>
    <w:rsid w:val="006A38E4"/>
    <w:rsid w:val="006A53DF"/>
    <w:rsid w:val="006A5ADC"/>
    <w:rsid w:val="006A5C7E"/>
    <w:rsid w:val="006A5E28"/>
    <w:rsid w:val="006A6414"/>
    <w:rsid w:val="006A6C15"/>
    <w:rsid w:val="006A6D27"/>
    <w:rsid w:val="006B1A66"/>
    <w:rsid w:val="006B21B9"/>
    <w:rsid w:val="006B23DA"/>
    <w:rsid w:val="006B26E1"/>
    <w:rsid w:val="006B4500"/>
    <w:rsid w:val="006B49BE"/>
    <w:rsid w:val="006B5845"/>
    <w:rsid w:val="006B684E"/>
    <w:rsid w:val="006B739E"/>
    <w:rsid w:val="006C01A8"/>
    <w:rsid w:val="006C033C"/>
    <w:rsid w:val="006C0C67"/>
    <w:rsid w:val="006C110D"/>
    <w:rsid w:val="006C1CF1"/>
    <w:rsid w:val="006C292F"/>
    <w:rsid w:val="006C2F81"/>
    <w:rsid w:val="006C3359"/>
    <w:rsid w:val="006C386E"/>
    <w:rsid w:val="006C4403"/>
    <w:rsid w:val="006C45A2"/>
    <w:rsid w:val="006C4DDC"/>
    <w:rsid w:val="006C5883"/>
    <w:rsid w:val="006C5F72"/>
    <w:rsid w:val="006C6E89"/>
    <w:rsid w:val="006C7070"/>
    <w:rsid w:val="006C7366"/>
    <w:rsid w:val="006C73B0"/>
    <w:rsid w:val="006C7DB1"/>
    <w:rsid w:val="006D01E4"/>
    <w:rsid w:val="006D0F76"/>
    <w:rsid w:val="006D10CE"/>
    <w:rsid w:val="006D177F"/>
    <w:rsid w:val="006D2CD6"/>
    <w:rsid w:val="006D32FC"/>
    <w:rsid w:val="006D3B8A"/>
    <w:rsid w:val="006D3C81"/>
    <w:rsid w:val="006D3CD8"/>
    <w:rsid w:val="006D41F9"/>
    <w:rsid w:val="006D457B"/>
    <w:rsid w:val="006D46CF"/>
    <w:rsid w:val="006D5A93"/>
    <w:rsid w:val="006D5BB8"/>
    <w:rsid w:val="006D5C2D"/>
    <w:rsid w:val="006D6775"/>
    <w:rsid w:val="006D6E7A"/>
    <w:rsid w:val="006E0113"/>
    <w:rsid w:val="006E05C1"/>
    <w:rsid w:val="006E12DB"/>
    <w:rsid w:val="006E2663"/>
    <w:rsid w:val="006E2E8A"/>
    <w:rsid w:val="006E323C"/>
    <w:rsid w:val="006E371D"/>
    <w:rsid w:val="006E4582"/>
    <w:rsid w:val="006E4954"/>
    <w:rsid w:val="006E4EE6"/>
    <w:rsid w:val="006E5149"/>
    <w:rsid w:val="006E5980"/>
    <w:rsid w:val="006E618E"/>
    <w:rsid w:val="006E6E8A"/>
    <w:rsid w:val="006E72B0"/>
    <w:rsid w:val="006E7C78"/>
    <w:rsid w:val="006F006B"/>
    <w:rsid w:val="006F08D6"/>
    <w:rsid w:val="006F0ABB"/>
    <w:rsid w:val="006F11DC"/>
    <w:rsid w:val="006F319D"/>
    <w:rsid w:val="006F3B3D"/>
    <w:rsid w:val="006F5293"/>
    <w:rsid w:val="006F5DEF"/>
    <w:rsid w:val="006F604E"/>
    <w:rsid w:val="006F6BF9"/>
    <w:rsid w:val="006F724A"/>
    <w:rsid w:val="006F7DB2"/>
    <w:rsid w:val="006F7F8E"/>
    <w:rsid w:val="007014D0"/>
    <w:rsid w:val="00701E67"/>
    <w:rsid w:val="00702334"/>
    <w:rsid w:val="00702B94"/>
    <w:rsid w:val="007030D2"/>
    <w:rsid w:val="007033D1"/>
    <w:rsid w:val="00703422"/>
    <w:rsid w:val="00704BA2"/>
    <w:rsid w:val="00705930"/>
    <w:rsid w:val="00705AF6"/>
    <w:rsid w:val="00705B95"/>
    <w:rsid w:val="0070639B"/>
    <w:rsid w:val="007074CF"/>
    <w:rsid w:val="00707512"/>
    <w:rsid w:val="00707678"/>
    <w:rsid w:val="00707D36"/>
    <w:rsid w:val="007105D5"/>
    <w:rsid w:val="00710BC2"/>
    <w:rsid w:val="0071107C"/>
    <w:rsid w:val="00711521"/>
    <w:rsid w:val="0071287C"/>
    <w:rsid w:val="00712B3D"/>
    <w:rsid w:val="00712EDE"/>
    <w:rsid w:val="00713398"/>
    <w:rsid w:val="00714F3E"/>
    <w:rsid w:val="00715690"/>
    <w:rsid w:val="00716CD7"/>
    <w:rsid w:val="00716F85"/>
    <w:rsid w:val="007172F6"/>
    <w:rsid w:val="0071761D"/>
    <w:rsid w:val="00717943"/>
    <w:rsid w:val="00717A86"/>
    <w:rsid w:val="00717CA4"/>
    <w:rsid w:val="00717CEC"/>
    <w:rsid w:val="00717D9F"/>
    <w:rsid w:val="00717EBD"/>
    <w:rsid w:val="007206AB"/>
    <w:rsid w:val="00720752"/>
    <w:rsid w:val="007225B9"/>
    <w:rsid w:val="00722943"/>
    <w:rsid w:val="00722E07"/>
    <w:rsid w:val="00723918"/>
    <w:rsid w:val="00723979"/>
    <w:rsid w:val="0072397B"/>
    <w:rsid w:val="00723DD9"/>
    <w:rsid w:val="00724A81"/>
    <w:rsid w:val="00724D83"/>
    <w:rsid w:val="00724EFE"/>
    <w:rsid w:val="007258A1"/>
    <w:rsid w:val="00726018"/>
    <w:rsid w:val="007261BD"/>
    <w:rsid w:val="00726B65"/>
    <w:rsid w:val="00726FE8"/>
    <w:rsid w:val="00727FD2"/>
    <w:rsid w:val="00730129"/>
    <w:rsid w:val="00730364"/>
    <w:rsid w:val="00730481"/>
    <w:rsid w:val="007316F8"/>
    <w:rsid w:val="00731C3D"/>
    <w:rsid w:val="0073281B"/>
    <w:rsid w:val="007332AA"/>
    <w:rsid w:val="00734E3E"/>
    <w:rsid w:val="007351CB"/>
    <w:rsid w:val="00735226"/>
    <w:rsid w:val="00735830"/>
    <w:rsid w:val="00735C8D"/>
    <w:rsid w:val="0073677C"/>
    <w:rsid w:val="00741295"/>
    <w:rsid w:val="00742CBC"/>
    <w:rsid w:val="00743723"/>
    <w:rsid w:val="00744C4E"/>
    <w:rsid w:val="007456CE"/>
    <w:rsid w:val="007467B5"/>
    <w:rsid w:val="0075068A"/>
    <w:rsid w:val="0075089A"/>
    <w:rsid w:val="00750987"/>
    <w:rsid w:val="007510FE"/>
    <w:rsid w:val="00751F4D"/>
    <w:rsid w:val="0075268F"/>
    <w:rsid w:val="007535B4"/>
    <w:rsid w:val="00753BC2"/>
    <w:rsid w:val="00754285"/>
    <w:rsid w:val="007542BE"/>
    <w:rsid w:val="00754418"/>
    <w:rsid w:val="00754ABB"/>
    <w:rsid w:val="00754D3E"/>
    <w:rsid w:val="00755B0D"/>
    <w:rsid w:val="00756D26"/>
    <w:rsid w:val="00756ED7"/>
    <w:rsid w:val="007579E9"/>
    <w:rsid w:val="007579F4"/>
    <w:rsid w:val="0076013B"/>
    <w:rsid w:val="0076079D"/>
    <w:rsid w:val="00761320"/>
    <w:rsid w:val="00762D7D"/>
    <w:rsid w:val="0076338E"/>
    <w:rsid w:val="0076385E"/>
    <w:rsid w:val="00763C9A"/>
    <w:rsid w:val="007654A0"/>
    <w:rsid w:val="00765BE2"/>
    <w:rsid w:val="0076630B"/>
    <w:rsid w:val="00766490"/>
    <w:rsid w:val="00766E9E"/>
    <w:rsid w:val="00767F32"/>
    <w:rsid w:val="00772521"/>
    <w:rsid w:val="00773784"/>
    <w:rsid w:val="00773801"/>
    <w:rsid w:val="007738D2"/>
    <w:rsid w:val="00773DEF"/>
    <w:rsid w:val="00773EBD"/>
    <w:rsid w:val="00774EDE"/>
    <w:rsid w:val="0077508E"/>
    <w:rsid w:val="007754C7"/>
    <w:rsid w:val="00775B1E"/>
    <w:rsid w:val="00776778"/>
    <w:rsid w:val="00776B8F"/>
    <w:rsid w:val="00777436"/>
    <w:rsid w:val="00777964"/>
    <w:rsid w:val="00780148"/>
    <w:rsid w:val="00780F57"/>
    <w:rsid w:val="0078105D"/>
    <w:rsid w:val="00781B88"/>
    <w:rsid w:val="00782AC7"/>
    <w:rsid w:val="0078322D"/>
    <w:rsid w:val="0078350E"/>
    <w:rsid w:val="00783634"/>
    <w:rsid w:val="0078364D"/>
    <w:rsid w:val="0078421F"/>
    <w:rsid w:val="00784673"/>
    <w:rsid w:val="00784720"/>
    <w:rsid w:val="00785658"/>
    <w:rsid w:val="00785681"/>
    <w:rsid w:val="00785914"/>
    <w:rsid w:val="00786750"/>
    <w:rsid w:val="007868DF"/>
    <w:rsid w:val="00786912"/>
    <w:rsid w:val="00786BE1"/>
    <w:rsid w:val="007875C6"/>
    <w:rsid w:val="007877AC"/>
    <w:rsid w:val="007878FD"/>
    <w:rsid w:val="00787B35"/>
    <w:rsid w:val="00787DE1"/>
    <w:rsid w:val="00787EC0"/>
    <w:rsid w:val="0079019C"/>
    <w:rsid w:val="00790D0B"/>
    <w:rsid w:val="0079187B"/>
    <w:rsid w:val="00792161"/>
    <w:rsid w:val="00792390"/>
    <w:rsid w:val="007925DB"/>
    <w:rsid w:val="00793C2D"/>
    <w:rsid w:val="00793C6A"/>
    <w:rsid w:val="00794A8B"/>
    <w:rsid w:val="00794ECD"/>
    <w:rsid w:val="0079513C"/>
    <w:rsid w:val="00795FAB"/>
    <w:rsid w:val="0079652C"/>
    <w:rsid w:val="00797436"/>
    <w:rsid w:val="00797580"/>
    <w:rsid w:val="007975FD"/>
    <w:rsid w:val="00797A3A"/>
    <w:rsid w:val="00797AED"/>
    <w:rsid w:val="007A0033"/>
    <w:rsid w:val="007A01CA"/>
    <w:rsid w:val="007A116E"/>
    <w:rsid w:val="007A11C6"/>
    <w:rsid w:val="007A15EC"/>
    <w:rsid w:val="007A1C40"/>
    <w:rsid w:val="007A2D2B"/>
    <w:rsid w:val="007A3001"/>
    <w:rsid w:val="007A3A66"/>
    <w:rsid w:val="007A3F4D"/>
    <w:rsid w:val="007A4399"/>
    <w:rsid w:val="007A5050"/>
    <w:rsid w:val="007A5F9F"/>
    <w:rsid w:val="007A6C45"/>
    <w:rsid w:val="007A6DE9"/>
    <w:rsid w:val="007A70BA"/>
    <w:rsid w:val="007A7452"/>
    <w:rsid w:val="007A761D"/>
    <w:rsid w:val="007A7FC5"/>
    <w:rsid w:val="007B1189"/>
    <w:rsid w:val="007B1887"/>
    <w:rsid w:val="007B199B"/>
    <w:rsid w:val="007B27F3"/>
    <w:rsid w:val="007B37C8"/>
    <w:rsid w:val="007B3B21"/>
    <w:rsid w:val="007B3DB6"/>
    <w:rsid w:val="007B3DF0"/>
    <w:rsid w:val="007B4ECA"/>
    <w:rsid w:val="007B6233"/>
    <w:rsid w:val="007B62C3"/>
    <w:rsid w:val="007B642A"/>
    <w:rsid w:val="007B7810"/>
    <w:rsid w:val="007B7DE2"/>
    <w:rsid w:val="007C042A"/>
    <w:rsid w:val="007C0B78"/>
    <w:rsid w:val="007C0F11"/>
    <w:rsid w:val="007C0FD5"/>
    <w:rsid w:val="007C140B"/>
    <w:rsid w:val="007C1AAE"/>
    <w:rsid w:val="007C2264"/>
    <w:rsid w:val="007C2DE3"/>
    <w:rsid w:val="007C340E"/>
    <w:rsid w:val="007C4164"/>
    <w:rsid w:val="007C4D05"/>
    <w:rsid w:val="007C547F"/>
    <w:rsid w:val="007C5A93"/>
    <w:rsid w:val="007C6F3D"/>
    <w:rsid w:val="007C735A"/>
    <w:rsid w:val="007C74E6"/>
    <w:rsid w:val="007C7510"/>
    <w:rsid w:val="007C7A0E"/>
    <w:rsid w:val="007C7CB9"/>
    <w:rsid w:val="007D12EE"/>
    <w:rsid w:val="007D18FC"/>
    <w:rsid w:val="007D2FC2"/>
    <w:rsid w:val="007D2FDD"/>
    <w:rsid w:val="007D31AA"/>
    <w:rsid w:val="007D40D0"/>
    <w:rsid w:val="007D42B0"/>
    <w:rsid w:val="007D569D"/>
    <w:rsid w:val="007D56EC"/>
    <w:rsid w:val="007D5AC0"/>
    <w:rsid w:val="007D74AF"/>
    <w:rsid w:val="007D76EF"/>
    <w:rsid w:val="007D7D35"/>
    <w:rsid w:val="007E05B3"/>
    <w:rsid w:val="007E0636"/>
    <w:rsid w:val="007E09DE"/>
    <w:rsid w:val="007E0D5F"/>
    <w:rsid w:val="007E0FAF"/>
    <w:rsid w:val="007E1231"/>
    <w:rsid w:val="007E1364"/>
    <w:rsid w:val="007E190F"/>
    <w:rsid w:val="007E2E35"/>
    <w:rsid w:val="007E3090"/>
    <w:rsid w:val="007E32FF"/>
    <w:rsid w:val="007E3B3C"/>
    <w:rsid w:val="007E403A"/>
    <w:rsid w:val="007E5B00"/>
    <w:rsid w:val="007E642E"/>
    <w:rsid w:val="007E6C52"/>
    <w:rsid w:val="007E7D04"/>
    <w:rsid w:val="007F005C"/>
    <w:rsid w:val="007F07A9"/>
    <w:rsid w:val="007F263B"/>
    <w:rsid w:val="007F27A9"/>
    <w:rsid w:val="007F2A0B"/>
    <w:rsid w:val="007F4162"/>
    <w:rsid w:val="007F4530"/>
    <w:rsid w:val="007F45D9"/>
    <w:rsid w:val="007F4AC7"/>
    <w:rsid w:val="007F5109"/>
    <w:rsid w:val="007F5950"/>
    <w:rsid w:val="007F5F47"/>
    <w:rsid w:val="007F767A"/>
    <w:rsid w:val="007F7981"/>
    <w:rsid w:val="007F7CCB"/>
    <w:rsid w:val="007F7CF3"/>
    <w:rsid w:val="0080115B"/>
    <w:rsid w:val="0080234A"/>
    <w:rsid w:val="00803EFC"/>
    <w:rsid w:val="00805036"/>
    <w:rsid w:val="008065A0"/>
    <w:rsid w:val="00806B19"/>
    <w:rsid w:val="00807102"/>
    <w:rsid w:val="008073C2"/>
    <w:rsid w:val="00807E17"/>
    <w:rsid w:val="00810829"/>
    <w:rsid w:val="00810864"/>
    <w:rsid w:val="008109AE"/>
    <w:rsid w:val="00811135"/>
    <w:rsid w:val="008121BA"/>
    <w:rsid w:val="00812311"/>
    <w:rsid w:val="00813BCD"/>
    <w:rsid w:val="00814D44"/>
    <w:rsid w:val="00814E5C"/>
    <w:rsid w:val="0081526A"/>
    <w:rsid w:val="00815368"/>
    <w:rsid w:val="008153CF"/>
    <w:rsid w:val="00815436"/>
    <w:rsid w:val="0081607C"/>
    <w:rsid w:val="00816A1C"/>
    <w:rsid w:val="00816A5E"/>
    <w:rsid w:val="00817A25"/>
    <w:rsid w:val="008221C4"/>
    <w:rsid w:val="0082241F"/>
    <w:rsid w:val="0082258E"/>
    <w:rsid w:val="00822F1D"/>
    <w:rsid w:val="00822F4E"/>
    <w:rsid w:val="00822FF6"/>
    <w:rsid w:val="00824592"/>
    <w:rsid w:val="00824955"/>
    <w:rsid w:val="00824D9B"/>
    <w:rsid w:val="00824E43"/>
    <w:rsid w:val="00825B02"/>
    <w:rsid w:val="00825B80"/>
    <w:rsid w:val="00826E80"/>
    <w:rsid w:val="00827786"/>
    <w:rsid w:val="00830358"/>
    <w:rsid w:val="008303DE"/>
    <w:rsid w:val="0083189C"/>
    <w:rsid w:val="00832876"/>
    <w:rsid w:val="008334F3"/>
    <w:rsid w:val="00833E2A"/>
    <w:rsid w:val="00834441"/>
    <w:rsid w:val="008346E5"/>
    <w:rsid w:val="00835DFF"/>
    <w:rsid w:val="00835E79"/>
    <w:rsid w:val="00836892"/>
    <w:rsid w:val="00836D67"/>
    <w:rsid w:val="00837665"/>
    <w:rsid w:val="00840F1E"/>
    <w:rsid w:val="00841562"/>
    <w:rsid w:val="008415EA"/>
    <w:rsid w:val="0084212A"/>
    <w:rsid w:val="0084237B"/>
    <w:rsid w:val="008424A4"/>
    <w:rsid w:val="00842BDA"/>
    <w:rsid w:val="00843002"/>
    <w:rsid w:val="0084314B"/>
    <w:rsid w:val="0084368E"/>
    <w:rsid w:val="008441E1"/>
    <w:rsid w:val="00845316"/>
    <w:rsid w:val="008459A8"/>
    <w:rsid w:val="00845D41"/>
    <w:rsid w:val="0084640B"/>
    <w:rsid w:val="00846C24"/>
    <w:rsid w:val="00850BC6"/>
    <w:rsid w:val="00850C2B"/>
    <w:rsid w:val="00850EF6"/>
    <w:rsid w:val="00852794"/>
    <w:rsid w:val="00852E5E"/>
    <w:rsid w:val="008536AF"/>
    <w:rsid w:val="008546CD"/>
    <w:rsid w:val="0085478C"/>
    <w:rsid w:val="00854871"/>
    <w:rsid w:val="00854A14"/>
    <w:rsid w:val="00854EFE"/>
    <w:rsid w:val="00855C1A"/>
    <w:rsid w:val="008560DA"/>
    <w:rsid w:val="008563F8"/>
    <w:rsid w:val="00857658"/>
    <w:rsid w:val="008576EB"/>
    <w:rsid w:val="00857991"/>
    <w:rsid w:val="008608A8"/>
    <w:rsid w:val="00860BAE"/>
    <w:rsid w:val="00860C27"/>
    <w:rsid w:val="00861E47"/>
    <w:rsid w:val="00863255"/>
    <w:rsid w:val="008639CF"/>
    <w:rsid w:val="00864C13"/>
    <w:rsid w:val="00864F07"/>
    <w:rsid w:val="008671D4"/>
    <w:rsid w:val="0086735F"/>
    <w:rsid w:val="00867C74"/>
    <w:rsid w:val="00867CFB"/>
    <w:rsid w:val="008705DB"/>
    <w:rsid w:val="00870899"/>
    <w:rsid w:val="008708F3"/>
    <w:rsid w:val="00870DD6"/>
    <w:rsid w:val="00872165"/>
    <w:rsid w:val="00873CAB"/>
    <w:rsid w:val="00873F55"/>
    <w:rsid w:val="00874711"/>
    <w:rsid w:val="00874AF5"/>
    <w:rsid w:val="00875245"/>
    <w:rsid w:val="00876008"/>
    <w:rsid w:val="0087642D"/>
    <w:rsid w:val="0087647B"/>
    <w:rsid w:val="0087649B"/>
    <w:rsid w:val="0087651E"/>
    <w:rsid w:val="00877F82"/>
    <w:rsid w:val="008800E5"/>
    <w:rsid w:val="008804C0"/>
    <w:rsid w:val="008817D6"/>
    <w:rsid w:val="00881B71"/>
    <w:rsid w:val="00881B89"/>
    <w:rsid w:val="00882937"/>
    <w:rsid w:val="008829A1"/>
    <w:rsid w:val="008833B0"/>
    <w:rsid w:val="00883D0C"/>
    <w:rsid w:val="00883E2B"/>
    <w:rsid w:val="00883F5A"/>
    <w:rsid w:val="00884A60"/>
    <w:rsid w:val="008865F1"/>
    <w:rsid w:val="00886C8E"/>
    <w:rsid w:val="00887387"/>
    <w:rsid w:val="00887E26"/>
    <w:rsid w:val="00890706"/>
    <w:rsid w:val="00891923"/>
    <w:rsid w:val="00892FB9"/>
    <w:rsid w:val="0089318C"/>
    <w:rsid w:val="0089351A"/>
    <w:rsid w:val="00893F9D"/>
    <w:rsid w:val="00895103"/>
    <w:rsid w:val="008954D1"/>
    <w:rsid w:val="008956FB"/>
    <w:rsid w:val="00895A44"/>
    <w:rsid w:val="0089710C"/>
    <w:rsid w:val="008974E6"/>
    <w:rsid w:val="00897A19"/>
    <w:rsid w:val="008A1409"/>
    <w:rsid w:val="008A1555"/>
    <w:rsid w:val="008A1CA3"/>
    <w:rsid w:val="008A225E"/>
    <w:rsid w:val="008A529B"/>
    <w:rsid w:val="008A532A"/>
    <w:rsid w:val="008A5560"/>
    <w:rsid w:val="008A5B56"/>
    <w:rsid w:val="008A632A"/>
    <w:rsid w:val="008A72EE"/>
    <w:rsid w:val="008B1B65"/>
    <w:rsid w:val="008B1FA9"/>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426"/>
    <w:rsid w:val="008C1722"/>
    <w:rsid w:val="008C18A5"/>
    <w:rsid w:val="008C1A1B"/>
    <w:rsid w:val="008C1DB5"/>
    <w:rsid w:val="008C2465"/>
    <w:rsid w:val="008C2BC0"/>
    <w:rsid w:val="008C2D68"/>
    <w:rsid w:val="008C2D71"/>
    <w:rsid w:val="008C3D35"/>
    <w:rsid w:val="008C4002"/>
    <w:rsid w:val="008C4246"/>
    <w:rsid w:val="008C449A"/>
    <w:rsid w:val="008C535C"/>
    <w:rsid w:val="008C5B25"/>
    <w:rsid w:val="008C60E4"/>
    <w:rsid w:val="008C6472"/>
    <w:rsid w:val="008D0814"/>
    <w:rsid w:val="008D1512"/>
    <w:rsid w:val="008D32D7"/>
    <w:rsid w:val="008D4588"/>
    <w:rsid w:val="008D47E1"/>
    <w:rsid w:val="008D4B32"/>
    <w:rsid w:val="008D4C5C"/>
    <w:rsid w:val="008D6714"/>
    <w:rsid w:val="008D6BC2"/>
    <w:rsid w:val="008D7608"/>
    <w:rsid w:val="008D79BC"/>
    <w:rsid w:val="008D7C69"/>
    <w:rsid w:val="008E0144"/>
    <w:rsid w:val="008E0738"/>
    <w:rsid w:val="008E07A1"/>
    <w:rsid w:val="008E0A35"/>
    <w:rsid w:val="008E0D6D"/>
    <w:rsid w:val="008E15EF"/>
    <w:rsid w:val="008E17B7"/>
    <w:rsid w:val="008E1954"/>
    <w:rsid w:val="008E1E73"/>
    <w:rsid w:val="008E21C7"/>
    <w:rsid w:val="008E2B7A"/>
    <w:rsid w:val="008E3295"/>
    <w:rsid w:val="008E37D0"/>
    <w:rsid w:val="008E4B58"/>
    <w:rsid w:val="008E4DBC"/>
    <w:rsid w:val="008E57E0"/>
    <w:rsid w:val="008E5F90"/>
    <w:rsid w:val="008E6000"/>
    <w:rsid w:val="008E61E0"/>
    <w:rsid w:val="008E70C9"/>
    <w:rsid w:val="008E74E8"/>
    <w:rsid w:val="008F0533"/>
    <w:rsid w:val="008F05B5"/>
    <w:rsid w:val="008F2C13"/>
    <w:rsid w:val="008F41CB"/>
    <w:rsid w:val="008F4E44"/>
    <w:rsid w:val="008F584A"/>
    <w:rsid w:val="008F5A28"/>
    <w:rsid w:val="008F5E11"/>
    <w:rsid w:val="00900174"/>
    <w:rsid w:val="009003A5"/>
    <w:rsid w:val="009014C1"/>
    <w:rsid w:val="00901528"/>
    <w:rsid w:val="009015E3"/>
    <w:rsid w:val="00901685"/>
    <w:rsid w:val="00901B71"/>
    <w:rsid w:val="00901FB0"/>
    <w:rsid w:val="0090277B"/>
    <w:rsid w:val="00902A45"/>
    <w:rsid w:val="009035D5"/>
    <w:rsid w:val="00904175"/>
    <w:rsid w:val="00905CC8"/>
    <w:rsid w:val="009068E8"/>
    <w:rsid w:val="00906BA7"/>
    <w:rsid w:val="00906DA4"/>
    <w:rsid w:val="00910380"/>
    <w:rsid w:val="00910DFA"/>
    <w:rsid w:val="00910E4C"/>
    <w:rsid w:val="00911369"/>
    <w:rsid w:val="00911433"/>
    <w:rsid w:val="00911BDC"/>
    <w:rsid w:val="0091256E"/>
    <w:rsid w:val="0091336C"/>
    <w:rsid w:val="00913628"/>
    <w:rsid w:val="00913810"/>
    <w:rsid w:val="00913AF2"/>
    <w:rsid w:val="00913D18"/>
    <w:rsid w:val="00913E6D"/>
    <w:rsid w:val="0091494F"/>
    <w:rsid w:val="009156B2"/>
    <w:rsid w:val="00916390"/>
    <w:rsid w:val="0091645C"/>
    <w:rsid w:val="00916858"/>
    <w:rsid w:val="00916EA0"/>
    <w:rsid w:val="009173A6"/>
    <w:rsid w:val="0091769D"/>
    <w:rsid w:val="00920490"/>
    <w:rsid w:val="00920DDF"/>
    <w:rsid w:val="00921F04"/>
    <w:rsid w:val="0092212B"/>
    <w:rsid w:val="00922795"/>
    <w:rsid w:val="00922CB5"/>
    <w:rsid w:val="00922CC5"/>
    <w:rsid w:val="00923E16"/>
    <w:rsid w:val="009245BE"/>
    <w:rsid w:val="00925C34"/>
    <w:rsid w:val="00926CF6"/>
    <w:rsid w:val="00926D1A"/>
    <w:rsid w:val="00930A58"/>
    <w:rsid w:val="009316B4"/>
    <w:rsid w:val="0093188B"/>
    <w:rsid w:val="0093300B"/>
    <w:rsid w:val="009333A0"/>
    <w:rsid w:val="00933D70"/>
    <w:rsid w:val="0093418D"/>
    <w:rsid w:val="009345D6"/>
    <w:rsid w:val="00934E8C"/>
    <w:rsid w:val="00936825"/>
    <w:rsid w:val="00936C30"/>
    <w:rsid w:val="00936E97"/>
    <w:rsid w:val="00936E99"/>
    <w:rsid w:val="009374C4"/>
    <w:rsid w:val="009378B5"/>
    <w:rsid w:val="0094066A"/>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476A3"/>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57C3A"/>
    <w:rsid w:val="009601B1"/>
    <w:rsid w:val="009603DB"/>
    <w:rsid w:val="00960538"/>
    <w:rsid w:val="009607FD"/>
    <w:rsid w:val="00961040"/>
    <w:rsid w:val="0096140E"/>
    <w:rsid w:val="00961889"/>
    <w:rsid w:val="009620C1"/>
    <w:rsid w:val="00965530"/>
    <w:rsid w:val="00965CED"/>
    <w:rsid w:val="00966266"/>
    <w:rsid w:val="0096640B"/>
    <w:rsid w:val="00966AA7"/>
    <w:rsid w:val="00966E12"/>
    <w:rsid w:val="009677CC"/>
    <w:rsid w:val="00967D6A"/>
    <w:rsid w:val="009701F5"/>
    <w:rsid w:val="00970467"/>
    <w:rsid w:val="00970F77"/>
    <w:rsid w:val="00970FF5"/>
    <w:rsid w:val="009714D3"/>
    <w:rsid w:val="00971869"/>
    <w:rsid w:val="00971AB8"/>
    <w:rsid w:val="00973A05"/>
    <w:rsid w:val="0097565D"/>
    <w:rsid w:val="0097567F"/>
    <w:rsid w:val="00975AA2"/>
    <w:rsid w:val="00975B56"/>
    <w:rsid w:val="00975CCD"/>
    <w:rsid w:val="00975E11"/>
    <w:rsid w:val="009765F4"/>
    <w:rsid w:val="00976958"/>
    <w:rsid w:val="00977172"/>
    <w:rsid w:val="009777F2"/>
    <w:rsid w:val="00977F9D"/>
    <w:rsid w:val="0098086E"/>
    <w:rsid w:val="009814EC"/>
    <w:rsid w:val="00981BEE"/>
    <w:rsid w:val="00982298"/>
    <w:rsid w:val="0098229D"/>
    <w:rsid w:val="009825BF"/>
    <w:rsid w:val="00983362"/>
    <w:rsid w:val="00983AE9"/>
    <w:rsid w:val="00984E6F"/>
    <w:rsid w:val="00985B2F"/>
    <w:rsid w:val="00986445"/>
    <w:rsid w:val="009864A5"/>
    <w:rsid w:val="00986932"/>
    <w:rsid w:val="00987F62"/>
    <w:rsid w:val="00987F7A"/>
    <w:rsid w:val="00990A6A"/>
    <w:rsid w:val="0099166C"/>
    <w:rsid w:val="00992329"/>
    <w:rsid w:val="00992CFB"/>
    <w:rsid w:val="0099397B"/>
    <w:rsid w:val="0099445D"/>
    <w:rsid w:val="00994763"/>
    <w:rsid w:val="00994812"/>
    <w:rsid w:val="009954FA"/>
    <w:rsid w:val="009955C3"/>
    <w:rsid w:val="009963A0"/>
    <w:rsid w:val="00996974"/>
    <w:rsid w:val="00997256"/>
    <w:rsid w:val="009A0362"/>
    <w:rsid w:val="009A074B"/>
    <w:rsid w:val="009A0D00"/>
    <w:rsid w:val="009A1183"/>
    <w:rsid w:val="009A194E"/>
    <w:rsid w:val="009A24D2"/>
    <w:rsid w:val="009A4442"/>
    <w:rsid w:val="009A459E"/>
    <w:rsid w:val="009A47B0"/>
    <w:rsid w:val="009A580C"/>
    <w:rsid w:val="009A63D0"/>
    <w:rsid w:val="009A63D2"/>
    <w:rsid w:val="009A6A2C"/>
    <w:rsid w:val="009A6BE8"/>
    <w:rsid w:val="009B0851"/>
    <w:rsid w:val="009B1030"/>
    <w:rsid w:val="009B15C8"/>
    <w:rsid w:val="009B1889"/>
    <w:rsid w:val="009B2118"/>
    <w:rsid w:val="009B218C"/>
    <w:rsid w:val="009B278B"/>
    <w:rsid w:val="009B32C4"/>
    <w:rsid w:val="009B33D4"/>
    <w:rsid w:val="009B39EC"/>
    <w:rsid w:val="009B5A28"/>
    <w:rsid w:val="009B604B"/>
    <w:rsid w:val="009B61AB"/>
    <w:rsid w:val="009B636D"/>
    <w:rsid w:val="009B6BE6"/>
    <w:rsid w:val="009B77BB"/>
    <w:rsid w:val="009C0D90"/>
    <w:rsid w:val="009C2727"/>
    <w:rsid w:val="009C2AEE"/>
    <w:rsid w:val="009C2BFF"/>
    <w:rsid w:val="009C35E7"/>
    <w:rsid w:val="009C4D71"/>
    <w:rsid w:val="009C4DED"/>
    <w:rsid w:val="009C582F"/>
    <w:rsid w:val="009C63B8"/>
    <w:rsid w:val="009C67F5"/>
    <w:rsid w:val="009D03A5"/>
    <w:rsid w:val="009D0B4C"/>
    <w:rsid w:val="009D0B5A"/>
    <w:rsid w:val="009D0CCD"/>
    <w:rsid w:val="009D18D1"/>
    <w:rsid w:val="009D29E9"/>
    <w:rsid w:val="009D3E3C"/>
    <w:rsid w:val="009D43F8"/>
    <w:rsid w:val="009D6996"/>
    <w:rsid w:val="009D6A85"/>
    <w:rsid w:val="009D6D6E"/>
    <w:rsid w:val="009D7674"/>
    <w:rsid w:val="009D7D57"/>
    <w:rsid w:val="009E0BB3"/>
    <w:rsid w:val="009E2295"/>
    <w:rsid w:val="009E2B88"/>
    <w:rsid w:val="009E3BD7"/>
    <w:rsid w:val="009E3C53"/>
    <w:rsid w:val="009E4C13"/>
    <w:rsid w:val="009E51A6"/>
    <w:rsid w:val="009E5C71"/>
    <w:rsid w:val="009E6724"/>
    <w:rsid w:val="009E7C9A"/>
    <w:rsid w:val="009F18A8"/>
    <w:rsid w:val="009F279F"/>
    <w:rsid w:val="009F2C83"/>
    <w:rsid w:val="009F31D6"/>
    <w:rsid w:val="009F359C"/>
    <w:rsid w:val="009F37FB"/>
    <w:rsid w:val="009F41DF"/>
    <w:rsid w:val="009F4483"/>
    <w:rsid w:val="009F5399"/>
    <w:rsid w:val="009F583B"/>
    <w:rsid w:val="009F7611"/>
    <w:rsid w:val="00A002CB"/>
    <w:rsid w:val="00A005C1"/>
    <w:rsid w:val="00A00C36"/>
    <w:rsid w:val="00A01907"/>
    <w:rsid w:val="00A01B7A"/>
    <w:rsid w:val="00A02031"/>
    <w:rsid w:val="00A02C44"/>
    <w:rsid w:val="00A02FEA"/>
    <w:rsid w:val="00A03CA9"/>
    <w:rsid w:val="00A04118"/>
    <w:rsid w:val="00A046B4"/>
    <w:rsid w:val="00A04871"/>
    <w:rsid w:val="00A0531E"/>
    <w:rsid w:val="00A05B51"/>
    <w:rsid w:val="00A069E8"/>
    <w:rsid w:val="00A06FA9"/>
    <w:rsid w:val="00A07E2C"/>
    <w:rsid w:val="00A1096F"/>
    <w:rsid w:val="00A109C5"/>
    <w:rsid w:val="00A10E2B"/>
    <w:rsid w:val="00A11EB8"/>
    <w:rsid w:val="00A1301E"/>
    <w:rsid w:val="00A131DF"/>
    <w:rsid w:val="00A14051"/>
    <w:rsid w:val="00A14455"/>
    <w:rsid w:val="00A14DC5"/>
    <w:rsid w:val="00A15769"/>
    <w:rsid w:val="00A164B9"/>
    <w:rsid w:val="00A169DE"/>
    <w:rsid w:val="00A17802"/>
    <w:rsid w:val="00A179F7"/>
    <w:rsid w:val="00A17DFB"/>
    <w:rsid w:val="00A20590"/>
    <w:rsid w:val="00A21D1A"/>
    <w:rsid w:val="00A232DA"/>
    <w:rsid w:val="00A24810"/>
    <w:rsid w:val="00A30197"/>
    <w:rsid w:val="00A315F4"/>
    <w:rsid w:val="00A31CC1"/>
    <w:rsid w:val="00A3204A"/>
    <w:rsid w:val="00A3227E"/>
    <w:rsid w:val="00A325B3"/>
    <w:rsid w:val="00A3509E"/>
    <w:rsid w:val="00A3627E"/>
    <w:rsid w:val="00A36551"/>
    <w:rsid w:val="00A36B6B"/>
    <w:rsid w:val="00A36F7D"/>
    <w:rsid w:val="00A374D5"/>
    <w:rsid w:val="00A3788E"/>
    <w:rsid w:val="00A37F34"/>
    <w:rsid w:val="00A4059B"/>
    <w:rsid w:val="00A408EF"/>
    <w:rsid w:val="00A40CB3"/>
    <w:rsid w:val="00A412AA"/>
    <w:rsid w:val="00A41A50"/>
    <w:rsid w:val="00A41F9F"/>
    <w:rsid w:val="00A423B9"/>
    <w:rsid w:val="00A426DA"/>
    <w:rsid w:val="00A42F6F"/>
    <w:rsid w:val="00A4379D"/>
    <w:rsid w:val="00A43875"/>
    <w:rsid w:val="00A43E0E"/>
    <w:rsid w:val="00A444DB"/>
    <w:rsid w:val="00A44805"/>
    <w:rsid w:val="00A44B0E"/>
    <w:rsid w:val="00A44FCF"/>
    <w:rsid w:val="00A451C7"/>
    <w:rsid w:val="00A45543"/>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54F"/>
    <w:rsid w:val="00A56A42"/>
    <w:rsid w:val="00A56A8E"/>
    <w:rsid w:val="00A57215"/>
    <w:rsid w:val="00A60263"/>
    <w:rsid w:val="00A606CA"/>
    <w:rsid w:val="00A6076B"/>
    <w:rsid w:val="00A60C50"/>
    <w:rsid w:val="00A613B9"/>
    <w:rsid w:val="00A61BC8"/>
    <w:rsid w:val="00A61EA2"/>
    <w:rsid w:val="00A62B1F"/>
    <w:rsid w:val="00A6385A"/>
    <w:rsid w:val="00A64472"/>
    <w:rsid w:val="00A645B7"/>
    <w:rsid w:val="00A64CB5"/>
    <w:rsid w:val="00A64E13"/>
    <w:rsid w:val="00A64E56"/>
    <w:rsid w:val="00A6588C"/>
    <w:rsid w:val="00A65EED"/>
    <w:rsid w:val="00A677EA"/>
    <w:rsid w:val="00A67B8C"/>
    <w:rsid w:val="00A67F9D"/>
    <w:rsid w:val="00A7082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0FDF"/>
    <w:rsid w:val="00A8172C"/>
    <w:rsid w:val="00A81EF6"/>
    <w:rsid w:val="00A82222"/>
    <w:rsid w:val="00A82CF6"/>
    <w:rsid w:val="00A8472B"/>
    <w:rsid w:val="00A85026"/>
    <w:rsid w:val="00A85541"/>
    <w:rsid w:val="00A8565D"/>
    <w:rsid w:val="00A85C6B"/>
    <w:rsid w:val="00A85DCC"/>
    <w:rsid w:val="00A86B81"/>
    <w:rsid w:val="00A87508"/>
    <w:rsid w:val="00A9048B"/>
    <w:rsid w:val="00A913A3"/>
    <w:rsid w:val="00A913C1"/>
    <w:rsid w:val="00A9179D"/>
    <w:rsid w:val="00A91C93"/>
    <w:rsid w:val="00A9327B"/>
    <w:rsid w:val="00A9535F"/>
    <w:rsid w:val="00A97390"/>
    <w:rsid w:val="00A97411"/>
    <w:rsid w:val="00A976CD"/>
    <w:rsid w:val="00A97892"/>
    <w:rsid w:val="00AA01AF"/>
    <w:rsid w:val="00AA0259"/>
    <w:rsid w:val="00AA0585"/>
    <w:rsid w:val="00AA0E7F"/>
    <w:rsid w:val="00AA1996"/>
    <w:rsid w:val="00AA1C34"/>
    <w:rsid w:val="00AA21C9"/>
    <w:rsid w:val="00AA231F"/>
    <w:rsid w:val="00AA2CEC"/>
    <w:rsid w:val="00AA2EC7"/>
    <w:rsid w:val="00AA349F"/>
    <w:rsid w:val="00AA3A0E"/>
    <w:rsid w:val="00AA430B"/>
    <w:rsid w:val="00AA550A"/>
    <w:rsid w:val="00AA7D25"/>
    <w:rsid w:val="00AB0B19"/>
    <w:rsid w:val="00AB159C"/>
    <w:rsid w:val="00AB16E6"/>
    <w:rsid w:val="00AB2051"/>
    <w:rsid w:val="00AB2932"/>
    <w:rsid w:val="00AB2E0C"/>
    <w:rsid w:val="00AB356E"/>
    <w:rsid w:val="00AB3BD0"/>
    <w:rsid w:val="00AB4224"/>
    <w:rsid w:val="00AB5A9D"/>
    <w:rsid w:val="00AB66AF"/>
    <w:rsid w:val="00AB6A2C"/>
    <w:rsid w:val="00AB6B3E"/>
    <w:rsid w:val="00AC137F"/>
    <w:rsid w:val="00AC15CC"/>
    <w:rsid w:val="00AC1A73"/>
    <w:rsid w:val="00AC1F99"/>
    <w:rsid w:val="00AC24CD"/>
    <w:rsid w:val="00AC26DC"/>
    <w:rsid w:val="00AC2C54"/>
    <w:rsid w:val="00AC32CA"/>
    <w:rsid w:val="00AC405D"/>
    <w:rsid w:val="00AC40AA"/>
    <w:rsid w:val="00AC42EA"/>
    <w:rsid w:val="00AC4A15"/>
    <w:rsid w:val="00AC54C4"/>
    <w:rsid w:val="00AC59BA"/>
    <w:rsid w:val="00AC6FE1"/>
    <w:rsid w:val="00AC7213"/>
    <w:rsid w:val="00AC7810"/>
    <w:rsid w:val="00AC7962"/>
    <w:rsid w:val="00AC7BE1"/>
    <w:rsid w:val="00AD16B8"/>
    <w:rsid w:val="00AD2FA9"/>
    <w:rsid w:val="00AD2FB6"/>
    <w:rsid w:val="00AD58EC"/>
    <w:rsid w:val="00AD77ED"/>
    <w:rsid w:val="00AD78E6"/>
    <w:rsid w:val="00AD7E26"/>
    <w:rsid w:val="00AD7E6C"/>
    <w:rsid w:val="00AE0401"/>
    <w:rsid w:val="00AE05E6"/>
    <w:rsid w:val="00AE06D9"/>
    <w:rsid w:val="00AE13F0"/>
    <w:rsid w:val="00AE153C"/>
    <w:rsid w:val="00AE1798"/>
    <w:rsid w:val="00AE1B24"/>
    <w:rsid w:val="00AE2832"/>
    <w:rsid w:val="00AE377E"/>
    <w:rsid w:val="00AE3E66"/>
    <w:rsid w:val="00AE414F"/>
    <w:rsid w:val="00AE562D"/>
    <w:rsid w:val="00AE5731"/>
    <w:rsid w:val="00AE5E4C"/>
    <w:rsid w:val="00AE62C7"/>
    <w:rsid w:val="00AE76F4"/>
    <w:rsid w:val="00AE77E3"/>
    <w:rsid w:val="00AE7A49"/>
    <w:rsid w:val="00AE7DA7"/>
    <w:rsid w:val="00AF0AC6"/>
    <w:rsid w:val="00AF176D"/>
    <w:rsid w:val="00AF1B00"/>
    <w:rsid w:val="00AF2535"/>
    <w:rsid w:val="00AF2A81"/>
    <w:rsid w:val="00AF2A96"/>
    <w:rsid w:val="00AF2FE0"/>
    <w:rsid w:val="00AF30D4"/>
    <w:rsid w:val="00AF3763"/>
    <w:rsid w:val="00AF4333"/>
    <w:rsid w:val="00AF473E"/>
    <w:rsid w:val="00AF4BDB"/>
    <w:rsid w:val="00AF5BE0"/>
    <w:rsid w:val="00AF68B4"/>
    <w:rsid w:val="00AF69BA"/>
    <w:rsid w:val="00AF702B"/>
    <w:rsid w:val="00AF73C4"/>
    <w:rsid w:val="00AF7F27"/>
    <w:rsid w:val="00B0160E"/>
    <w:rsid w:val="00B01E71"/>
    <w:rsid w:val="00B02268"/>
    <w:rsid w:val="00B032F1"/>
    <w:rsid w:val="00B038DF"/>
    <w:rsid w:val="00B039F8"/>
    <w:rsid w:val="00B047D9"/>
    <w:rsid w:val="00B04918"/>
    <w:rsid w:val="00B04DAE"/>
    <w:rsid w:val="00B04DEF"/>
    <w:rsid w:val="00B06B39"/>
    <w:rsid w:val="00B07450"/>
    <w:rsid w:val="00B07E92"/>
    <w:rsid w:val="00B07F86"/>
    <w:rsid w:val="00B104D6"/>
    <w:rsid w:val="00B11ABA"/>
    <w:rsid w:val="00B11CF5"/>
    <w:rsid w:val="00B11D79"/>
    <w:rsid w:val="00B11DAF"/>
    <w:rsid w:val="00B11F1E"/>
    <w:rsid w:val="00B1210C"/>
    <w:rsid w:val="00B144D7"/>
    <w:rsid w:val="00B14D32"/>
    <w:rsid w:val="00B15034"/>
    <w:rsid w:val="00B15C02"/>
    <w:rsid w:val="00B16F6D"/>
    <w:rsid w:val="00B2188B"/>
    <w:rsid w:val="00B218DE"/>
    <w:rsid w:val="00B222CE"/>
    <w:rsid w:val="00B22964"/>
    <w:rsid w:val="00B22A88"/>
    <w:rsid w:val="00B23216"/>
    <w:rsid w:val="00B23366"/>
    <w:rsid w:val="00B2351D"/>
    <w:rsid w:val="00B235E5"/>
    <w:rsid w:val="00B235FE"/>
    <w:rsid w:val="00B24749"/>
    <w:rsid w:val="00B24FD3"/>
    <w:rsid w:val="00B26793"/>
    <w:rsid w:val="00B26F78"/>
    <w:rsid w:val="00B27819"/>
    <w:rsid w:val="00B27FB3"/>
    <w:rsid w:val="00B3017B"/>
    <w:rsid w:val="00B3078B"/>
    <w:rsid w:val="00B30793"/>
    <w:rsid w:val="00B30C6B"/>
    <w:rsid w:val="00B31570"/>
    <w:rsid w:val="00B316E5"/>
    <w:rsid w:val="00B327EC"/>
    <w:rsid w:val="00B32DC1"/>
    <w:rsid w:val="00B3375D"/>
    <w:rsid w:val="00B33940"/>
    <w:rsid w:val="00B34870"/>
    <w:rsid w:val="00B35465"/>
    <w:rsid w:val="00B36702"/>
    <w:rsid w:val="00B403C2"/>
    <w:rsid w:val="00B408BC"/>
    <w:rsid w:val="00B40F4A"/>
    <w:rsid w:val="00B413E7"/>
    <w:rsid w:val="00B41CD1"/>
    <w:rsid w:val="00B41E00"/>
    <w:rsid w:val="00B41E8E"/>
    <w:rsid w:val="00B4311D"/>
    <w:rsid w:val="00B43414"/>
    <w:rsid w:val="00B45436"/>
    <w:rsid w:val="00B4657F"/>
    <w:rsid w:val="00B50606"/>
    <w:rsid w:val="00B50815"/>
    <w:rsid w:val="00B508BF"/>
    <w:rsid w:val="00B50C22"/>
    <w:rsid w:val="00B51305"/>
    <w:rsid w:val="00B51FBF"/>
    <w:rsid w:val="00B52174"/>
    <w:rsid w:val="00B522E7"/>
    <w:rsid w:val="00B52671"/>
    <w:rsid w:val="00B52BA2"/>
    <w:rsid w:val="00B53699"/>
    <w:rsid w:val="00B5397C"/>
    <w:rsid w:val="00B54C7C"/>
    <w:rsid w:val="00B54D5D"/>
    <w:rsid w:val="00B553AD"/>
    <w:rsid w:val="00B55B4E"/>
    <w:rsid w:val="00B55C73"/>
    <w:rsid w:val="00B5673D"/>
    <w:rsid w:val="00B57E67"/>
    <w:rsid w:val="00B57EDC"/>
    <w:rsid w:val="00B57F0B"/>
    <w:rsid w:val="00B57FC2"/>
    <w:rsid w:val="00B603A9"/>
    <w:rsid w:val="00B6044E"/>
    <w:rsid w:val="00B60784"/>
    <w:rsid w:val="00B60A58"/>
    <w:rsid w:val="00B60CF0"/>
    <w:rsid w:val="00B60EAE"/>
    <w:rsid w:val="00B61908"/>
    <w:rsid w:val="00B625B1"/>
    <w:rsid w:val="00B62729"/>
    <w:rsid w:val="00B62848"/>
    <w:rsid w:val="00B62F61"/>
    <w:rsid w:val="00B63277"/>
    <w:rsid w:val="00B634F1"/>
    <w:rsid w:val="00B64366"/>
    <w:rsid w:val="00B64AE9"/>
    <w:rsid w:val="00B65409"/>
    <w:rsid w:val="00B659CA"/>
    <w:rsid w:val="00B65C6F"/>
    <w:rsid w:val="00B66145"/>
    <w:rsid w:val="00B671B4"/>
    <w:rsid w:val="00B673AB"/>
    <w:rsid w:val="00B67BC7"/>
    <w:rsid w:val="00B67C6A"/>
    <w:rsid w:val="00B70545"/>
    <w:rsid w:val="00B71009"/>
    <w:rsid w:val="00B71B40"/>
    <w:rsid w:val="00B71CD0"/>
    <w:rsid w:val="00B7331F"/>
    <w:rsid w:val="00B73768"/>
    <w:rsid w:val="00B73C73"/>
    <w:rsid w:val="00B7417D"/>
    <w:rsid w:val="00B74F47"/>
    <w:rsid w:val="00B75223"/>
    <w:rsid w:val="00B75CE7"/>
    <w:rsid w:val="00B76084"/>
    <w:rsid w:val="00B764CD"/>
    <w:rsid w:val="00B765CB"/>
    <w:rsid w:val="00B76FD7"/>
    <w:rsid w:val="00B80311"/>
    <w:rsid w:val="00B8190C"/>
    <w:rsid w:val="00B81A7F"/>
    <w:rsid w:val="00B82284"/>
    <w:rsid w:val="00B82484"/>
    <w:rsid w:val="00B827F5"/>
    <w:rsid w:val="00B82FD2"/>
    <w:rsid w:val="00B835F3"/>
    <w:rsid w:val="00B836FB"/>
    <w:rsid w:val="00B83F9C"/>
    <w:rsid w:val="00B84523"/>
    <w:rsid w:val="00B849DF"/>
    <w:rsid w:val="00B85670"/>
    <w:rsid w:val="00B856F7"/>
    <w:rsid w:val="00B864A0"/>
    <w:rsid w:val="00B91339"/>
    <w:rsid w:val="00B91796"/>
    <w:rsid w:val="00B9267A"/>
    <w:rsid w:val="00B92EA6"/>
    <w:rsid w:val="00B945A1"/>
    <w:rsid w:val="00B94606"/>
    <w:rsid w:val="00B94EB4"/>
    <w:rsid w:val="00B951F0"/>
    <w:rsid w:val="00B95EAE"/>
    <w:rsid w:val="00B96099"/>
    <w:rsid w:val="00BA060A"/>
    <w:rsid w:val="00BA1835"/>
    <w:rsid w:val="00BA299D"/>
    <w:rsid w:val="00BA2D91"/>
    <w:rsid w:val="00BA4238"/>
    <w:rsid w:val="00BA4330"/>
    <w:rsid w:val="00BA4CF7"/>
    <w:rsid w:val="00BA52F9"/>
    <w:rsid w:val="00BA564C"/>
    <w:rsid w:val="00BA5C95"/>
    <w:rsid w:val="00BA62FF"/>
    <w:rsid w:val="00BA65C9"/>
    <w:rsid w:val="00BA6775"/>
    <w:rsid w:val="00BA7277"/>
    <w:rsid w:val="00BA7A35"/>
    <w:rsid w:val="00BB01C6"/>
    <w:rsid w:val="00BB08FE"/>
    <w:rsid w:val="00BB126E"/>
    <w:rsid w:val="00BB2202"/>
    <w:rsid w:val="00BB2816"/>
    <w:rsid w:val="00BB2EA7"/>
    <w:rsid w:val="00BB3415"/>
    <w:rsid w:val="00BB3BF7"/>
    <w:rsid w:val="00BB3EAE"/>
    <w:rsid w:val="00BB4077"/>
    <w:rsid w:val="00BB45D3"/>
    <w:rsid w:val="00BB4611"/>
    <w:rsid w:val="00BB47A7"/>
    <w:rsid w:val="00BB5952"/>
    <w:rsid w:val="00BB69A9"/>
    <w:rsid w:val="00BB6EDA"/>
    <w:rsid w:val="00BB6EE3"/>
    <w:rsid w:val="00BB6F03"/>
    <w:rsid w:val="00BB706D"/>
    <w:rsid w:val="00BC0673"/>
    <w:rsid w:val="00BC1005"/>
    <w:rsid w:val="00BC123F"/>
    <w:rsid w:val="00BC1ABF"/>
    <w:rsid w:val="00BC2126"/>
    <w:rsid w:val="00BC2B3E"/>
    <w:rsid w:val="00BC3209"/>
    <w:rsid w:val="00BC3E38"/>
    <w:rsid w:val="00BC5711"/>
    <w:rsid w:val="00BC57D6"/>
    <w:rsid w:val="00BC64E8"/>
    <w:rsid w:val="00BC6BFC"/>
    <w:rsid w:val="00BC6E0E"/>
    <w:rsid w:val="00BC6FF8"/>
    <w:rsid w:val="00BC7A6E"/>
    <w:rsid w:val="00BD077E"/>
    <w:rsid w:val="00BD1B11"/>
    <w:rsid w:val="00BD2D31"/>
    <w:rsid w:val="00BD352A"/>
    <w:rsid w:val="00BD36D1"/>
    <w:rsid w:val="00BD4499"/>
    <w:rsid w:val="00BD467B"/>
    <w:rsid w:val="00BD48B0"/>
    <w:rsid w:val="00BD494B"/>
    <w:rsid w:val="00BD4E34"/>
    <w:rsid w:val="00BD4E98"/>
    <w:rsid w:val="00BD4EE6"/>
    <w:rsid w:val="00BD69F7"/>
    <w:rsid w:val="00BD6C52"/>
    <w:rsid w:val="00BD6F35"/>
    <w:rsid w:val="00BD7BF6"/>
    <w:rsid w:val="00BE06D1"/>
    <w:rsid w:val="00BE0BEE"/>
    <w:rsid w:val="00BE1713"/>
    <w:rsid w:val="00BE47DC"/>
    <w:rsid w:val="00BE5073"/>
    <w:rsid w:val="00BE6116"/>
    <w:rsid w:val="00BE6577"/>
    <w:rsid w:val="00BE6D18"/>
    <w:rsid w:val="00BE7690"/>
    <w:rsid w:val="00BF0F12"/>
    <w:rsid w:val="00BF168F"/>
    <w:rsid w:val="00BF1AE6"/>
    <w:rsid w:val="00BF2184"/>
    <w:rsid w:val="00BF2A53"/>
    <w:rsid w:val="00BF2D02"/>
    <w:rsid w:val="00BF3203"/>
    <w:rsid w:val="00BF36AA"/>
    <w:rsid w:val="00BF4102"/>
    <w:rsid w:val="00BF56CE"/>
    <w:rsid w:val="00BF6938"/>
    <w:rsid w:val="00BF6A96"/>
    <w:rsid w:val="00BF6F49"/>
    <w:rsid w:val="00BF71B5"/>
    <w:rsid w:val="00C00067"/>
    <w:rsid w:val="00C02886"/>
    <w:rsid w:val="00C02E7B"/>
    <w:rsid w:val="00C03066"/>
    <w:rsid w:val="00C034CB"/>
    <w:rsid w:val="00C036EF"/>
    <w:rsid w:val="00C04C56"/>
    <w:rsid w:val="00C04ED2"/>
    <w:rsid w:val="00C0519D"/>
    <w:rsid w:val="00C0595E"/>
    <w:rsid w:val="00C062DD"/>
    <w:rsid w:val="00C068CC"/>
    <w:rsid w:val="00C069AE"/>
    <w:rsid w:val="00C06F73"/>
    <w:rsid w:val="00C0790D"/>
    <w:rsid w:val="00C106FC"/>
    <w:rsid w:val="00C10A17"/>
    <w:rsid w:val="00C10C70"/>
    <w:rsid w:val="00C1118B"/>
    <w:rsid w:val="00C12B4B"/>
    <w:rsid w:val="00C1309D"/>
    <w:rsid w:val="00C140D8"/>
    <w:rsid w:val="00C1496E"/>
    <w:rsid w:val="00C14E26"/>
    <w:rsid w:val="00C159F2"/>
    <w:rsid w:val="00C16228"/>
    <w:rsid w:val="00C1650E"/>
    <w:rsid w:val="00C17541"/>
    <w:rsid w:val="00C176A8"/>
    <w:rsid w:val="00C17ABB"/>
    <w:rsid w:val="00C2004A"/>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1627"/>
    <w:rsid w:val="00C34962"/>
    <w:rsid w:val="00C34BFD"/>
    <w:rsid w:val="00C34D2C"/>
    <w:rsid w:val="00C34DB9"/>
    <w:rsid w:val="00C34E85"/>
    <w:rsid w:val="00C34F4B"/>
    <w:rsid w:val="00C35A50"/>
    <w:rsid w:val="00C361A4"/>
    <w:rsid w:val="00C36ECE"/>
    <w:rsid w:val="00C372E7"/>
    <w:rsid w:val="00C3732E"/>
    <w:rsid w:val="00C376BC"/>
    <w:rsid w:val="00C378DD"/>
    <w:rsid w:val="00C37B76"/>
    <w:rsid w:val="00C4075D"/>
    <w:rsid w:val="00C40C92"/>
    <w:rsid w:val="00C40F94"/>
    <w:rsid w:val="00C41946"/>
    <w:rsid w:val="00C42516"/>
    <w:rsid w:val="00C429A3"/>
    <w:rsid w:val="00C433F6"/>
    <w:rsid w:val="00C43B16"/>
    <w:rsid w:val="00C43D13"/>
    <w:rsid w:val="00C4474D"/>
    <w:rsid w:val="00C45209"/>
    <w:rsid w:val="00C454CD"/>
    <w:rsid w:val="00C45686"/>
    <w:rsid w:val="00C46752"/>
    <w:rsid w:val="00C4692A"/>
    <w:rsid w:val="00C46C78"/>
    <w:rsid w:val="00C46CD7"/>
    <w:rsid w:val="00C47209"/>
    <w:rsid w:val="00C5079C"/>
    <w:rsid w:val="00C50BB0"/>
    <w:rsid w:val="00C51B77"/>
    <w:rsid w:val="00C5248D"/>
    <w:rsid w:val="00C526E7"/>
    <w:rsid w:val="00C528F2"/>
    <w:rsid w:val="00C52DFB"/>
    <w:rsid w:val="00C52E00"/>
    <w:rsid w:val="00C52F41"/>
    <w:rsid w:val="00C533C0"/>
    <w:rsid w:val="00C5367A"/>
    <w:rsid w:val="00C53725"/>
    <w:rsid w:val="00C539AC"/>
    <w:rsid w:val="00C53CF1"/>
    <w:rsid w:val="00C54508"/>
    <w:rsid w:val="00C5451D"/>
    <w:rsid w:val="00C54A94"/>
    <w:rsid w:val="00C54E40"/>
    <w:rsid w:val="00C5599D"/>
    <w:rsid w:val="00C55A58"/>
    <w:rsid w:val="00C55AA1"/>
    <w:rsid w:val="00C55AB8"/>
    <w:rsid w:val="00C563C3"/>
    <w:rsid w:val="00C5675A"/>
    <w:rsid w:val="00C56884"/>
    <w:rsid w:val="00C57664"/>
    <w:rsid w:val="00C578BD"/>
    <w:rsid w:val="00C60A5E"/>
    <w:rsid w:val="00C611B8"/>
    <w:rsid w:val="00C615CD"/>
    <w:rsid w:val="00C6165B"/>
    <w:rsid w:val="00C622BA"/>
    <w:rsid w:val="00C62E2E"/>
    <w:rsid w:val="00C6392B"/>
    <w:rsid w:val="00C63C0D"/>
    <w:rsid w:val="00C63E38"/>
    <w:rsid w:val="00C65A64"/>
    <w:rsid w:val="00C66E38"/>
    <w:rsid w:val="00C67046"/>
    <w:rsid w:val="00C6734F"/>
    <w:rsid w:val="00C67952"/>
    <w:rsid w:val="00C70154"/>
    <w:rsid w:val="00C7083E"/>
    <w:rsid w:val="00C70DEF"/>
    <w:rsid w:val="00C711A9"/>
    <w:rsid w:val="00C711BF"/>
    <w:rsid w:val="00C71C5B"/>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4B4"/>
    <w:rsid w:val="00C825B6"/>
    <w:rsid w:val="00C82BC9"/>
    <w:rsid w:val="00C82E62"/>
    <w:rsid w:val="00C83170"/>
    <w:rsid w:val="00C832FF"/>
    <w:rsid w:val="00C84295"/>
    <w:rsid w:val="00C84485"/>
    <w:rsid w:val="00C84996"/>
    <w:rsid w:val="00C85113"/>
    <w:rsid w:val="00C851BC"/>
    <w:rsid w:val="00C85900"/>
    <w:rsid w:val="00C861E7"/>
    <w:rsid w:val="00C86FD5"/>
    <w:rsid w:val="00C8727D"/>
    <w:rsid w:val="00C876B5"/>
    <w:rsid w:val="00C87D55"/>
    <w:rsid w:val="00C9035A"/>
    <w:rsid w:val="00C911A1"/>
    <w:rsid w:val="00C91797"/>
    <w:rsid w:val="00C91FEC"/>
    <w:rsid w:val="00C93352"/>
    <w:rsid w:val="00C938B8"/>
    <w:rsid w:val="00C9552F"/>
    <w:rsid w:val="00C96C10"/>
    <w:rsid w:val="00C96E00"/>
    <w:rsid w:val="00CA0AB4"/>
    <w:rsid w:val="00CA0E6F"/>
    <w:rsid w:val="00CA147F"/>
    <w:rsid w:val="00CA199A"/>
    <w:rsid w:val="00CA1B78"/>
    <w:rsid w:val="00CA207F"/>
    <w:rsid w:val="00CA2E6D"/>
    <w:rsid w:val="00CA31C7"/>
    <w:rsid w:val="00CA3986"/>
    <w:rsid w:val="00CA3AD6"/>
    <w:rsid w:val="00CA481E"/>
    <w:rsid w:val="00CA4FE2"/>
    <w:rsid w:val="00CA54DE"/>
    <w:rsid w:val="00CA68BD"/>
    <w:rsid w:val="00CA6A15"/>
    <w:rsid w:val="00CA6F58"/>
    <w:rsid w:val="00CA7426"/>
    <w:rsid w:val="00CA74A6"/>
    <w:rsid w:val="00CB042A"/>
    <w:rsid w:val="00CB0473"/>
    <w:rsid w:val="00CB0CE0"/>
    <w:rsid w:val="00CB11FE"/>
    <w:rsid w:val="00CB1397"/>
    <w:rsid w:val="00CB1AC9"/>
    <w:rsid w:val="00CB327E"/>
    <w:rsid w:val="00CB4705"/>
    <w:rsid w:val="00CB4C23"/>
    <w:rsid w:val="00CB69C1"/>
    <w:rsid w:val="00CB6C34"/>
    <w:rsid w:val="00CB7578"/>
    <w:rsid w:val="00CC0390"/>
    <w:rsid w:val="00CC0EE9"/>
    <w:rsid w:val="00CC15BC"/>
    <w:rsid w:val="00CC2874"/>
    <w:rsid w:val="00CC2BB1"/>
    <w:rsid w:val="00CC30F8"/>
    <w:rsid w:val="00CC3BBD"/>
    <w:rsid w:val="00CC435B"/>
    <w:rsid w:val="00CC4639"/>
    <w:rsid w:val="00CC487E"/>
    <w:rsid w:val="00CC539A"/>
    <w:rsid w:val="00CC55DF"/>
    <w:rsid w:val="00CC572A"/>
    <w:rsid w:val="00CC66F5"/>
    <w:rsid w:val="00CC6DDA"/>
    <w:rsid w:val="00CD0034"/>
    <w:rsid w:val="00CD01A5"/>
    <w:rsid w:val="00CD0DDC"/>
    <w:rsid w:val="00CD0F3A"/>
    <w:rsid w:val="00CD12AD"/>
    <w:rsid w:val="00CD21C2"/>
    <w:rsid w:val="00CD23D3"/>
    <w:rsid w:val="00CD2B18"/>
    <w:rsid w:val="00CD2E30"/>
    <w:rsid w:val="00CD3647"/>
    <w:rsid w:val="00CD3AA3"/>
    <w:rsid w:val="00CD3E2C"/>
    <w:rsid w:val="00CD4493"/>
    <w:rsid w:val="00CD49A6"/>
    <w:rsid w:val="00CD4E85"/>
    <w:rsid w:val="00CD50E3"/>
    <w:rsid w:val="00CD5A10"/>
    <w:rsid w:val="00CD62EE"/>
    <w:rsid w:val="00CD66A8"/>
    <w:rsid w:val="00CD6FEA"/>
    <w:rsid w:val="00CD7275"/>
    <w:rsid w:val="00CD750C"/>
    <w:rsid w:val="00CD777A"/>
    <w:rsid w:val="00CD7F60"/>
    <w:rsid w:val="00CE082A"/>
    <w:rsid w:val="00CE0889"/>
    <w:rsid w:val="00CE0BA0"/>
    <w:rsid w:val="00CE1814"/>
    <w:rsid w:val="00CE1A3D"/>
    <w:rsid w:val="00CE213F"/>
    <w:rsid w:val="00CE22F6"/>
    <w:rsid w:val="00CE2E8E"/>
    <w:rsid w:val="00CE33F9"/>
    <w:rsid w:val="00CE3B8D"/>
    <w:rsid w:val="00CE4075"/>
    <w:rsid w:val="00CE55B9"/>
    <w:rsid w:val="00CE55FF"/>
    <w:rsid w:val="00CE5937"/>
    <w:rsid w:val="00CE628F"/>
    <w:rsid w:val="00CE6363"/>
    <w:rsid w:val="00CE68B6"/>
    <w:rsid w:val="00CE7169"/>
    <w:rsid w:val="00CE7E92"/>
    <w:rsid w:val="00CF0295"/>
    <w:rsid w:val="00CF098B"/>
    <w:rsid w:val="00CF12B7"/>
    <w:rsid w:val="00CF1690"/>
    <w:rsid w:val="00CF1F85"/>
    <w:rsid w:val="00CF235A"/>
    <w:rsid w:val="00CF3285"/>
    <w:rsid w:val="00CF39F9"/>
    <w:rsid w:val="00CF47C4"/>
    <w:rsid w:val="00CF4867"/>
    <w:rsid w:val="00CF4A38"/>
    <w:rsid w:val="00CF4E0D"/>
    <w:rsid w:val="00CF535B"/>
    <w:rsid w:val="00CF5E2F"/>
    <w:rsid w:val="00CF61FE"/>
    <w:rsid w:val="00CF67E7"/>
    <w:rsid w:val="00CF6958"/>
    <w:rsid w:val="00CF6EC9"/>
    <w:rsid w:val="00CF6F7B"/>
    <w:rsid w:val="00CF707F"/>
    <w:rsid w:val="00CF739C"/>
    <w:rsid w:val="00D0031D"/>
    <w:rsid w:val="00D00E08"/>
    <w:rsid w:val="00D029E0"/>
    <w:rsid w:val="00D02D84"/>
    <w:rsid w:val="00D03339"/>
    <w:rsid w:val="00D03594"/>
    <w:rsid w:val="00D03C78"/>
    <w:rsid w:val="00D03E61"/>
    <w:rsid w:val="00D0478D"/>
    <w:rsid w:val="00D04E77"/>
    <w:rsid w:val="00D04F26"/>
    <w:rsid w:val="00D05C1E"/>
    <w:rsid w:val="00D06B8B"/>
    <w:rsid w:val="00D06E74"/>
    <w:rsid w:val="00D10564"/>
    <w:rsid w:val="00D10A1C"/>
    <w:rsid w:val="00D10ABD"/>
    <w:rsid w:val="00D111C0"/>
    <w:rsid w:val="00D11E2E"/>
    <w:rsid w:val="00D12402"/>
    <w:rsid w:val="00D12A7E"/>
    <w:rsid w:val="00D13500"/>
    <w:rsid w:val="00D13547"/>
    <w:rsid w:val="00D13881"/>
    <w:rsid w:val="00D13CC4"/>
    <w:rsid w:val="00D13D9C"/>
    <w:rsid w:val="00D14C09"/>
    <w:rsid w:val="00D14C1E"/>
    <w:rsid w:val="00D152F7"/>
    <w:rsid w:val="00D15A68"/>
    <w:rsid w:val="00D15AFE"/>
    <w:rsid w:val="00D15C72"/>
    <w:rsid w:val="00D16942"/>
    <w:rsid w:val="00D16D65"/>
    <w:rsid w:val="00D17ABE"/>
    <w:rsid w:val="00D17EB8"/>
    <w:rsid w:val="00D20906"/>
    <w:rsid w:val="00D2156F"/>
    <w:rsid w:val="00D21A46"/>
    <w:rsid w:val="00D21D89"/>
    <w:rsid w:val="00D221F9"/>
    <w:rsid w:val="00D22919"/>
    <w:rsid w:val="00D23034"/>
    <w:rsid w:val="00D23463"/>
    <w:rsid w:val="00D24B09"/>
    <w:rsid w:val="00D25658"/>
    <w:rsid w:val="00D25E30"/>
    <w:rsid w:val="00D26575"/>
    <w:rsid w:val="00D2689A"/>
    <w:rsid w:val="00D269C8"/>
    <w:rsid w:val="00D26DC5"/>
    <w:rsid w:val="00D27F51"/>
    <w:rsid w:val="00D3112B"/>
    <w:rsid w:val="00D31F41"/>
    <w:rsid w:val="00D32E3C"/>
    <w:rsid w:val="00D33529"/>
    <w:rsid w:val="00D33C78"/>
    <w:rsid w:val="00D33DE6"/>
    <w:rsid w:val="00D33F3D"/>
    <w:rsid w:val="00D34216"/>
    <w:rsid w:val="00D3431A"/>
    <w:rsid w:val="00D3498C"/>
    <w:rsid w:val="00D351D9"/>
    <w:rsid w:val="00D352F6"/>
    <w:rsid w:val="00D35A99"/>
    <w:rsid w:val="00D35B7D"/>
    <w:rsid w:val="00D36696"/>
    <w:rsid w:val="00D374C8"/>
    <w:rsid w:val="00D37D1F"/>
    <w:rsid w:val="00D401F9"/>
    <w:rsid w:val="00D405D4"/>
    <w:rsid w:val="00D40656"/>
    <w:rsid w:val="00D415D7"/>
    <w:rsid w:val="00D4252A"/>
    <w:rsid w:val="00D42715"/>
    <w:rsid w:val="00D42D74"/>
    <w:rsid w:val="00D431D5"/>
    <w:rsid w:val="00D432B8"/>
    <w:rsid w:val="00D43659"/>
    <w:rsid w:val="00D44976"/>
    <w:rsid w:val="00D44EA6"/>
    <w:rsid w:val="00D4500A"/>
    <w:rsid w:val="00D45991"/>
    <w:rsid w:val="00D460C4"/>
    <w:rsid w:val="00D464C9"/>
    <w:rsid w:val="00D46A78"/>
    <w:rsid w:val="00D46C01"/>
    <w:rsid w:val="00D46F97"/>
    <w:rsid w:val="00D50383"/>
    <w:rsid w:val="00D50719"/>
    <w:rsid w:val="00D50891"/>
    <w:rsid w:val="00D52B73"/>
    <w:rsid w:val="00D52C8B"/>
    <w:rsid w:val="00D53450"/>
    <w:rsid w:val="00D540FB"/>
    <w:rsid w:val="00D54EFB"/>
    <w:rsid w:val="00D55207"/>
    <w:rsid w:val="00D559D0"/>
    <w:rsid w:val="00D562F4"/>
    <w:rsid w:val="00D56720"/>
    <w:rsid w:val="00D56AC8"/>
    <w:rsid w:val="00D56D28"/>
    <w:rsid w:val="00D57142"/>
    <w:rsid w:val="00D5769F"/>
    <w:rsid w:val="00D57818"/>
    <w:rsid w:val="00D57F04"/>
    <w:rsid w:val="00D57F32"/>
    <w:rsid w:val="00D619F4"/>
    <w:rsid w:val="00D620CC"/>
    <w:rsid w:val="00D62A2E"/>
    <w:rsid w:val="00D631B7"/>
    <w:rsid w:val="00D64A14"/>
    <w:rsid w:val="00D64CD0"/>
    <w:rsid w:val="00D661F0"/>
    <w:rsid w:val="00D666D0"/>
    <w:rsid w:val="00D6757F"/>
    <w:rsid w:val="00D707FC"/>
    <w:rsid w:val="00D71C79"/>
    <w:rsid w:val="00D71E3C"/>
    <w:rsid w:val="00D72516"/>
    <w:rsid w:val="00D733E9"/>
    <w:rsid w:val="00D7405D"/>
    <w:rsid w:val="00D74147"/>
    <w:rsid w:val="00D76519"/>
    <w:rsid w:val="00D77B6C"/>
    <w:rsid w:val="00D8086A"/>
    <w:rsid w:val="00D8191F"/>
    <w:rsid w:val="00D81C29"/>
    <w:rsid w:val="00D81DE2"/>
    <w:rsid w:val="00D82BE4"/>
    <w:rsid w:val="00D82FC0"/>
    <w:rsid w:val="00D837D4"/>
    <w:rsid w:val="00D83ED4"/>
    <w:rsid w:val="00D842E7"/>
    <w:rsid w:val="00D87610"/>
    <w:rsid w:val="00D9003F"/>
    <w:rsid w:val="00D90072"/>
    <w:rsid w:val="00D90713"/>
    <w:rsid w:val="00D90CE8"/>
    <w:rsid w:val="00D91CDC"/>
    <w:rsid w:val="00D92B7E"/>
    <w:rsid w:val="00D92CEC"/>
    <w:rsid w:val="00D93494"/>
    <w:rsid w:val="00D935C1"/>
    <w:rsid w:val="00D93D4A"/>
    <w:rsid w:val="00D942A5"/>
    <w:rsid w:val="00D94FBE"/>
    <w:rsid w:val="00D95F0D"/>
    <w:rsid w:val="00D96774"/>
    <w:rsid w:val="00D96BE7"/>
    <w:rsid w:val="00D97A1B"/>
    <w:rsid w:val="00D97E5C"/>
    <w:rsid w:val="00DA0503"/>
    <w:rsid w:val="00DA066B"/>
    <w:rsid w:val="00DA073E"/>
    <w:rsid w:val="00DA0C85"/>
    <w:rsid w:val="00DA0F42"/>
    <w:rsid w:val="00DA251E"/>
    <w:rsid w:val="00DA287F"/>
    <w:rsid w:val="00DA38AF"/>
    <w:rsid w:val="00DA3FDF"/>
    <w:rsid w:val="00DA43A9"/>
    <w:rsid w:val="00DA4EC9"/>
    <w:rsid w:val="00DA50B2"/>
    <w:rsid w:val="00DA5869"/>
    <w:rsid w:val="00DA6222"/>
    <w:rsid w:val="00DA6427"/>
    <w:rsid w:val="00DA6F83"/>
    <w:rsid w:val="00DA7009"/>
    <w:rsid w:val="00DA72A0"/>
    <w:rsid w:val="00DA7BF3"/>
    <w:rsid w:val="00DA7C33"/>
    <w:rsid w:val="00DB0DB0"/>
    <w:rsid w:val="00DB117B"/>
    <w:rsid w:val="00DB130B"/>
    <w:rsid w:val="00DB142A"/>
    <w:rsid w:val="00DB247C"/>
    <w:rsid w:val="00DB3302"/>
    <w:rsid w:val="00DB3CD1"/>
    <w:rsid w:val="00DB3D4F"/>
    <w:rsid w:val="00DB42F1"/>
    <w:rsid w:val="00DB4BDD"/>
    <w:rsid w:val="00DB4C59"/>
    <w:rsid w:val="00DB5B21"/>
    <w:rsid w:val="00DB6BB3"/>
    <w:rsid w:val="00DB738D"/>
    <w:rsid w:val="00DB7AB5"/>
    <w:rsid w:val="00DB7BBE"/>
    <w:rsid w:val="00DC09AA"/>
    <w:rsid w:val="00DC17A8"/>
    <w:rsid w:val="00DC1998"/>
    <w:rsid w:val="00DC1C41"/>
    <w:rsid w:val="00DC3330"/>
    <w:rsid w:val="00DC3920"/>
    <w:rsid w:val="00DC3A05"/>
    <w:rsid w:val="00DC3C0B"/>
    <w:rsid w:val="00DC3EDE"/>
    <w:rsid w:val="00DC4162"/>
    <w:rsid w:val="00DC41C3"/>
    <w:rsid w:val="00DC4E29"/>
    <w:rsid w:val="00DC5124"/>
    <w:rsid w:val="00DC59DE"/>
    <w:rsid w:val="00DC5EF5"/>
    <w:rsid w:val="00DC6F57"/>
    <w:rsid w:val="00DC7D39"/>
    <w:rsid w:val="00DD005E"/>
    <w:rsid w:val="00DD0543"/>
    <w:rsid w:val="00DD07AA"/>
    <w:rsid w:val="00DD08A6"/>
    <w:rsid w:val="00DD0DF5"/>
    <w:rsid w:val="00DD13C4"/>
    <w:rsid w:val="00DD28D3"/>
    <w:rsid w:val="00DD3082"/>
    <w:rsid w:val="00DD50EB"/>
    <w:rsid w:val="00DD5A4C"/>
    <w:rsid w:val="00DD5EBB"/>
    <w:rsid w:val="00DD7979"/>
    <w:rsid w:val="00DD7E07"/>
    <w:rsid w:val="00DE021B"/>
    <w:rsid w:val="00DE0655"/>
    <w:rsid w:val="00DE0B39"/>
    <w:rsid w:val="00DE1E83"/>
    <w:rsid w:val="00DE2124"/>
    <w:rsid w:val="00DE2683"/>
    <w:rsid w:val="00DE270A"/>
    <w:rsid w:val="00DE2FDA"/>
    <w:rsid w:val="00DE3103"/>
    <w:rsid w:val="00DE42E5"/>
    <w:rsid w:val="00DE4412"/>
    <w:rsid w:val="00DE5043"/>
    <w:rsid w:val="00DE5B3E"/>
    <w:rsid w:val="00DE5D84"/>
    <w:rsid w:val="00DF022D"/>
    <w:rsid w:val="00DF12EB"/>
    <w:rsid w:val="00DF142F"/>
    <w:rsid w:val="00DF194C"/>
    <w:rsid w:val="00DF2374"/>
    <w:rsid w:val="00DF2D91"/>
    <w:rsid w:val="00DF35B2"/>
    <w:rsid w:val="00DF416F"/>
    <w:rsid w:val="00DF4842"/>
    <w:rsid w:val="00DF490D"/>
    <w:rsid w:val="00DF4C7B"/>
    <w:rsid w:val="00DF51A5"/>
    <w:rsid w:val="00DF5E38"/>
    <w:rsid w:val="00DF6666"/>
    <w:rsid w:val="00DF77D9"/>
    <w:rsid w:val="00DF7D26"/>
    <w:rsid w:val="00E01457"/>
    <w:rsid w:val="00E02344"/>
    <w:rsid w:val="00E0270F"/>
    <w:rsid w:val="00E0408B"/>
    <w:rsid w:val="00E0457A"/>
    <w:rsid w:val="00E04ACF"/>
    <w:rsid w:val="00E04B21"/>
    <w:rsid w:val="00E04FD3"/>
    <w:rsid w:val="00E059C1"/>
    <w:rsid w:val="00E059F6"/>
    <w:rsid w:val="00E0614F"/>
    <w:rsid w:val="00E0694C"/>
    <w:rsid w:val="00E0725D"/>
    <w:rsid w:val="00E0762F"/>
    <w:rsid w:val="00E10932"/>
    <w:rsid w:val="00E11310"/>
    <w:rsid w:val="00E136B9"/>
    <w:rsid w:val="00E13982"/>
    <w:rsid w:val="00E1431B"/>
    <w:rsid w:val="00E14322"/>
    <w:rsid w:val="00E1473D"/>
    <w:rsid w:val="00E14D67"/>
    <w:rsid w:val="00E14D76"/>
    <w:rsid w:val="00E14E8C"/>
    <w:rsid w:val="00E15764"/>
    <w:rsid w:val="00E15C8D"/>
    <w:rsid w:val="00E1782E"/>
    <w:rsid w:val="00E20025"/>
    <w:rsid w:val="00E21232"/>
    <w:rsid w:val="00E2165E"/>
    <w:rsid w:val="00E21C4C"/>
    <w:rsid w:val="00E220D1"/>
    <w:rsid w:val="00E22A37"/>
    <w:rsid w:val="00E2307C"/>
    <w:rsid w:val="00E23656"/>
    <w:rsid w:val="00E23798"/>
    <w:rsid w:val="00E23842"/>
    <w:rsid w:val="00E238E9"/>
    <w:rsid w:val="00E240C6"/>
    <w:rsid w:val="00E24202"/>
    <w:rsid w:val="00E25AFD"/>
    <w:rsid w:val="00E26236"/>
    <w:rsid w:val="00E2668F"/>
    <w:rsid w:val="00E26DBF"/>
    <w:rsid w:val="00E26E43"/>
    <w:rsid w:val="00E276F3"/>
    <w:rsid w:val="00E3040E"/>
    <w:rsid w:val="00E31528"/>
    <w:rsid w:val="00E31795"/>
    <w:rsid w:val="00E334F1"/>
    <w:rsid w:val="00E33DB7"/>
    <w:rsid w:val="00E356D9"/>
    <w:rsid w:val="00E357E5"/>
    <w:rsid w:val="00E35AA9"/>
    <w:rsid w:val="00E364C7"/>
    <w:rsid w:val="00E372F2"/>
    <w:rsid w:val="00E401AE"/>
    <w:rsid w:val="00E401EE"/>
    <w:rsid w:val="00E40600"/>
    <w:rsid w:val="00E40C39"/>
    <w:rsid w:val="00E40DFC"/>
    <w:rsid w:val="00E417C5"/>
    <w:rsid w:val="00E41895"/>
    <w:rsid w:val="00E41A2B"/>
    <w:rsid w:val="00E4295B"/>
    <w:rsid w:val="00E43851"/>
    <w:rsid w:val="00E43EF7"/>
    <w:rsid w:val="00E45A78"/>
    <w:rsid w:val="00E45C29"/>
    <w:rsid w:val="00E45FC1"/>
    <w:rsid w:val="00E47480"/>
    <w:rsid w:val="00E4758F"/>
    <w:rsid w:val="00E478F0"/>
    <w:rsid w:val="00E47C4F"/>
    <w:rsid w:val="00E47E2F"/>
    <w:rsid w:val="00E47E95"/>
    <w:rsid w:val="00E51975"/>
    <w:rsid w:val="00E523EA"/>
    <w:rsid w:val="00E52CF6"/>
    <w:rsid w:val="00E5321C"/>
    <w:rsid w:val="00E547F5"/>
    <w:rsid w:val="00E54B0B"/>
    <w:rsid w:val="00E5668A"/>
    <w:rsid w:val="00E569C3"/>
    <w:rsid w:val="00E57154"/>
    <w:rsid w:val="00E5723F"/>
    <w:rsid w:val="00E5788D"/>
    <w:rsid w:val="00E60349"/>
    <w:rsid w:val="00E6108B"/>
    <w:rsid w:val="00E613E1"/>
    <w:rsid w:val="00E6308F"/>
    <w:rsid w:val="00E63DB5"/>
    <w:rsid w:val="00E645CF"/>
    <w:rsid w:val="00E64F18"/>
    <w:rsid w:val="00E67B85"/>
    <w:rsid w:val="00E70C32"/>
    <w:rsid w:val="00E70CBF"/>
    <w:rsid w:val="00E71679"/>
    <w:rsid w:val="00E71685"/>
    <w:rsid w:val="00E72FB4"/>
    <w:rsid w:val="00E7408C"/>
    <w:rsid w:val="00E756DF"/>
    <w:rsid w:val="00E75AC6"/>
    <w:rsid w:val="00E75E89"/>
    <w:rsid w:val="00E76721"/>
    <w:rsid w:val="00E76975"/>
    <w:rsid w:val="00E80913"/>
    <w:rsid w:val="00E80B43"/>
    <w:rsid w:val="00E8107A"/>
    <w:rsid w:val="00E81BC8"/>
    <w:rsid w:val="00E82333"/>
    <w:rsid w:val="00E831DD"/>
    <w:rsid w:val="00E8320E"/>
    <w:rsid w:val="00E83273"/>
    <w:rsid w:val="00E8339C"/>
    <w:rsid w:val="00E83482"/>
    <w:rsid w:val="00E83554"/>
    <w:rsid w:val="00E838B4"/>
    <w:rsid w:val="00E839E3"/>
    <w:rsid w:val="00E8477C"/>
    <w:rsid w:val="00E848E6"/>
    <w:rsid w:val="00E85868"/>
    <w:rsid w:val="00E868CA"/>
    <w:rsid w:val="00E870C2"/>
    <w:rsid w:val="00E8751F"/>
    <w:rsid w:val="00E8794E"/>
    <w:rsid w:val="00E87996"/>
    <w:rsid w:val="00E87A6F"/>
    <w:rsid w:val="00E90236"/>
    <w:rsid w:val="00E90258"/>
    <w:rsid w:val="00E90936"/>
    <w:rsid w:val="00E91091"/>
    <w:rsid w:val="00E912B1"/>
    <w:rsid w:val="00E9207D"/>
    <w:rsid w:val="00E9377A"/>
    <w:rsid w:val="00E93973"/>
    <w:rsid w:val="00E94E3C"/>
    <w:rsid w:val="00E9544F"/>
    <w:rsid w:val="00E95EE1"/>
    <w:rsid w:val="00E96B8F"/>
    <w:rsid w:val="00E97460"/>
    <w:rsid w:val="00E975E7"/>
    <w:rsid w:val="00E975E8"/>
    <w:rsid w:val="00E97695"/>
    <w:rsid w:val="00EA01C9"/>
    <w:rsid w:val="00EA05C2"/>
    <w:rsid w:val="00EA0692"/>
    <w:rsid w:val="00EA2AC2"/>
    <w:rsid w:val="00EA309C"/>
    <w:rsid w:val="00EA30CA"/>
    <w:rsid w:val="00EA39D7"/>
    <w:rsid w:val="00EA3ED1"/>
    <w:rsid w:val="00EA4056"/>
    <w:rsid w:val="00EA435C"/>
    <w:rsid w:val="00EA4E79"/>
    <w:rsid w:val="00EA504F"/>
    <w:rsid w:val="00EA51BD"/>
    <w:rsid w:val="00EA5294"/>
    <w:rsid w:val="00EA5709"/>
    <w:rsid w:val="00EA583E"/>
    <w:rsid w:val="00EA5C19"/>
    <w:rsid w:val="00EA5F3F"/>
    <w:rsid w:val="00EA64FA"/>
    <w:rsid w:val="00EA6658"/>
    <w:rsid w:val="00EA6CDB"/>
    <w:rsid w:val="00EA74FA"/>
    <w:rsid w:val="00EB0498"/>
    <w:rsid w:val="00EB0D67"/>
    <w:rsid w:val="00EB0ED8"/>
    <w:rsid w:val="00EB1128"/>
    <w:rsid w:val="00EB14DB"/>
    <w:rsid w:val="00EB1EB1"/>
    <w:rsid w:val="00EB2F28"/>
    <w:rsid w:val="00EB358A"/>
    <w:rsid w:val="00EB3667"/>
    <w:rsid w:val="00EB4204"/>
    <w:rsid w:val="00EB6841"/>
    <w:rsid w:val="00EB6CE9"/>
    <w:rsid w:val="00EB71D0"/>
    <w:rsid w:val="00EB7E13"/>
    <w:rsid w:val="00EB7F79"/>
    <w:rsid w:val="00EC074E"/>
    <w:rsid w:val="00EC0DEE"/>
    <w:rsid w:val="00EC1603"/>
    <w:rsid w:val="00EC1713"/>
    <w:rsid w:val="00EC199F"/>
    <w:rsid w:val="00EC1AB1"/>
    <w:rsid w:val="00EC3424"/>
    <w:rsid w:val="00EC3AA1"/>
    <w:rsid w:val="00EC5921"/>
    <w:rsid w:val="00EC5F27"/>
    <w:rsid w:val="00EC6259"/>
    <w:rsid w:val="00EC6715"/>
    <w:rsid w:val="00EC6A09"/>
    <w:rsid w:val="00EC6D95"/>
    <w:rsid w:val="00ED000B"/>
    <w:rsid w:val="00ED010A"/>
    <w:rsid w:val="00ED014C"/>
    <w:rsid w:val="00ED1DE8"/>
    <w:rsid w:val="00ED2A3F"/>
    <w:rsid w:val="00ED3536"/>
    <w:rsid w:val="00ED3B1D"/>
    <w:rsid w:val="00ED4574"/>
    <w:rsid w:val="00ED59B6"/>
    <w:rsid w:val="00ED64E0"/>
    <w:rsid w:val="00ED6613"/>
    <w:rsid w:val="00ED6749"/>
    <w:rsid w:val="00ED6920"/>
    <w:rsid w:val="00ED6A85"/>
    <w:rsid w:val="00ED6BCB"/>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123"/>
    <w:rsid w:val="00EF449A"/>
    <w:rsid w:val="00EF4691"/>
    <w:rsid w:val="00EF4984"/>
    <w:rsid w:val="00EF4EBC"/>
    <w:rsid w:val="00EF4F86"/>
    <w:rsid w:val="00EF4F99"/>
    <w:rsid w:val="00EF56BB"/>
    <w:rsid w:val="00EF611A"/>
    <w:rsid w:val="00EF6BE2"/>
    <w:rsid w:val="00EF7061"/>
    <w:rsid w:val="00F0035F"/>
    <w:rsid w:val="00F00AB3"/>
    <w:rsid w:val="00F01303"/>
    <w:rsid w:val="00F02305"/>
    <w:rsid w:val="00F02406"/>
    <w:rsid w:val="00F030A4"/>
    <w:rsid w:val="00F0400C"/>
    <w:rsid w:val="00F0437B"/>
    <w:rsid w:val="00F04419"/>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18A6"/>
    <w:rsid w:val="00F120DC"/>
    <w:rsid w:val="00F1327A"/>
    <w:rsid w:val="00F13417"/>
    <w:rsid w:val="00F13D91"/>
    <w:rsid w:val="00F13DCF"/>
    <w:rsid w:val="00F1472A"/>
    <w:rsid w:val="00F14805"/>
    <w:rsid w:val="00F14AF0"/>
    <w:rsid w:val="00F14DE8"/>
    <w:rsid w:val="00F14E7F"/>
    <w:rsid w:val="00F150F3"/>
    <w:rsid w:val="00F159E9"/>
    <w:rsid w:val="00F169B8"/>
    <w:rsid w:val="00F169C2"/>
    <w:rsid w:val="00F173DF"/>
    <w:rsid w:val="00F1746D"/>
    <w:rsid w:val="00F20100"/>
    <w:rsid w:val="00F20C06"/>
    <w:rsid w:val="00F214CA"/>
    <w:rsid w:val="00F21789"/>
    <w:rsid w:val="00F217CE"/>
    <w:rsid w:val="00F21F06"/>
    <w:rsid w:val="00F22070"/>
    <w:rsid w:val="00F22F0A"/>
    <w:rsid w:val="00F234D0"/>
    <w:rsid w:val="00F2367B"/>
    <w:rsid w:val="00F23EE1"/>
    <w:rsid w:val="00F248F0"/>
    <w:rsid w:val="00F24BAB"/>
    <w:rsid w:val="00F25778"/>
    <w:rsid w:val="00F25921"/>
    <w:rsid w:val="00F260AB"/>
    <w:rsid w:val="00F26C35"/>
    <w:rsid w:val="00F27290"/>
    <w:rsid w:val="00F2741F"/>
    <w:rsid w:val="00F278AC"/>
    <w:rsid w:val="00F27B3C"/>
    <w:rsid w:val="00F30F49"/>
    <w:rsid w:val="00F32091"/>
    <w:rsid w:val="00F32267"/>
    <w:rsid w:val="00F32301"/>
    <w:rsid w:val="00F326E2"/>
    <w:rsid w:val="00F32B30"/>
    <w:rsid w:val="00F32B53"/>
    <w:rsid w:val="00F337B7"/>
    <w:rsid w:val="00F33AB8"/>
    <w:rsid w:val="00F343FC"/>
    <w:rsid w:val="00F34F8F"/>
    <w:rsid w:val="00F352D3"/>
    <w:rsid w:val="00F35F38"/>
    <w:rsid w:val="00F372AB"/>
    <w:rsid w:val="00F377B0"/>
    <w:rsid w:val="00F4070F"/>
    <w:rsid w:val="00F4096E"/>
    <w:rsid w:val="00F40BA7"/>
    <w:rsid w:val="00F4136E"/>
    <w:rsid w:val="00F417F1"/>
    <w:rsid w:val="00F4199D"/>
    <w:rsid w:val="00F423D9"/>
    <w:rsid w:val="00F423EA"/>
    <w:rsid w:val="00F42F70"/>
    <w:rsid w:val="00F43BFB"/>
    <w:rsid w:val="00F43EEE"/>
    <w:rsid w:val="00F442DC"/>
    <w:rsid w:val="00F444C8"/>
    <w:rsid w:val="00F444CC"/>
    <w:rsid w:val="00F46630"/>
    <w:rsid w:val="00F46831"/>
    <w:rsid w:val="00F4686A"/>
    <w:rsid w:val="00F46C75"/>
    <w:rsid w:val="00F46D2D"/>
    <w:rsid w:val="00F46E13"/>
    <w:rsid w:val="00F47D0A"/>
    <w:rsid w:val="00F50DB1"/>
    <w:rsid w:val="00F52728"/>
    <w:rsid w:val="00F534C9"/>
    <w:rsid w:val="00F53B67"/>
    <w:rsid w:val="00F542D8"/>
    <w:rsid w:val="00F549E8"/>
    <w:rsid w:val="00F54D2A"/>
    <w:rsid w:val="00F5536D"/>
    <w:rsid w:val="00F5592A"/>
    <w:rsid w:val="00F57B1F"/>
    <w:rsid w:val="00F607A6"/>
    <w:rsid w:val="00F60F66"/>
    <w:rsid w:val="00F60FE2"/>
    <w:rsid w:val="00F62442"/>
    <w:rsid w:val="00F62B8C"/>
    <w:rsid w:val="00F639BE"/>
    <w:rsid w:val="00F63A36"/>
    <w:rsid w:val="00F63A48"/>
    <w:rsid w:val="00F63A9D"/>
    <w:rsid w:val="00F64123"/>
    <w:rsid w:val="00F646AD"/>
    <w:rsid w:val="00F64BE6"/>
    <w:rsid w:val="00F6512F"/>
    <w:rsid w:val="00F652D3"/>
    <w:rsid w:val="00F652E3"/>
    <w:rsid w:val="00F6592E"/>
    <w:rsid w:val="00F65E77"/>
    <w:rsid w:val="00F66103"/>
    <w:rsid w:val="00F665D1"/>
    <w:rsid w:val="00F669CF"/>
    <w:rsid w:val="00F66AAA"/>
    <w:rsid w:val="00F67BAC"/>
    <w:rsid w:val="00F70EDD"/>
    <w:rsid w:val="00F719A5"/>
    <w:rsid w:val="00F7225D"/>
    <w:rsid w:val="00F73326"/>
    <w:rsid w:val="00F73628"/>
    <w:rsid w:val="00F73879"/>
    <w:rsid w:val="00F754A4"/>
    <w:rsid w:val="00F76933"/>
    <w:rsid w:val="00F76E3E"/>
    <w:rsid w:val="00F76E6C"/>
    <w:rsid w:val="00F800F3"/>
    <w:rsid w:val="00F803B5"/>
    <w:rsid w:val="00F806C7"/>
    <w:rsid w:val="00F809A3"/>
    <w:rsid w:val="00F810AD"/>
    <w:rsid w:val="00F812F6"/>
    <w:rsid w:val="00F827D0"/>
    <w:rsid w:val="00F8371C"/>
    <w:rsid w:val="00F840BB"/>
    <w:rsid w:val="00F854ED"/>
    <w:rsid w:val="00F86A8A"/>
    <w:rsid w:val="00F87275"/>
    <w:rsid w:val="00F874BE"/>
    <w:rsid w:val="00F87B76"/>
    <w:rsid w:val="00F87FFC"/>
    <w:rsid w:val="00F902BA"/>
    <w:rsid w:val="00F92616"/>
    <w:rsid w:val="00F934D0"/>
    <w:rsid w:val="00F93D62"/>
    <w:rsid w:val="00F93E8B"/>
    <w:rsid w:val="00F94708"/>
    <w:rsid w:val="00F965B2"/>
    <w:rsid w:val="00F96F57"/>
    <w:rsid w:val="00F972F0"/>
    <w:rsid w:val="00F9768F"/>
    <w:rsid w:val="00F97A3B"/>
    <w:rsid w:val="00F97BFA"/>
    <w:rsid w:val="00F97F73"/>
    <w:rsid w:val="00FA1D44"/>
    <w:rsid w:val="00FA2359"/>
    <w:rsid w:val="00FA2D15"/>
    <w:rsid w:val="00FA2F8F"/>
    <w:rsid w:val="00FA35F0"/>
    <w:rsid w:val="00FA3846"/>
    <w:rsid w:val="00FA3B56"/>
    <w:rsid w:val="00FA3F5E"/>
    <w:rsid w:val="00FA3F73"/>
    <w:rsid w:val="00FA402F"/>
    <w:rsid w:val="00FA4A2E"/>
    <w:rsid w:val="00FA4CBB"/>
    <w:rsid w:val="00FA508D"/>
    <w:rsid w:val="00FA5625"/>
    <w:rsid w:val="00FA5E96"/>
    <w:rsid w:val="00FA7116"/>
    <w:rsid w:val="00FA7160"/>
    <w:rsid w:val="00FA739F"/>
    <w:rsid w:val="00FA7EAD"/>
    <w:rsid w:val="00FB080B"/>
    <w:rsid w:val="00FB1665"/>
    <w:rsid w:val="00FB2346"/>
    <w:rsid w:val="00FB2441"/>
    <w:rsid w:val="00FB354D"/>
    <w:rsid w:val="00FB454E"/>
    <w:rsid w:val="00FB4A06"/>
    <w:rsid w:val="00FB4ED8"/>
    <w:rsid w:val="00FB511C"/>
    <w:rsid w:val="00FB5152"/>
    <w:rsid w:val="00FB5A04"/>
    <w:rsid w:val="00FB5EC7"/>
    <w:rsid w:val="00FB7C8D"/>
    <w:rsid w:val="00FB7E2B"/>
    <w:rsid w:val="00FC176F"/>
    <w:rsid w:val="00FC2B33"/>
    <w:rsid w:val="00FC2B71"/>
    <w:rsid w:val="00FC46E6"/>
    <w:rsid w:val="00FC62A2"/>
    <w:rsid w:val="00FC630E"/>
    <w:rsid w:val="00FC6513"/>
    <w:rsid w:val="00FC703C"/>
    <w:rsid w:val="00FD1FDE"/>
    <w:rsid w:val="00FD2343"/>
    <w:rsid w:val="00FD2FA1"/>
    <w:rsid w:val="00FD2FAE"/>
    <w:rsid w:val="00FD3045"/>
    <w:rsid w:val="00FD3813"/>
    <w:rsid w:val="00FD3D7C"/>
    <w:rsid w:val="00FD42D3"/>
    <w:rsid w:val="00FD42DB"/>
    <w:rsid w:val="00FD49F7"/>
    <w:rsid w:val="00FD5327"/>
    <w:rsid w:val="00FD5F96"/>
    <w:rsid w:val="00FD610C"/>
    <w:rsid w:val="00FD612F"/>
    <w:rsid w:val="00FD6BFB"/>
    <w:rsid w:val="00FD7028"/>
    <w:rsid w:val="00FD7070"/>
    <w:rsid w:val="00FD75AA"/>
    <w:rsid w:val="00FD7B0C"/>
    <w:rsid w:val="00FD7BFA"/>
    <w:rsid w:val="00FE0548"/>
    <w:rsid w:val="00FE0596"/>
    <w:rsid w:val="00FE1B4B"/>
    <w:rsid w:val="00FE2513"/>
    <w:rsid w:val="00FE25C5"/>
    <w:rsid w:val="00FE2BD5"/>
    <w:rsid w:val="00FE2C05"/>
    <w:rsid w:val="00FE2D71"/>
    <w:rsid w:val="00FE5382"/>
    <w:rsid w:val="00FE5722"/>
    <w:rsid w:val="00FE6728"/>
    <w:rsid w:val="00FE7F4B"/>
    <w:rsid w:val="00FF0414"/>
    <w:rsid w:val="00FF13C6"/>
    <w:rsid w:val="00FF170A"/>
    <w:rsid w:val="00FF192D"/>
    <w:rsid w:val="00FF19B6"/>
    <w:rsid w:val="00FF21FF"/>
    <w:rsid w:val="00FF2572"/>
    <w:rsid w:val="00FF362E"/>
    <w:rsid w:val="00FF3889"/>
    <w:rsid w:val="00FF3E48"/>
    <w:rsid w:val="00FF40BD"/>
    <w:rsid w:val="00FF511F"/>
    <w:rsid w:val="00FF51FB"/>
    <w:rsid w:val="00FF64B1"/>
    <w:rsid w:val="00FF64EB"/>
    <w:rsid w:val="00FF6939"/>
    <w:rsid w:val="00FF6DE4"/>
    <w:rsid w:val="00FF771C"/>
    <w:rsid w:val="00FF7C1E"/>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uiPriority w:val="99"/>
    <w:qFormat/>
    <w:rsid w:val="00356293"/>
    <w:pPr>
      <w:widowControl w:val="0"/>
      <w:tabs>
        <w:tab w:val="left" w:pos="-720"/>
      </w:tabs>
      <w:suppressAutoHyphens/>
      <w:jc w:val="center"/>
    </w:pPr>
    <w:rPr>
      <w:b/>
      <w:sz w:val="48"/>
      <w:lang w:val="en-US"/>
    </w:rPr>
  </w:style>
  <w:style w:type="character" w:customStyle="1" w:styleId="TitleChar">
    <w:name w:val="Title Char"/>
    <w:link w:val="Title"/>
    <w:uiPriority w:val="99"/>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uiPriority w:val="99"/>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uiPriority w:val="99"/>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uiPriority w:val="99"/>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uiPriority w:val="99"/>
    <w:qFormat/>
    <w:rsid w:val="00356293"/>
    <w:pPr>
      <w:widowControl w:val="0"/>
      <w:tabs>
        <w:tab w:val="left" w:pos="-720"/>
      </w:tabs>
      <w:suppressAutoHyphens/>
      <w:jc w:val="center"/>
    </w:pPr>
    <w:rPr>
      <w:b/>
      <w:sz w:val="48"/>
      <w:lang w:val="en-US"/>
    </w:rPr>
  </w:style>
  <w:style w:type="character" w:customStyle="1" w:styleId="TitleChar">
    <w:name w:val="Title Char"/>
    <w:link w:val="Title"/>
    <w:uiPriority w:val="99"/>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uiPriority w:val="99"/>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uiPriority w:val="99"/>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uiPriority w:val="99"/>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78412166">
      <w:bodyDiv w:val="1"/>
      <w:marLeft w:val="0"/>
      <w:marRight w:val="0"/>
      <w:marTop w:val="0"/>
      <w:marBottom w:val="0"/>
      <w:divBdr>
        <w:top w:val="none" w:sz="0" w:space="0" w:color="auto"/>
        <w:left w:val="none" w:sz="0" w:space="0" w:color="auto"/>
        <w:bottom w:val="none" w:sz="0" w:space="0" w:color="auto"/>
        <w:right w:val="none" w:sz="0" w:space="0" w:color="auto"/>
      </w:divBdr>
    </w:div>
    <w:div w:id="81142371">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41505256">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56713216">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276256828">
      <w:bodyDiv w:val="1"/>
      <w:marLeft w:val="0"/>
      <w:marRight w:val="0"/>
      <w:marTop w:val="0"/>
      <w:marBottom w:val="0"/>
      <w:divBdr>
        <w:top w:val="none" w:sz="0" w:space="0" w:color="auto"/>
        <w:left w:val="none" w:sz="0" w:space="0" w:color="auto"/>
        <w:bottom w:val="none" w:sz="0" w:space="0" w:color="auto"/>
        <w:right w:val="none" w:sz="0" w:space="0" w:color="auto"/>
      </w:divBdr>
    </w:div>
    <w:div w:id="325590627">
      <w:bodyDiv w:val="1"/>
      <w:marLeft w:val="0"/>
      <w:marRight w:val="0"/>
      <w:marTop w:val="0"/>
      <w:marBottom w:val="0"/>
      <w:divBdr>
        <w:top w:val="none" w:sz="0" w:space="0" w:color="auto"/>
        <w:left w:val="none" w:sz="0" w:space="0" w:color="auto"/>
        <w:bottom w:val="none" w:sz="0" w:space="0" w:color="auto"/>
        <w:right w:val="none" w:sz="0" w:space="0" w:color="auto"/>
      </w:divBdr>
    </w:div>
    <w:div w:id="472411332">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7542879">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70045696">
      <w:bodyDiv w:val="1"/>
      <w:marLeft w:val="0"/>
      <w:marRight w:val="0"/>
      <w:marTop w:val="0"/>
      <w:marBottom w:val="0"/>
      <w:divBdr>
        <w:top w:val="none" w:sz="0" w:space="0" w:color="auto"/>
        <w:left w:val="none" w:sz="0" w:space="0" w:color="auto"/>
        <w:bottom w:val="none" w:sz="0" w:space="0" w:color="auto"/>
        <w:right w:val="none" w:sz="0" w:space="0" w:color="auto"/>
      </w:divBdr>
    </w:div>
    <w:div w:id="59598829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713429204">
      <w:bodyDiv w:val="1"/>
      <w:marLeft w:val="0"/>
      <w:marRight w:val="0"/>
      <w:marTop w:val="0"/>
      <w:marBottom w:val="0"/>
      <w:divBdr>
        <w:top w:val="none" w:sz="0" w:space="0" w:color="auto"/>
        <w:left w:val="none" w:sz="0" w:space="0" w:color="auto"/>
        <w:bottom w:val="none" w:sz="0" w:space="0" w:color="auto"/>
        <w:right w:val="none" w:sz="0" w:space="0" w:color="auto"/>
      </w:divBdr>
    </w:div>
    <w:div w:id="742680230">
      <w:bodyDiv w:val="1"/>
      <w:marLeft w:val="0"/>
      <w:marRight w:val="0"/>
      <w:marTop w:val="0"/>
      <w:marBottom w:val="0"/>
      <w:divBdr>
        <w:top w:val="none" w:sz="0" w:space="0" w:color="auto"/>
        <w:left w:val="none" w:sz="0" w:space="0" w:color="auto"/>
        <w:bottom w:val="none" w:sz="0" w:space="0" w:color="auto"/>
        <w:right w:val="none" w:sz="0" w:space="0" w:color="auto"/>
      </w:divBdr>
    </w:div>
    <w:div w:id="803500563">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16012706">
      <w:bodyDiv w:val="1"/>
      <w:marLeft w:val="0"/>
      <w:marRight w:val="0"/>
      <w:marTop w:val="0"/>
      <w:marBottom w:val="0"/>
      <w:divBdr>
        <w:top w:val="none" w:sz="0" w:space="0" w:color="auto"/>
        <w:left w:val="none" w:sz="0" w:space="0" w:color="auto"/>
        <w:bottom w:val="none" w:sz="0" w:space="0" w:color="auto"/>
        <w:right w:val="none" w:sz="0" w:space="0" w:color="auto"/>
      </w:divBdr>
    </w:div>
    <w:div w:id="954366572">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06640672">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06998680">
      <w:bodyDiv w:val="1"/>
      <w:marLeft w:val="0"/>
      <w:marRight w:val="0"/>
      <w:marTop w:val="0"/>
      <w:marBottom w:val="0"/>
      <w:divBdr>
        <w:top w:val="none" w:sz="0" w:space="0" w:color="auto"/>
        <w:left w:val="none" w:sz="0" w:space="0" w:color="auto"/>
        <w:bottom w:val="none" w:sz="0" w:space="0" w:color="auto"/>
        <w:right w:val="none" w:sz="0" w:space="0" w:color="auto"/>
      </w:divBdr>
    </w:div>
    <w:div w:id="1118377574">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08030182">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29539394">
      <w:bodyDiv w:val="1"/>
      <w:marLeft w:val="0"/>
      <w:marRight w:val="0"/>
      <w:marTop w:val="0"/>
      <w:marBottom w:val="0"/>
      <w:divBdr>
        <w:top w:val="none" w:sz="0" w:space="0" w:color="auto"/>
        <w:left w:val="none" w:sz="0" w:space="0" w:color="auto"/>
        <w:bottom w:val="none" w:sz="0" w:space="0" w:color="auto"/>
        <w:right w:val="none" w:sz="0" w:space="0" w:color="auto"/>
      </w:divBdr>
    </w:div>
    <w:div w:id="1252424343">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69922020">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5427719">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366950100">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2148059">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56639348">
      <w:bodyDiv w:val="1"/>
      <w:marLeft w:val="0"/>
      <w:marRight w:val="0"/>
      <w:marTop w:val="0"/>
      <w:marBottom w:val="0"/>
      <w:divBdr>
        <w:top w:val="none" w:sz="0" w:space="0" w:color="auto"/>
        <w:left w:val="none" w:sz="0" w:space="0" w:color="auto"/>
        <w:bottom w:val="none" w:sz="0" w:space="0" w:color="auto"/>
        <w:right w:val="none" w:sz="0" w:space="0" w:color="auto"/>
      </w:divBdr>
    </w:div>
    <w:div w:id="167264045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770586871">
      <w:bodyDiv w:val="1"/>
      <w:marLeft w:val="0"/>
      <w:marRight w:val="0"/>
      <w:marTop w:val="0"/>
      <w:marBottom w:val="0"/>
      <w:divBdr>
        <w:top w:val="none" w:sz="0" w:space="0" w:color="auto"/>
        <w:left w:val="none" w:sz="0" w:space="0" w:color="auto"/>
        <w:bottom w:val="none" w:sz="0" w:space="0" w:color="auto"/>
        <w:right w:val="none" w:sz="0" w:space="0" w:color="auto"/>
      </w:divBdr>
    </w:div>
    <w:div w:id="1810825301">
      <w:bodyDiv w:val="1"/>
      <w:marLeft w:val="0"/>
      <w:marRight w:val="0"/>
      <w:marTop w:val="0"/>
      <w:marBottom w:val="0"/>
      <w:divBdr>
        <w:top w:val="none" w:sz="0" w:space="0" w:color="auto"/>
        <w:left w:val="none" w:sz="0" w:space="0" w:color="auto"/>
        <w:bottom w:val="none" w:sz="0" w:space="0" w:color="auto"/>
        <w:right w:val="none" w:sz="0" w:space="0" w:color="auto"/>
      </w:divBdr>
    </w:div>
    <w:div w:id="1895195252">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08848357">
      <w:bodyDiv w:val="1"/>
      <w:marLeft w:val="0"/>
      <w:marRight w:val="0"/>
      <w:marTop w:val="0"/>
      <w:marBottom w:val="0"/>
      <w:divBdr>
        <w:top w:val="none" w:sz="0" w:space="0" w:color="auto"/>
        <w:left w:val="none" w:sz="0" w:space="0" w:color="auto"/>
        <w:bottom w:val="none" w:sz="0" w:space="0" w:color="auto"/>
        <w:right w:val="none" w:sz="0" w:space="0" w:color="auto"/>
      </w:divBdr>
    </w:div>
    <w:div w:id="2127312433">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867D5-10B7-400D-B15C-249FD9521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8917</Words>
  <Characters>50831</Characters>
  <Application>Microsoft Office Word</Application>
  <DocSecurity>0</DocSecurity>
  <Lines>423</Lines>
  <Paragraphs>119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HP</Company>
  <LinksUpToDate>false</LinksUpToDate>
  <CharactersWithSpaces>59629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13</cp:revision>
  <cp:lastPrinted>2019-07-04T06:45:00Z</cp:lastPrinted>
  <dcterms:created xsi:type="dcterms:W3CDTF">2019-06-25T06:25:00Z</dcterms:created>
  <dcterms:modified xsi:type="dcterms:W3CDTF">2019-07-04T06:45:00Z</dcterms:modified>
</cp:coreProperties>
</file>